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0EF4D" w14:textId="1AB8B8E7" w:rsidR="000552C0" w:rsidRDefault="000552C0" w:rsidP="00936BE7">
      <w:pPr>
        <w:spacing w:after="0"/>
      </w:pPr>
      <w:r>
        <w:t>Good afternoon, I am Mi</w:t>
      </w:r>
      <w:r w:rsidR="0078748A">
        <w:t xml:space="preserve">ke </w:t>
      </w:r>
      <w:r>
        <w:t xml:space="preserve">Ippoliti, Public Project Manager for Volvo </w:t>
      </w:r>
      <w:r w:rsidR="00BF605A">
        <w:t>Group North America</w:t>
      </w:r>
      <w:r w:rsidR="00AB5288">
        <w:t xml:space="preserve"> and based in Southern</w:t>
      </w:r>
      <w:r w:rsidR="00BF605A">
        <w:t xml:space="preserve"> California</w:t>
      </w:r>
      <w:r w:rsidR="00AB5288">
        <w:t xml:space="preserve">. </w:t>
      </w:r>
      <w:r w:rsidR="00BF605A">
        <w:t xml:space="preserve"> </w:t>
      </w:r>
      <w:r w:rsidR="00FD4575">
        <w:t>Thank you</w:t>
      </w:r>
      <w:r>
        <w:t xml:space="preserve"> for this opportunity to provide comments in support of the Stockton </w:t>
      </w:r>
      <w:r w:rsidR="00173E28">
        <w:t>AB</w:t>
      </w:r>
      <w:r>
        <w:t>617 Community Emissions Reduction Program or CERP.</w:t>
      </w:r>
      <w:r w:rsidR="00A7006B" w:rsidRPr="00A7006B">
        <w:rPr>
          <w:rFonts w:ascii="Arial" w:hAnsi="Arial" w:cs="Arial"/>
          <w:color w:val="4D4E53"/>
          <w:spacing w:val="3"/>
          <w:shd w:val="clear" w:color="auto" w:fill="FFFFFF"/>
        </w:rPr>
        <w:t xml:space="preserve"> </w:t>
      </w:r>
    </w:p>
    <w:p w14:paraId="0C816444" w14:textId="5AF03555" w:rsidR="000552C0" w:rsidRDefault="000552C0" w:rsidP="00936BE7">
      <w:pPr>
        <w:spacing w:after="0"/>
      </w:pPr>
    </w:p>
    <w:p w14:paraId="4C3AD34C" w14:textId="20CB50D1" w:rsidR="000552C0" w:rsidRDefault="00BF605A" w:rsidP="00936BE7">
      <w:pPr>
        <w:spacing w:after="0"/>
      </w:pPr>
      <w:r>
        <w:t xml:space="preserve">The Volvo Group </w:t>
      </w:r>
      <w:r w:rsidR="000552C0">
        <w:t>is supportive of the strategies proposed within the CERP to reduce emission</w:t>
      </w:r>
      <w:r w:rsidR="00680CD8">
        <w:t>s</w:t>
      </w:r>
      <w:r w:rsidR="000552C0">
        <w:t xml:space="preserve"> impacts from heavy-duty mobile sources. </w:t>
      </w:r>
      <w:r w:rsidR="00680CD8">
        <w:t>W</w:t>
      </w:r>
      <w:r w:rsidR="000552C0">
        <w:t xml:space="preserve">e believe our GROCER Project, </w:t>
      </w:r>
      <w:r w:rsidR="00680CD8">
        <w:t xml:space="preserve">proposed under the recent </w:t>
      </w:r>
      <w:r w:rsidR="00AB5288">
        <w:t xml:space="preserve">joint CARB-CEC </w:t>
      </w:r>
      <w:r w:rsidR="00680CD8">
        <w:t xml:space="preserve">GFO-20-606 </w:t>
      </w:r>
      <w:r w:rsidR="00680CD8" w:rsidRPr="00680CD8">
        <w:t>Zero-Emission Drayage Truck and Infrastructure Pilot Project</w:t>
      </w:r>
      <w:r w:rsidR="00680CD8">
        <w:t xml:space="preserve">, has the </w:t>
      </w:r>
      <w:r w:rsidR="00AB5288">
        <w:t xml:space="preserve">potential </w:t>
      </w:r>
      <w:r w:rsidR="00680CD8">
        <w:t>to advance many outcomes of the Stockton CERP</w:t>
      </w:r>
      <w:r w:rsidR="003A35E4">
        <w:t>.  The project will deploy</w:t>
      </w:r>
      <w:r w:rsidR="00680CD8">
        <w:t xml:space="preserve"> 50 Class 8 Volvo VNR Electric trucks</w:t>
      </w:r>
      <w:r w:rsidR="00AB5288">
        <w:t>,</w:t>
      </w:r>
      <w:r w:rsidR="00680CD8">
        <w:t xml:space="preserve"> </w:t>
      </w:r>
      <w:r>
        <w:t xml:space="preserve">charging infrastructure, </w:t>
      </w:r>
      <w:r w:rsidR="00680CD8">
        <w:t>extensive workforce development</w:t>
      </w:r>
      <w:r>
        <w:t xml:space="preserve"> </w:t>
      </w:r>
      <w:r w:rsidR="00680CD8">
        <w:t xml:space="preserve">and </w:t>
      </w:r>
      <w:r w:rsidR="00AB5288">
        <w:t xml:space="preserve">significant </w:t>
      </w:r>
      <w:r>
        <w:t xml:space="preserve">local </w:t>
      </w:r>
      <w:r w:rsidR="00680CD8">
        <w:t>community engagement activities</w:t>
      </w:r>
      <w:r w:rsidR="003A35E4">
        <w:t xml:space="preserve"> in the northern central valley region</w:t>
      </w:r>
      <w:r w:rsidR="00680CD8">
        <w:t xml:space="preserve">. </w:t>
      </w:r>
      <w:r w:rsidR="00936BE7">
        <w:t>GROCER</w:t>
      </w:r>
      <w:r w:rsidR="00906BA8">
        <w:t xml:space="preserve"> includes</w:t>
      </w:r>
      <w:r w:rsidR="00AB5288">
        <w:t xml:space="preserve"> </w:t>
      </w:r>
      <w:r w:rsidR="00906BA8">
        <w:t>workforce and ZEV curriculum development, knowledge sharing, and community engagement activities with many local and regional partners including the Environmental Justice Project, Valley Vision, Opportunity Stanislaus, the California Mobility Center,</w:t>
      </w:r>
      <w:r w:rsidR="00936BE7">
        <w:t xml:space="preserve"> New Voices Are Rising, ChargerHelp!, and </w:t>
      </w:r>
      <w:r w:rsidR="00AB5288">
        <w:t xml:space="preserve">Build </w:t>
      </w:r>
      <w:r w:rsidR="00936BE7">
        <w:t>Momentum.</w:t>
      </w:r>
      <w:r w:rsidR="00520F44">
        <w:t xml:space="preserve"> These efforts </w:t>
      </w:r>
      <w:r w:rsidR="00746783">
        <w:t xml:space="preserve">build on the lessons learned from our ongoing </w:t>
      </w:r>
      <w:r w:rsidR="00520F44">
        <w:t>Volvo LIGHTS Project to maximize the impacts of this funding</w:t>
      </w:r>
      <w:r w:rsidR="00AB5288">
        <w:t xml:space="preserve">. </w:t>
      </w:r>
      <w:r w:rsidR="00FD4575">
        <w:t>The</w:t>
      </w:r>
      <w:r w:rsidR="0078748A">
        <w:t xml:space="preserve"> GROCER Project will </w:t>
      </w:r>
      <w:r w:rsidR="00FD4575">
        <w:t xml:space="preserve">be </w:t>
      </w:r>
      <w:r w:rsidR="0078748A">
        <w:t xml:space="preserve">an unparalleled opportunity to demonstrate the value of proactive and intentional </w:t>
      </w:r>
      <w:r w:rsidR="003A35E4">
        <w:t xml:space="preserve">community </w:t>
      </w:r>
      <w:r w:rsidR="0078748A">
        <w:t>collaboration.</w:t>
      </w:r>
    </w:p>
    <w:p w14:paraId="2F2F7E6F" w14:textId="711FB258" w:rsidR="00936BE7" w:rsidRDefault="00936BE7" w:rsidP="00936BE7">
      <w:pPr>
        <w:spacing w:after="0"/>
      </w:pPr>
    </w:p>
    <w:p w14:paraId="19863717" w14:textId="27322291" w:rsidR="00AB5288" w:rsidRDefault="00746783" w:rsidP="00936BE7">
      <w:pPr>
        <w:spacing w:after="0"/>
      </w:pPr>
      <w:r>
        <w:t xml:space="preserve">The </w:t>
      </w:r>
      <w:r w:rsidR="00936BE7">
        <w:t>Volvo</w:t>
      </w:r>
      <w:r>
        <w:t xml:space="preserve"> Group</w:t>
      </w:r>
      <w:r w:rsidR="00936BE7">
        <w:t xml:space="preserve"> and the GROCER Project Team are appreciative of the support from the Air Resources Board and for the state’s recent allocation of funding in the FY 2022 State Budget to enable our project to move forward. We look forward to implementing the GROCER Project with direct engagement and support from the Stockton AB617 </w:t>
      </w:r>
      <w:r w:rsidR="00520F44">
        <w:t>C</w:t>
      </w:r>
      <w:r w:rsidR="00936BE7">
        <w:t>ommunity</w:t>
      </w:r>
      <w:r w:rsidR="00520F44">
        <w:t>.</w:t>
      </w:r>
    </w:p>
    <w:p w14:paraId="183920E3" w14:textId="62AF5069" w:rsidR="00AB5288" w:rsidRDefault="00AB5288" w:rsidP="00936BE7">
      <w:pPr>
        <w:spacing w:after="0"/>
      </w:pPr>
    </w:p>
    <w:p w14:paraId="7AACA737" w14:textId="3C1A73CF" w:rsidR="00AB5288" w:rsidRDefault="00AB5288" w:rsidP="00936BE7">
      <w:pPr>
        <w:spacing w:after="0"/>
      </w:pPr>
      <w:r>
        <w:t>Thank you.</w:t>
      </w:r>
    </w:p>
    <w:p w14:paraId="5DD99720" w14:textId="7F879909" w:rsidR="00173E28" w:rsidRDefault="00173E28" w:rsidP="00936BE7">
      <w:pPr>
        <w:spacing w:after="0"/>
      </w:pPr>
    </w:p>
    <w:p w14:paraId="1006FC7D" w14:textId="7710F197" w:rsidR="00173E28" w:rsidRDefault="00173E28" w:rsidP="00936BE7">
      <w:pPr>
        <w:spacing w:after="0"/>
      </w:pPr>
    </w:p>
    <w:p w14:paraId="6011382C" w14:textId="57E13D87" w:rsidR="00173E28" w:rsidRDefault="00173E28" w:rsidP="00936BE7">
      <w:pPr>
        <w:spacing w:after="0"/>
      </w:pPr>
      <w:r>
        <w:t>Michael Ippoliti</w:t>
      </w:r>
    </w:p>
    <w:p w14:paraId="77023A6F" w14:textId="4D30CED2" w:rsidR="00173E28" w:rsidRDefault="00173E28" w:rsidP="00936BE7">
      <w:pPr>
        <w:spacing w:after="0"/>
      </w:pPr>
      <w:r>
        <w:t>Public Projects Manager</w:t>
      </w:r>
    </w:p>
    <w:p w14:paraId="647B23C8" w14:textId="788EB68D" w:rsidR="00173E28" w:rsidRDefault="00173E28" w:rsidP="00936BE7">
      <w:pPr>
        <w:spacing w:after="0"/>
      </w:pPr>
      <w:r>
        <w:t>Volvo Group</w:t>
      </w:r>
      <w:r w:rsidR="007B5BFE">
        <w:t xml:space="preserve"> North America</w:t>
      </w:r>
    </w:p>
    <w:p w14:paraId="24A98DA2" w14:textId="564C2DD6" w:rsidR="00173E28" w:rsidRDefault="00173E28" w:rsidP="00936BE7">
      <w:pPr>
        <w:spacing w:after="0"/>
      </w:pPr>
      <w:r>
        <w:t>575 Anton Blvd., Suite 860</w:t>
      </w:r>
    </w:p>
    <w:p w14:paraId="438752F8" w14:textId="60AF71FD" w:rsidR="00173E28" w:rsidRDefault="00173E28" w:rsidP="00936BE7">
      <w:pPr>
        <w:spacing w:after="0"/>
      </w:pPr>
      <w:r>
        <w:t>Costa Mesa, CA 92626</w:t>
      </w:r>
    </w:p>
    <w:p w14:paraId="45B4E6EE" w14:textId="0BD5E4BF" w:rsidR="00173E28" w:rsidRDefault="00173E28" w:rsidP="00936BE7">
      <w:pPr>
        <w:spacing w:after="0"/>
      </w:pPr>
      <w:r>
        <w:t>336-501-3834</w:t>
      </w:r>
    </w:p>
    <w:p w14:paraId="27B53134" w14:textId="4AA919C1" w:rsidR="00173E28" w:rsidRDefault="00173E28" w:rsidP="00936BE7">
      <w:pPr>
        <w:spacing w:after="0"/>
      </w:pPr>
      <w:r>
        <w:t>michael.ippoliti@volvo.com</w:t>
      </w:r>
    </w:p>
    <w:p w14:paraId="02994E4F" w14:textId="77777777" w:rsidR="00173E28" w:rsidRDefault="00173E28" w:rsidP="00936BE7">
      <w:pPr>
        <w:spacing w:after="0"/>
      </w:pPr>
    </w:p>
    <w:sectPr w:rsidR="00173E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5FFC1" w14:textId="77777777" w:rsidR="00300C4A" w:rsidRDefault="00300C4A" w:rsidP="00746783">
      <w:pPr>
        <w:spacing w:after="0" w:line="240" w:lineRule="auto"/>
      </w:pPr>
      <w:r>
        <w:separator/>
      </w:r>
    </w:p>
  </w:endnote>
  <w:endnote w:type="continuationSeparator" w:id="0">
    <w:p w14:paraId="34AF2304" w14:textId="77777777" w:rsidR="00300C4A" w:rsidRDefault="00300C4A" w:rsidP="0074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F47BB" w14:textId="77777777" w:rsidR="00300C4A" w:rsidRDefault="00300C4A" w:rsidP="00746783">
      <w:pPr>
        <w:spacing w:after="0" w:line="240" w:lineRule="auto"/>
      </w:pPr>
      <w:r>
        <w:separator/>
      </w:r>
    </w:p>
  </w:footnote>
  <w:footnote w:type="continuationSeparator" w:id="0">
    <w:p w14:paraId="1E60D3B9" w14:textId="77777777" w:rsidR="00300C4A" w:rsidRDefault="00300C4A" w:rsidP="00746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C0"/>
    <w:rsid w:val="000552C0"/>
    <w:rsid w:val="00173E28"/>
    <w:rsid w:val="00300C4A"/>
    <w:rsid w:val="003A35E4"/>
    <w:rsid w:val="00416C2B"/>
    <w:rsid w:val="004726BA"/>
    <w:rsid w:val="00520F44"/>
    <w:rsid w:val="00534FAA"/>
    <w:rsid w:val="005B2AD0"/>
    <w:rsid w:val="00680CD8"/>
    <w:rsid w:val="00746783"/>
    <w:rsid w:val="0078748A"/>
    <w:rsid w:val="007B5BFE"/>
    <w:rsid w:val="008731DA"/>
    <w:rsid w:val="00906BA8"/>
    <w:rsid w:val="00936BE7"/>
    <w:rsid w:val="00984653"/>
    <w:rsid w:val="00A603E8"/>
    <w:rsid w:val="00A7006B"/>
    <w:rsid w:val="00AA65EC"/>
    <w:rsid w:val="00AB5288"/>
    <w:rsid w:val="00BF605A"/>
    <w:rsid w:val="00BF72E1"/>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E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6BE7"/>
    <w:rPr>
      <w:sz w:val="16"/>
      <w:szCs w:val="16"/>
    </w:rPr>
  </w:style>
  <w:style w:type="paragraph" w:styleId="CommentText">
    <w:name w:val="annotation text"/>
    <w:basedOn w:val="Normal"/>
    <w:link w:val="CommentTextChar"/>
    <w:uiPriority w:val="99"/>
    <w:unhideWhenUsed/>
    <w:rsid w:val="00936BE7"/>
    <w:pPr>
      <w:spacing w:line="240" w:lineRule="auto"/>
    </w:pPr>
    <w:rPr>
      <w:sz w:val="20"/>
      <w:szCs w:val="20"/>
    </w:rPr>
  </w:style>
  <w:style w:type="character" w:customStyle="1" w:styleId="CommentTextChar">
    <w:name w:val="Comment Text Char"/>
    <w:basedOn w:val="DefaultParagraphFont"/>
    <w:link w:val="CommentText"/>
    <w:uiPriority w:val="99"/>
    <w:rsid w:val="00936BE7"/>
    <w:rPr>
      <w:sz w:val="20"/>
      <w:szCs w:val="20"/>
    </w:rPr>
  </w:style>
  <w:style w:type="paragraph" w:styleId="CommentSubject">
    <w:name w:val="annotation subject"/>
    <w:basedOn w:val="CommentText"/>
    <w:next w:val="CommentText"/>
    <w:link w:val="CommentSubjectChar"/>
    <w:uiPriority w:val="99"/>
    <w:semiHidden/>
    <w:unhideWhenUsed/>
    <w:rsid w:val="00936BE7"/>
    <w:rPr>
      <w:b/>
      <w:bCs/>
    </w:rPr>
  </w:style>
  <w:style w:type="character" w:customStyle="1" w:styleId="CommentSubjectChar">
    <w:name w:val="Comment Subject Char"/>
    <w:basedOn w:val="CommentTextChar"/>
    <w:link w:val="CommentSubject"/>
    <w:uiPriority w:val="99"/>
    <w:semiHidden/>
    <w:rsid w:val="00936BE7"/>
    <w:rPr>
      <w:b/>
      <w:bCs/>
      <w:sz w:val="20"/>
      <w:szCs w:val="20"/>
    </w:rPr>
  </w:style>
  <w:style w:type="paragraph" w:styleId="BalloonText">
    <w:name w:val="Balloon Text"/>
    <w:basedOn w:val="Normal"/>
    <w:link w:val="BalloonTextChar"/>
    <w:uiPriority w:val="99"/>
    <w:semiHidden/>
    <w:unhideWhenUsed/>
    <w:rsid w:val="00BF6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05A"/>
    <w:rPr>
      <w:rFonts w:ascii="Segoe UI" w:hAnsi="Segoe UI" w:cs="Segoe UI"/>
      <w:sz w:val="18"/>
      <w:szCs w:val="18"/>
    </w:rPr>
  </w:style>
  <w:style w:type="paragraph" w:styleId="Header">
    <w:name w:val="header"/>
    <w:basedOn w:val="Normal"/>
    <w:link w:val="HeaderChar"/>
    <w:uiPriority w:val="99"/>
    <w:unhideWhenUsed/>
    <w:rsid w:val="00873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DA"/>
  </w:style>
  <w:style w:type="paragraph" w:styleId="Footer">
    <w:name w:val="footer"/>
    <w:basedOn w:val="Normal"/>
    <w:link w:val="FooterChar"/>
    <w:uiPriority w:val="99"/>
    <w:unhideWhenUsed/>
    <w:rsid w:val="00873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2021-07-29T22:15:00Z</dcterms:created>
  <dcterms:modified xsi:type="dcterms:W3CDTF">2021-07-29T22:56:00Z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2021-07-29T22:15:33Z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b77c17be-74ed-4701-83d9-eac1f25dc6a2</vt:lpwstr>
  </property>
  <property fmtid="{D5CDD505-2E9C-101B-9397-08002B2CF9AE}" pid="8" name="MSIP_Label_19540963-e559-4020-8a90-fe8a502c2801_ContentBits">
    <vt:lpwstr>0</vt:lpwstr>
  </property>
</Properties>
</file>