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75" w:rsidRDefault="00D21E75">
      <w:pPr>
        <w:tabs>
          <w:tab w:val="left" w:pos="1440"/>
          <w:tab w:val="left" w:pos="2160"/>
          <w:tab w:val="left" w:pos="2880"/>
          <w:tab w:val="left" w:pos="3600"/>
          <w:tab w:val="left" w:pos="4320"/>
          <w:tab w:val="center" w:pos="5040"/>
          <w:tab w:val="left" w:pos="5760"/>
          <w:tab w:val="left" w:pos="6480"/>
          <w:tab w:val="left" w:pos="7200"/>
          <w:tab w:val="left" w:pos="7920"/>
        </w:tabs>
        <w:suppressAutoHyphens/>
        <w:ind w:left="-720" w:right="-720"/>
        <w:jc w:val="center"/>
        <w:rPr>
          <w:rFonts w:ascii="Times New Roman" w:hAnsi="Times New Roman"/>
          <w:b/>
          <w:spacing w:val="-6"/>
          <w:sz w:val="40"/>
        </w:rPr>
      </w:pPr>
      <w:r>
        <w:rPr>
          <w:rFonts w:ascii="Arial" w:hAnsi="Arial"/>
          <w:b/>
          <w:i/>
          <w:spacing w:val="-6"/>
          <w:sz w:val="52"/>
        </w:rPr>
        <w:t>Golden</w:t>
      </w:r>
      <w:r>
        <w:rPr>
          <w:rFonts w:ascii="Times New Roman" w:hAnsi="Times New Roman"/>
          <w:b/>
          <w:spacing w:val="-6"/>
          <w:sz w:val="40"/>
        </w:rPr>
        <w:t xml:space="preserve"> </w:t>
      </w:r>
      <w:r>
        <w:rPr>
          <w:rFonts w:ascii="Arial" w:hAnsi="Arial"/>
          <w:b/>
          <w:spacing w:val="-6"/>
          <w:sz w:val="40"/>
        </w:rPr>
        <w:t>BY-PRODUCTS, INC.</w:t>
      </w:r>
      <w:r>
        <w:rPr>
          <w:rFonts w:ascii="Times New Roman" w:hAnsi="Times New Roman"/>
          <w:b/>
          <w:spacing w:val="-6"/>
          <w:sz w:val="40"/>
        </w:rPr>
        <w:t xml:space="preserve"> - </w:t>
      </w:r>
      <w:r>
        <w:rPr>
          <w:rFonts w:ascii="Arial" w:hAnsi="Arial"/>
          <w:b/>
          <w:i/>
          <w:spacing w:val="-6"/>
          <w:sz w:val="52"/>
        </w:rPr>
        <w:t>Scrap Tire</w:t>
      </w:r>
      <w:r>
        <w:rPr>
          <w:rFonts w:ascii="Arial" w:hAnsi="Arial"/>
          <w:b/>
          <w:spacing w:val="-6"/>
          <w:sz w:val="40"/>
        </w:rPr>
        <w:t xml:space="preserve"> COMPANY</w:t>
      </w:r>
    </w:p>
    <w:p w:rsidR="00D21E75" w:rsidRDefault="00D21E75">
      <w:pPr>
        <w:pStyle w:val="Heading2"/>
        <w:tabs>
          <w:tab w:val="clear" w:pos="-720"/>
          <w:tab w:val="left" w:pos="1440"/>
          <w:tab w:val="left" w:pos="2160"/>
          <w:tab w:val="left" w:pos="2880"/>
          <w:tab w:val="left" w:pos="3600"/>
          <w:tab w:val="left" w:pos="4320"/>
          <w:tab w:val="center" w:pos="5040"/>
          <w:tab w:val="left" w:pos="5760"/>
          <w:tab w:val="left" w:pos="6480"/>
          <w:tab w:val="right" w:pos="9990"/>
        </w:tabs>
        <w:ind w:left="90" w:right="-180"/>
        <w:jc w:val="center"/>
        <w:rPr>
          <w:rFonts w:ascii="Arial" w:hAnsi="Arial"/>
          <w:b w:val="0"/>
          <w:sz w:val="32"/>
        </w:rPr>
      </w:pPr>
      <w:r>
        <w:rPr>
          <w:rFonts w:ascii="Arial" w:hAnsi="Arial"/>
          <w:b w:val="0"/>
          <w:sz w:val="32"/>
        </w:rPr>
        <w:t>Permitted Recycler &amp; Hauler</w:t>
      </w:r>
    </w:p>
    <w:p w:rsidR="00D21E75" w:rsidRDefault="00D21E75"/>
    <w:p w:rsidR="00D21E75" w:rsidRDefault="00D21E75">
      <w:pPr>
        <w:pStyle w:val="Heading2"/>
        <w:tabs>
          <w:tab w:val="clear" w:pos="-720"/>
          <w:tab w:val="left" w:pos="1440"/>
          <w:tab w:val="left" w:pos="2160"/>
          <w:tab w:val="left" w:pos="2880"/>
          <w:tab w:val="left" w:pos="3600"/>
          <w:tab w:val="left" w:pos="4320"/>
          <w:tab w:val="center" w:pos="5040"/>
          <w:tab w:val="left" w:pos="5760"/>
          <w:tab w:val="left" w:pos="6480"/>
          <w:tab w:val="right" w:pos="10440"/>
        </w:tabs>
        <w:ind w:left="-270" w:right="-360"/>
        <w:rPr>
          <w:b w:val="0"/>
          <w:sz w:val="24"/>
        </w:rPr>
      </w:pPr>
      <w:r>
        <w:rPr>
          <w:b w:val="0"/>
          <w:sz w:val="24"/>
        </w:rPr>
        <w:t xml:space="preserve">P.O. </w:t>
      </w:r>
      <w:smartTag w:uri="urn:schemas-microsoft-com:office:smarttags" w:element="address">
        <w:smartTag w:uri="urn:schemas-microsoft-com:office:smarttags" w:element="Street">
          <w:r>
            <w:rPr>
              <w:b w:val="0"/>
              <w:sz w:val="24"/>
            </w:rPr>
            <w:t>BOX</w:t>
          </w:r>
        </w:smartTag>
        <w:r>
          <w:rPr>
            <w:b w:val="0"/>
            <w:sz w:val="24"/>
          </w:rPr>
          <w:t xml:space="preserve"> 1</w:t>
        </w:r>
      </w:smartTag>
      <w:r>
        <w:rPr>
          <w:b w:val="0"/>
          <w:sz w:val="24"/>
        </w:rPr>
        <w:t xml:space="preserve">, </w:t>
      </w:r>
      <w:smartTag w:uri="urn:schemas-microsoft-com:office:smarttags" w:element="address">
        <w:smartTag w:uri="urn:schemas-microsoft-com:office:smarttags" w:element="Street">
          <w:r>
            <w:rPr>
              <w:b w:val="0"/>
              <w:sz w:val="24"/>
            </w:rPr>
            <w:t>13000 NEWPORT ROAD</w:t>
          </w:r>
        </w:smartTag>
        <w:r>
          <w:rPr>
            <w:b w:val="0"/>
            <w:sz w:val="24"/>
          </w:rPr>
          <w:tab/>
        </w:r>
        <w:r>
          <w:rPr>
            <w:b w:val="0"/>
            <w:sz w:val="24"/>
          </w:rPr>
          <w:tab/>
        </w:r>
        <w:r>
          <w:rPr>
            <w:b w:val="0"/>
            <w:sz w:val="24"/>
          </w:rPr>
          <w:tab/>
        </w:r>
        <w:r>
          <w:rPr>
            <w:b w:val="0"/>
            <w:sz w:val="24"/>
          </w:rPr>
          <w:tab/>
        </w:r>
        <w:r>
          <w:rPr>
            <w:b w:val="0"/>
            <w:sz w:val="24"/>
          </w:rPr>
          <w:tab/>
        </w:r>
        <w:r>
          <w:rPr>
            <w:b w:val="0"/>
            <w:sz w:val="24"/>
          </w:rPr>
          <w:tab/>
        </w:r>
        <w:smartTag w:uri="urn:schemas-microsoft-com:office:smarttags" w:element="City">
          <w:r>
            <w:rPr>
              <w:b w:val="0"/>
              <w:sz w:val="24"/>
            </w:rPr>
            <w:t>BALLICO</w:t>
          </w:r>
        </w:smartTag>
        <w:r>
          <w:rPr>
            <w:b w:val="0"/>
            <w:sz w:val="24"/>
          </w:rPr>
          <w:t xml:space="preserve">, </w:t>
        </w:r>
        <w:smartTag w:uri="urn:schemas-microsoft-com:office:smarttags" w:element="State">
          <w:r>
            <w:rPr>
              <w:b w:val="0"/>
              <w:sz w:val="24"/>
            </w:rPr>
            <w:t>CA</w:t>
          </w:r>
        </w:smartTag>
        <w:r>
          <w:rPr>
            <w:b w:val="0"/>
            <w:sz w:val="24"/>
          </w:rPr>
          <w:t xml:space="preserve">  </w:t>
        </w:r>
        <w:smartTag w:uri="urn:schemas-microsoft-com:office:smarttags" w:element="PostalCode">
          <w:r>
            <w:rPr>
              <w:b w:val="0"/>
              <w:sz w:val="24"/>
            </w:rPr>
            <w:t>95303</w:t>
          </w:r>
        </w:smartTag>
      </w:smartTag>
    </w:p>
    <w:p w:rsidR="00D21E75" w:rsidRDefault="00D21E75">
      <w:pPr>
        <w:pStyle w:val="Heading2"/>
        <w:tabs>
          <w:tab w:val="clear" w:pos="-720"/>
          <w:tab w:val="left" w:pos="1440"/>
          <w:tab w:val="left" w:pos="2160"/>
          <w:tab w:val="left" w:pos="2880"/>
          <w:tab w:val="left" w:pos="3600"/>
          <w:tab w:val="left" w:pos="4320"/>
          <w:tab w:val="center" w:pos="5040"/>
          <w:tab w:val="left" w:pos="5760"/>
          <w:tab w:val="left" w:pos="6480"/>
          <w:tab w:val="right" w:pos="10440"/>
        </w:tabs>
        <w:ind w:left="-270" w:right="-360"/>
        <w:rPr>
          <w:b w:val="0"/>
          <w:sz w:val="24"/>
        </w:rPr>
      </w:pPr>
      <w:r>
        <w:rPr>
          <w:b w:val="0"/>
          <w:sz w:val="24"/>
        </w:rPr>
        <w:t>Phone: 209-668-4855</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Fax: 209-667-4854</w:t>
      </w:r>
    </w:p>
    <w:p w:rsidR="00B27284" w:rsidRDefault="00AA6C84" w:rsidP="00B27284">
      <w:pPr>
        <w:tabs>
          <w:tab w:val="right" w:pos="10440"/>
        </w:tabs>
        <w:ind w:left="-270" w:right="-360"/>
        <w:rPr>
          <w:rFonts w:ascii="Times New Roman" w:hAnsi="Times New Roman"/>
        </w:rPr>
      </w:pPr>
      <w:hyperlink r:id="rId7" w:history="1">
        <w:r w:rsidRPr="00A5255E">
          <w:rPr>
            <w:rStyle w:val="Hyperlink"/>
            <w:rFonts w:ascii="Times New Roman" w:hAnsi="Times New Roman"/>
          </w:rPr>
          <w:t>www.goldenscraptire.com</w:t>
        </w:r>
      </w:hyperlink>
      <w:r>
        <w:rPr>
          <w:rFonts w:ascii="Times New Roman" w:hAnsi="Times New Roman"/>
        </w:rPr>
        <w:tab/>
      </w:r>
      <w:hyperlink r:id="rId8" w:history="1">
        <w:r w:rsidR="00CC2EC3" w:rsidRPr="00515F68">
          <w:rPr>
            <w:rStyle w:val="Hyperlink"/>
            <w:rFonts w:ascii="Times New Roman" w:hAnsi="Times New Roman"/>
          </w:rPr>
          <w:t>jana@goldenscraptire.com</w:t>
        </w:r>
      </w:hyperlink>
    </w:p>
    <w:p w:rsidR="00BC766B" w:rsidRDefault="00BC766B" w:rsidP="00B27284">
      <w:pPr>
        <w:tabs>
          <w:tab w:val="right" w:pos="10440"/>
        </w:tabs>
        <w:ind w:left="-270" w:right="-360"/>
        <w:rPr>
          <w:rFonts w:ascii="Times New Roman" w:hAnsi="Times New Roman"/>
        </w:rPr>
      </w:pPr>
    </w:p>
    <w:p w:rsidR="00CC2EC3" w:rsidRPr="00CC2EC3" w:rsidRDefault="00CC2EC3" w:rsidP="00CC2EC3">
      <w:pPr>
        <w:rPr>
          <w:rFonts w:ascii="Arial" w:hAnsi="Arial" w:cs="Arial"/>
          <w:sz w:val="18"/>
          <w:szCs w:val="18"/>
        </w:rPr>
      </w:pPr>
      <w:r w:rsidRPr="00CC2EC3">
        <w:rPr>
          <w:rFonts w:ascii="Arial" w:hAnsi="Arial" w:cs="Arial"/>
          <w:sz w:val="18"/>
          <w:szCs w:val="18"/>
        </w:rPr>
        <w:fldChar w:fldCharType="begin"/>
      </w:r>
      <w:r w:rsidRPr="00CC2EC3">
        <w:rPr>
          <w:rFonts w:ascii="Arial" w:hAnsi="Arial" w:cs="Arial"/>
          <w:sz w:val="18"/>
          <w:szCs w:val="18"/>
        </w:rPr>
        <w:instrText xml:space="preserve"> DATE  \@ "MMMM d, yyyy"  \* MERGEFORMAT </w:instrText>
      </w:r>
      <w:r w:rsidRPr="00CC2EC3">
        <w:rPr>
          <w:rFonts w:ascii="Arial" w:hAnsi="Arial" w:cs="Arial"/>
          <w:sz w:val="18"/>
          <w:szCs w:val="18"/>
        </w:rPr>
        <w:fldChar w:fldCharType="separate"/>
      </w:r>
      <w:r w:rsidRPr="00CC2EC3">
        <w:rPr>
          <w:rFonts w:ascii="Arial" w:hAnsi="Arial" w:cs="Arial"/>
          <w:noProof/>
          <w:sz w:val="18"/>
          <w:szCs w:val="18"/>
        </w:rPr>
        <w:t>December 1, 2008</w:t>
      </w:r>
      <w:r w:rsidRPr="00CC2EC3">
        <w:rPr>
          <w:rFonts w:ascii="Arial" w:hAnsi="Arial" w:cs="Arial"/>
          <w:sz w:val="18"/>
          <w:szCs w:val="18"/>
        </w:rPr>
        <w:fldChar w:fldCharType="end"/>
      </w:r>
    </w:p>
    <w:p w:rsid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Governor Arnold Schwarzenegger</w:t>
      </w:r>
    </w:p>
    <w:p w:rsidR="00CC2EC3" w:rsidRPr="00CC2EC3" w:rsidRDefault="00CC2EC3" w:rsidP="00CC2EC3">
      <w:pPr>
        <w:rPr>
          <w:rFonts w:ascii="Arial" w:hAnsi="Arial" w:cs="Arial"/>
          <w:sz w:val="18"/>
          <w:szCs w:val="18"/>
        </w:rPr>
      </w:pPr>
      <w:r w:rsidRPr="00CC2EC3">
        <w:rPr>
          <w:rFonts w:ascii="Arial" w:hAnsi="Arial" w:cs="Arial"/>
          <w:sz w:val="18"/>
          <w:szCs w:val="18"/>
        </w:rPr>
        <w:t xml:space="preserve">Members, California Legislature </w:t>
      </w:r>
    </w:p>
    <w:p w:rsidR="00CC2EC3" w:rsidRPr="00CC2EC3" w:rsidRDefault="00CC2EC3" w:rsidP="00CC2EC3">
      <w:pPr>
        <w:rPr>
          <w:rFonts w:ascii="Arial" w:hAnsi="Arial" w:cs="Arial"/>
          <w:sz w:val="18"/>
          <w:szCs w:val="18"/>
        </w:rPr>
      </w:pPr>
      <w:r w:rsidRPr="00CC2EC3">
        <w:rPr>
          <w:rFonts w:ascii="Arial" w:hAnsi="Arial" w:cs="Arial"/>
          <w:sz w:val="18"/>
          <w:szCs w:val="18"/>
        </w:rPr>
        <w:t>California Air Resources Board</w:t>
      </w: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i/>
          <w:sz w:val="18"/>
          <w:szCs w:val="18"/>
        </w:rPr>
      </w:pPr>
      <w:r w:rsidRPr="00CC2EC3">
        <w:rPr>
          <w:rFonts w:ascii="Arial" w:hAnsi="Arial" w:cs="Arial"/>
          <w:i/>
          <w:sz w:val="18"/>
          <w:szCs w:val="18"/>
        </w:rPr>
        <w:t>Dear Governor Schwarzenegger, Members of the California State Legislature &amp; CARB:</w:t>
      </w:r>
    </w:p>
    <w:p w:rsidR="00CC2EC3" w:rsidRPr="00CC2EC3" w:rsidRDefault="00CC2EC3" w:rsidP="00CC2EC3">
      <w:pPr>
        <w:rPr>
          <w:rFonts w:ascii="Arial" w:hAnsi="Arial" w:cs="Arial"/>
          <w:sz w:val="18"/>
          <w:szCs w:val="18"/>
        </w:rPr>
      </w:pPr>
    </w:p>
    <w:p w:rsidR="00CC2EC3" w:rsidRPr="00CC2EC3" w:rsidRDefault="00CC2EC3" w:rsidP="00CC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CC2EC3">
        <w:rPr>
          <w:rFonts w:ascii="Arial" w:hAnsi="Arial" w:cs="Arial"/>
          <w:sz w:val="18"/>
          <w:szCs w:val="18"/>
        </w:rPr>
        <w:t xml:space="preserve">The California Air Resources Board (CARB) is currently considering the adoption of an on-road diesel truck and bus regulation that, if implemented as presently drafted would have a profound, negative impact on California’s economy. </w:t>
      </w:r>
    </w:p>
    <w:p w:rsidR="00CC2EC3" w:rsidRPr="00CC2EC3" w:rsidRDefault="00CC2EC3" w:rsidP="00CC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 xml:space="preserve">I want to be clear: Golden By-Products, Inc. is very supportive of reducing particulate matter (PM) and </w:t>
      </w:r>
      <w:proofErr w:type="spellStart"/>
      <w:r w:rsidRPr="00CC2EC3">
        <w:rPr>
          <w:rFonts w:ascii="Arial" w:hAnsi="Arial" w:cs="Arial"/>
          <w:sz w:val="18"/>
          <w:szCs w:val="18"/>
        </w:rPr>
        <w:t>NOx</w:t>
      </w:r>
      <w:proofErr w:type="spellEnd"/>
      <w:r w:rsidRPr="00CC2EC3">
        <w:rPr>
          <w:rFonts w:ascii="Arial" w:hAnsi="Arial" w:cs="Arial"/>
          <w:sz w:val="18"/>
          <w:szCs w:val="18"/>
        </w:rPr>
        <w:t xml:space="preserve"> emissions from diesel engines.  There is no disagreement that we need to work collectively to improve the state’s air quality and all of us want to provide as healthy an environment as possible for our families, our employees and all Californians.  However, in its current form, the Board’s proposed regulation places a significant economic risk on our business today, jeopardizes our future viability in the tire recycling industry, which is already reeling from unprecedented financial turmoil. </w:t>
      </w:r>
    </w:p>
    <w:p w:rsidR="00CC2EC3" w:rsidRPr="00CC2EC3" w:rsidRDefault="00CC2EC3" w:rsidP="00CC2EC3">
      <w:pPr>
        <w:rPr>
          <w:rFonts w:ascii="Arial" w:hAnsi="Arial" w:cs="Arial"/>
          <w:snapToGrid/>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CARB is proposing this multi-billion dollar regulation during the worst economic crisis since the Great Depression.  California truckers, construction companies and bus operators are struggling to make ends meet in the face of a massive slow down in the construction sector due to falling home prices and home foreclosures, declining consumer confidence and spending and a freeze in the credit markets.  Today there is virtually no access to capital for businesses, large and small.</w:t>
      </w:r>
    </w:p>
    <w:p w:rsidR="00CC2EC3" w:rsidRPr="00CC2EC3" w:rsidRDefault="00CC2EC3" w:rsidP="00CC2EC3">
      <w:pPr>
        <w:rPr>
          <w:rFonts w:ascii="Arial" w:hAnsi="Arial" w:cs="Arial"/>
          <w:b/>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 xml:space="preserve">Companies like mine are being asked to dispose of equipment and assets before their useful life has been completed and purchase new equipment before it would otherwise be acquired. A combination of this proposed rule and the state of the economy have left the trade-in or resale value of our equipment worth pennies on the dollar. My company and others like us simply don’t have the resources or access to capital to retrofit our engines.  Some of us may be forced to sell off our trucks at a loss or shutter our companies’ doors, ultimately costing jobs and revenue to the state’s economy. </w:t>
      </w:r>
    </w:p>
    <w:p w:rsidR="00CC2EC3" w:rsidRPr="00CC2EC3" w:rsidRDefault="00CC2EC3" w:rsidP="00CC2EC3">
      <w:pPr>
        <w:rPr>
          <w:rFonts w:ascii="Arial" w:hAnsi="Arial" w:cs="Arial"/>
          <w:b/>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 xml:space="preserve">Many of California’s trucking companies have already begun the process of retrofitting or replacing their fleets, whether in the normal course of their business cycle or in anticipation of these regulations.  However, the smaller owner/operators – those with fleets of five trucks or less – who make up more than 55 percent of all trucks registered in the </w:t>
      </w:r>
      <w:proofErr w:type="gramStart"/>
      <w:r w:rsidRPr="00CC2EC3">
        <w:rPr>
          <w:rFonts w:ascii="Arial" w:hAnsi="Arial" w:cs="Arial"/>
          <w:sz w:val="18"/>
          <w:szCs w:val="18"/>
        </w:rPr>
        <w:t>state,</w:t>
      </w:r>
      <w:proofErr w:type="gramEnd"/>
      <w:r w:rsidRPr="00CC2EC3">
        <w:rPr>
          <w:rFonts w:ascii="Arial" w:hAnsi="Arial" w:cs="Arial"/>
          <w:sz w:val="18"/>
          <w:szCs w:val="18"/>
        </w:rPr>
        <w:t xml:space="preserve"> will be severely hampered by the costs of retrofitting or replacing trucks that, in some cases, are the sole assets of their family-owned businesses.  </w:t>
      </w: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b/>
          <w:sz w:val="18"/>
          <w:szCs w:val="18"/>
        </w:rPr>
      </w:pPr>
      <w:r w:rsidRPr="00CC2EC3">
        <w:rPr>
          <w:rFonts w:ascii="Arial" w:hAnsi="Arial" w:cs="Arial"/>
          <w:sz w:val="18"/>
          <w:szCs w:val="18"/>
        </w:rPr>
        <w:t xml:space="preserve">Given the multi-billion dollar cost of this regulation – and the current volatile economic </w:t>
      </w:r>
      <w:proofErr w:type="gramStart"/>
      <w:r w:rsidRPr="00CC2EC3">
        <w:rPr>
          <w:rFonts w:ascii="Arial" w:hAnsi="Arial" w:cs="Arial"/>
          <w:sz w:val="18"/>
          <w:szCs w:val="18"/>
        </w:rPr>
        <w:t>environment  -</w:t>
      </w:r>
      <w:proofErr w:type="gramEnd"/>
      <w:r w:rsidRPr="00CC2EC3">
        <w:rPr>
          <w:rFonts w:ascii="Arial" w:hAnsi="Arial" w:cs="Arial"/>
          <w:sz w:val="18"/>
          <w:szCs w:val="18"/>
        </w:rPr>
        <w:t xml:space="preserve"> </w:t>
      </w:r>
      <w:r w:rsidRPr="00CC2EC3">
        <w:rPr>
          <w:rFonts w:ascii="Arial" w:hAnsi="Arial" w:cs="Arial"/>
          <w:b/>
          <w:sz w:val="18"/>
          <w:szCs w:val="18"/>
          <w:u w:val="single"/>
        </w:rPr>
        <w:t>I urge you to support the alternative proposal proposed by the Driving Toward a Cleaner California (DTCC) Coalition</w:t>
      </w:r>
      <w:r w:rsidRPr="00CC2EC3">
        <w:rPr>
          <w:rFonts w:ascii="Arial" w:hAnsi="Arial" w:cs="Arial"/>
          <w:sz w:val="18"/>
          <w:szCs w:val="18"/>
        </w:rPr>
        <w:t xml:space="preserve"> that would give companies like mine the opportunity to comply in the most reasonable timeframe and flexible manner possible while still attaining aggressive emission reductions. </w:t>
      </w:r>
    </w:p>
    <w:p w:rsidR="00CC2EC3" w:rsidRPr="00CC2EC3" w:rsidRDefault="00CC2EC3" w:rsidP="00CC2EC3">
      <w:pPr>
        <w:rPr>
          <w:rFonts w:ascii="Arial" w:hAnsi="Arial" w:cs="Arial"/>
          <w:b/>
          <w:sz w:val="18"/>
          <w:szCs w:val="18"/>
        </w:rPr>
      </w:pPr>
    </w:p>
    <w:p w:rsidR="00CC2EC3" w:rsidRPr="00CC2EC3" w:rsidRDefault="00CC2EC3" w:rsidP="00CC2EC3">
      <w:pPr>
        <w:rPr>
          <w:rFonts w:ascii="Arial" w:hAnsi="Arial" w:cs="Arial"/>
          <w:b/>
          <w:sz w:val="18"/>
          <w:szCs w:val="18"/>
        </w:rPr>
      </w:pPr>
      <w:r w:rsidRPr="00CC2EC3">
        <w:rPr>
          <w:rFonts w:ascii="Arial" w:hAnsi="Arial" w:cs="Arial"/>
          <w:sz w:val="18"/>
          <w:szCs w:val="18"/>
        </w:rPr>
        <w:t>In fact, CARB’s own analysis of our DTCC alternative confirms that the DTCC alternative proposal achieves roughly similar emissions benefits to the proposed regulation in the long-term.</w:t>
      </w: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We must be careful not to forfeit California’s economy and ability to move goods across the state, build construction projects and bus our children to and from school for the sake of protecting our environment. We look forward to working with you, CARB, environmental organizations, the Legislature and other stakeholders to accomplish these goals.</w:t>
      </w: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 xml:space="preserve">Sincerely, </w:t>
      </w:r>
    </w:p>
    <w:p w:rsid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p>
    <w:p w:rsidR="00CC2EC3" w:rsidRPr="00CC2EC3" w:rsidRDefault="00CC2EC3" w:rsidP="00CC2EC3">
      <w:pPr>
        <w:rPr>
          <w:rFonts w:ascii="Arial" w:hAnsi="Arial" w:cs="Arial"/>
          <w:sz w:val="18"/>
          <w:szCs w:val="18"/>
        </w:rPr>
      </w:pPr>
      <w:r w:rsidRPr="00CC2EC3">
        <w:rPr>
          <w:rFonts w:ascii="Arial" w:hAnsi="Arial" w:cs="Arial"/>
          <w:sz w:val="18"/>
          <w:szCs w:val="18"/>
        </w:rPr>
        <w:t>Jana Nairn</w:t>
      </w:r>
    </w:p>
    <w:p w:rsidR="00CC2EC3" w:rsidRPr="00CC2EC3" w:rsidRDefault="00CC2EC3" w:rsidP="00CC2EC3">
      <w:pPr>
        <w:rPr>
          <w:rFonts w:ascii="Arial" w:hAnsi="Arial" w:cs="Arial"/>
          <w:sz w:val="18"/>
          <w:szCs w:val="18"/>
        </w:rPr>
      </w:pPr>
      <w:proofErr w:type="spellStart"/>
      <w:r w:rsidRPr="00CC2EC3">
        <w:rPr>
          <w:rFonts w:ascii="Arial" w:hAnsi="Arial" w:cs="Arial"/>
          <w:sz w:val="18"/>
          <w:szCs w:val="18"/>
        </w:rPr>
        <w:t>GoldenBy</w:t>
      </w:r>
      <w:proofErr w:type="spellEnd"/>
      <w:r w:rsidRPr="00CC2EC3">
        <w:rPr>
          <w:rFonts w:ascii="Arial" w:hAnsi="Arial" w:cs="Arial"/>
          <w:sz w:val="18"/>
          <w:szCs w:val="18"/>
        </w:rPr>
        <w:t>-Products, Inc.</w:t>
      </w:r>
    </w:p>
    <w:p w:rsidR="00AE602A" w:rsidRPr="00CC2EC3" w:rsidRDefault="00AE602A" w:rsidP="00CC2EC3">
      <w:pPr>
        <w:tabs>
          <w:tab w:val="right" w:pos="10440"/>
        </w:tabs>
        <w:ind w:left="-270" w:right="-360"/>
        <w:rPr>
          <w:rFonts w:ascii="Arial" w:hAnsi="Arial" w:cs="Arial"/>
        </w:rPr>
      </w:pPr>
    </w:p>
    <w:sectPr w:rsidR="00AE602A" w:rsidRPr="00CC2EC3">
      <w:endnotePr>
        <w:numFmt w:val="decimal"/>
      </w:endnotePr>
      <w:pgSz w:w="12240" w:h="15840"/>
      <w:pgMar w:top="360" w:right="864" w:bottom="360" w:left="864"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C32" w:rsidRDefault="00ED1C32">
      <w:pPr>
        <w:spacing w:line="20" w:lineRule="exact"/>
      </w:pPr>
    </w:p>
  </w:endnote>
  <w:endnote w:type="continuationSeparator" w:id="1">
    <w:p w:rsidR="00ED1C32" w:rsidRDefault="00ED1C32">
      <w:r>
        <w:t xml:space="preserve"> </w:t>
      </w:r>
    </w:p>
  </w:endnote>
  <w:endnote w:type="continuationNotice" w:id="2">
    <w:p w:rsidR="00ED1C32" w:rsidRDefault="00ED1C3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C32" w:rsidRDefault="00ED1C32">
      <w:r>
        <w:separator/>
      </w:r>
    </w:p>
  </w:footnote>
  <w:footnote w:type="continuationSeparator" w:id="1">
    <w:p w:rsidR="00000000" w:rsidRDefault="00CC2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D63"/>
    <w:multiLevelType w:val="hybridMultilevel"/>
    <w:tmpl w:val="723859E6"/>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C10299"/>
    <w:multiLevelType w:val="singleLevel"/>
    <w:tmpl w:val="8E08485E"/>
    <w:lvl w:ilvl="0">
      <w:start w:val="1"/>
      <w:numFmt w:val="decimal"/>
      <w:lvlText w:val="%1"/>
      <w:lvlJc w:val="left"/>
      <w:pPr>
        <w:tabs>
          <w:tab w:val="num" w:pos="720"/>
        </w:tabs>
        <w:ind w:left="720" w:hanging="720"/>
      </w:pPr>
      <w:rPr>
        <w:rFonts w:hint="default"/>
      </w:rPr>
    </w:lvl>
  </w:abstractNum>
  <w:abstractNum w:abstractNumId="2">
    <w:nsid w:val="0FEE5132"/>
    <w:multiLevelType w:val="singleLevel"/>
    <w:tmpl w:val="7780DA44"/>
    <w:lvl w:ilvl="0">
      <w:start w:val="5"/>
      <w:numFmt w:val="decimal"/>
      <w:lvlText w:val="%1."/>
      <w:lvlJc w:val="left"/>
      <w:pPr>
        <w:tabs>
          <w:tab w:val="num" w:pos="0"/>
        </w:tabs>
        <w:ind w:left="0" w:hanging="720"/>
      </w:pPr>
      <w:rPr>
        <w:rFonts w:hint="default"/>
      </w:rPr>
    </w:lvl>
  </w:abstractNum>
  <w:abstractNum w:abstractNumId="3">
    <w:nsid w:val="22695685"/>
    <w:multiLevelType w:val="singleLevel"/>
    <w:tmpl w:val="D7847648"/>
    <w:lvl w:ilvl="0">
      <w:start w:val="1"/>
      <w:numFmt w:val="decimal"/>
      <w:lvlText w:val="%1."/>
      <w:lvlJc w:val="left"/>
      <w:pPr>
        <w:tabs>
          <w:tab w:val="num" w:pos="-360"/>
        </w:tabs>
        <w:ind w:left="-360" w:hanging="360"/>
      </w:pPr>
      <w:rPr>
        <w:rFonts w:hint="default"/>
      </w:rPr>
    </w:lvl>
  </w:abstractNum>
  <w:abstractNum w:abstractNumId="4">
    <w:nsid w:val="31A24279"/>
    <w:multiLevelType w:val="hybridMultilevel"/>
    <w:tmpl w:val="0C68501A"/>
    <w:lvl w:ilvl="0">
      <w:numFmt w:val="bullet"/>
      <w:lvlText w:val=""/>
      <w:lvlJc w:val="left"/>
      <w:pPr>
        <w:tabs>
          <w:tab w:val="num" w:pos="450"/>
        </w:tabs>
        <w:ind w:left="450" w:hanging="360"/>
      </w:pPr>
      <w:rPr>
        <w:rFonts w:ascii="Symbol" w:eastAsia="Times New Roman" w:hAnsi="Symbol" w:cs="Arial" w:hint="default"/>
      </w:rPr>
    </w:lvl>
    <w:lvl w:ilvl="1">
      <w:numFmt w:val="bullet"/>
      <w:lvlText w:val="-"/>
      <w:lvlJc w:val="left"/>
      <w:pPr>
        <w:tabs>
          <w:tab w:val="num" w:pos="1170"/>
        </w:tabs>
        <w:ind w:left="1170" w:hanging="360"/>
      </w:pPr>
      <w:rPr>
        <w:rFonts w:ascii="Times New Roman" w:eastAsia="Times New Roman" w:hAnsi="Times New Roman" w:cs="Times New Roman"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5">
    <w:nsid w:val="48FF1329"/>
    <w:multiLevelType w:val="multilevel"/>
    <w:tmpl w:val="5D7CEE04"/>
    <w:lvl w:ilvl="0">
      <w:start w:val="909"/>
      <w:numFmt w:val="decimal"/>
      <w:lvlText w:val="%1"/>
      <w:lvlJc w:val="left"/>
      <w:pPr>
        <w:tabs>
          <w:tab w:val="num" w:pos="4320"/>
        </w:tabs>
        <w:ind w:left="4320" w:hanging="4320"/>
      </w:pPr>
      <w:rPr>
        <w:rFonts w:hint="default"/>
      </w:rPr>
    </w:lvl>
    <w:lvl w:ilvl="1">
      <w:start w:val="430"/>
      <w:numFmt w:val="decimal"/>
      <w:lvlText w:val="%1-%2"/>
      <w:lvlJc w:val="left"/>
      <w:pPr>
        <w:tabs>
          <w:tab w:val="num" w:pos="4320"/>
        </w:tabs>
        <w:ind w:left="4320" w:hanging="4320"/>
      </w:pPr>
      <w:rPr>
        <w:rFonts w:hint="default"/>
      </w:rPr>
    </w:lvl>
    <w:lvl w:ilvl="2">
      <w:start w:val="880"/>
      <w:numFmt w:val="decimalZero"/>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6">
    <w:nsid w:val="53C31DA9"/>
    <w:multiLevelType w:val="singleLevel"/>
    <w:tmpl w:val="172C626A"/>
    <w:lvl w:ilvl="0">
      <w:start w:val="1"/>
      <w:numFmt w:val="decimal"/>
      <w:lvlText w:val="%1"/>
      <w:lvlJc w:val="left"/>
      <w:pPr>
        <w:tabs>
          <w:tab w:val="num" w:pos="720"/>
        </w:tabs>
        <w:ind w:left="720" w:hanging="720"/>
      </w:pPr>
      <w:rPr>
        <w:rFonts w:hint="default"/>
      </w:rPr>
    </w:lvl>
  </w:abstractNum>
  <w:abstractNum w:abstractNumId="7">
    <w:nsid w:val="54D06DF4"/>
    <w:multiLevelType w:val="singleLevel"/>
    <w:tmpl w:val="E25A4BE6"/>
    <w:lvl w:ilvl="0">
      <w:start w:val="1"/>
      <w:numFmt w:val="decimal"/>
      <w:lvlText w:val="%1."/>
      <w:lvlJc w:val="left"/>
      <w:pPr>
        <w:tabs>
          <w:tab w:val="num" w:pos="576"/>
        </w:tabs>
        <w:ind w:left="576" w:hanging="576"/>
      </w:pPr>
      <w:rPr>
        <w:rFonts w:hint="default"/>
      </w:r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rsids>
    <w:rsidRoot w:val="00D21E75"/>
    <w:rsid w:val="0001100F"/>
    <w:rsid w:val="0001659B"/>
    <w:rsid w:val="00017551"/>
    <w:rsid w:val="00022803"/>
    <w:rsid w:val="0004264E"/>
    <w:rsid w:val="00050D02"/>
    <w:rsid w:val="00061131"/>
    <w:rsid w:val="00061789"/>
    <w:rsid w:val="000658A7"/>
    <w:rsid w:val="000665FA"/>
    <w:rsid w:val="00071D2D"/>
    <w:rsid w:val="000B00B3"/>
    <w:rsid w:val="000B27F6"/>
    <w:rsid w:val="000B4FCC"/>
    <w:rsid w:val="000C1843"/>
    <w:rsid w:val="000C512B"/>
    <w:rsid w:val="000E2A2E"/>
    <w:rsid w:val="000F4051"/>
    <w:rsid w:val="000F504C"/>
    <w:rsid w:val="001011C8"/>
    <w:rsid w:val="001106BF"/>
    <w:rsid w:val="00110AF3"/>
    <w:rsid w:val="00124C53"/>
    <w:rsid w:val="00143C4D"/>
    <w:rsid w:val="00146555"/>
    <w:rsid w:val="0015764E"/>
    <w:rsid w:val="001844DD"/>
    <w:rsid w:val="001A3807"/>
    <w:rsid w:val="001C73CF"/>
    <w:rsid w:val="001E14A9"/>
    <w:rsid w:val="001F0E4B"/>
    <w:rsid w:val="001F2DA4"/>
    <w:rsid w:val="001F63CA"/>
    <w:rsid w:val="001F76D6"/>
    <w:rsid w:val="00201DCA"/>
    <w:rsid w:val="00222E19"/>
    <w:rsid w:val="00243A6E"/>
    <w:rsid w:val="002551CA"/>
    <w:rsid w:val="00256A84"/>
    <w:rsid w:val="002616E9"/>
    <w:rsid w:val="0026490B"/>
    <w:rsid w:val="002775A4"/>
    <w:rsid w:val="00286B9A"/>
    <w:rsid w:val="002B63FB"/>
    <w:rsid w:val="002F0B89"/>
    <w:rsid w:val="002F5369"/>
    <w:rsid w:val="002F5EBA"/>
    <w:rsid w:val="002F70B9"/>
    <w:rsid w:val="00320CF0"/>
    <w:rsid w:val="00320DE2"/>
    <w:rsid w:val="00320F7F"/>
    <w:rsid w:val="0032512A"/>
    <w:rsid w:val="0033036D"/>
    <w:rsid w:val="00331754"/>
    <w:rsid w:val="003550D6"/>
    <w:rsid w:val="00361A03"/>
    <w:rsid w:val="00365CA0"/>
    <w:rsid w:val="00383A3F"/>
    <w:rsid w:val="003B6E20"/>
    <w:rsid w:val="003F23E1"/>
    <w:rsid w:val="003F2B5C"/>
    <w:rsid w:val="00401CBF"/>
    <w:rsid w:val="00402BDA"/>
    <w:rsid w:val="004114A5"/>
    <w:rsid w:val="0041391C"/>
    <w:rsid w:val="00433ACB"/>
    <w:rsid w:val="004371FE"/>
    <w:rsid w:val="004510A2"/>
    <w:rsid w:val="00455831"/>
    <w:rsid w:val="004853A5"/>
    <w:rsid w:val="0049146D"/>
    <w:rsid w:val="00495FC5"/>
    <w:rsid w:val="004A0343"/>
    <w:rsid w:val="004A4CDE"/>
    <w:rsid w:val="004A6437"/>
    <w:rsid w:val="004C007B"/>
    <w:rsid w:val="004C025A"/>
    <w:rsid w:val="004D0BDA"/>
    <w:rsid w:val="00501AF6"/>
    <w:rsid w:val="005152C1"/>
    <w:rsid w:val="00521795"/>
    <w:rsid w:val="00521C08"/>
    <w:rsid w:val="0053329B"/>
    <w:rsid w:val="0055268C"/>
    <w:rsid w:val="00555733"/>
    <w:rsid w:val="005615A8"/>
    <w:rsid w:val="005776CF"/>
    <w:rsid w:val="005817A9"/>
    <w:rsid w:val="0058749E"/>
    <w:rsid w:val="0059293F"/>
    <w:rsid w:val="0059731B"/>
    <w:rsid w:val="005A4CFA"/>
    <w:rsid w:val="005B3BE2"/>
    <w:rsid w:val="005B7CF0"/>
    <w:rsid w:val="005D5962"/>
    <w:rsid w:val="005E01E9"/>
    <w:rsid w:val="0060166A"/>
    <w:rsid w:val="00612A8F"/>
    <w:rsid w:val="00620C36"/>
    <w:rsid w:val="0062285D"/>
    <w:rsid w:val="00637170"/>
    <w:rsid w:val="00643399"/>
    <w:rsid w:val="006518A8"/>
    <w:rsid w:val="00653162"/>
    <w:rsid w:val="00655B77"/>
    <w:rsid w:val="006575E5"/>
    <w:rsid w:val="00661EFA"/>
    <w:rsid w:val="006636F8"/>
    <w:rsid w:val="00671039"/>
    <w:rsid w:val="00680A5E"/>
    <w:rsid w:val="0068785A"/>
    <w:rsid w:val="006A54B0"/>
    <w:rsid w:val="006B0D09"/>
    <w:rsid w:val="006B62B6"/>
    <w:rsid w:val="006C6481"/>
    <w:rsid w:val="006E0A6C"/>
    <w:rsid w:val="006E57F3"/>
    <w:rsid w:val="006F28EF"/>
    <w:rsid w:val="006F499B"/>
    <w:rsid w:val="007020D3"/>
    <w:rsid w:val="00706639"/>
    <w:rsid w:val="00707641"/>
    <w:rsid w:val="00721F33"/>
    <w:rsid w:val="00722671"/>
    <w:rsid w:val="00736ABC"/>
    <w:rsid w:val="00741A1F"/>
    <w:rsid w:val="00741D56"/>
    <w:rsid w:val="00750B57"/>
    <w:rsid w:val="00765229"/>
    <w:rsid w:val="00765B37"/>
    <w:rsid w:val="00766CB7"/>
    <w:rsid w:val="00777BBC"/>
    <w:rsid w:val="00785C17"/>
    <w:rsid w:val="00790BC0"/>
    <w:rsid w:val="00794361"/>
    <w:rsid w:val="007B1FE9"/>
    <w:rsid w:val="007C4547"/>
    <w:rsid w:val="007C6E11"/>
    <w:rsid w:val="007D7DAF"/>
    <w:rsid w:val="007F188D"/>
    <w:rsid w:val="00817BBE"/>
    <w:rsid w:val="008340FE"/>
    <w:rsid w:val="00835A4B"/>
    <w:rsid w:val="00835A58"/>
    <w:rsid w:val="008436FF"/>
    <w:rsid w:val="0085289C"/>
    <w:rsid w:val="0085547B"/>
    <w:rsid w:val="00863127"/>
    <w:rsid w:val="00863649"/>
    <w:rsid w:val="008640C0"/>
    <w:rsid w:val="00871F60"/>
    <w:rsid w:val="00895FD5"/>
    <w:rsid w:val="00897E66"/>
    <w:rsid w:val="008A1389"/>
    <w:rsid w:val="008A3D68"/>
    <w:rsid w:val="008B687F"/>
    <w:rsid w:val="008C1A51"/>
    <w:rsid w:val="008C33D8"/>
    <w:rsid w:val="008D1D37"/>
    <w:rsid w:val="008D2467"/>
    <w:rsid w:val="008E275B"/>
    <w:rsid w:val="008E4C7A"/>
    <w:rsid w:val="008E5A92"/>
    <w:rsid w:val="009019D8"/>
    <w:rsid w:val="00905182"/>
    <w:rsid w:val="0091508E"/>
    <w:rsid w:val="009170C4"/>
    <w:rsid w:val="009235CF"/>
    <w:rsid w:val="00954E3E"/>
    <w:rsid w:val="00956D83"/>
    <w:rsid w:val="00961FE5"/>
    <w:rsid w:val="00963266"/>
    <w:rsid w:val="00970C7C"/>
    <w:rsid w:val="009727C6"/>
    <w:rsid w:val="009746DE"/>
    <w:rsid w:val="009858F2"/>
    <w:rsid w:val="009A52AF"/>
    <w:rsid w:val="009B249E"/>
    <w:rsid w:val="009C12A3"/>
    <w:rsid w:val="009D204E"/>
    <w:rsid w:val="009D2391"/>
    <w:rsid w:val="009F5374"/>
    <w:rsid w:val="009F57A6"/>
    <w:rsid w:val="00A00D0B"/>
    <w:rsid w:val="00A142D4"/>
    <w:rsid w:val="00A16500"/>
    <w:rsid w:val="00A24F9A"/>
    <w:rsid w:val="00A27E1E"/>
    <w:rsid w:val="00A417A3"/>
    <w:rsid w:val="00A54628"/>
    <w:rsid w:val="00A62B89"/>
    <w:rsid w:val="00A62CE6"/>
    <w:rsid w:val="00A77C4E"/>
    <w:rsid w:val="00A87470"/>
    <w:rsid w:val="00A91C1F"/>
    <w:rsid w:val="00AA18FE"/>
    <w:rsid w:val="00AA5C43"/>
    <w:rsid w:val="00AA6C84"/>
    <w:rsid w:val="00AB6881"/>
    <w:rsid w:val="00AB7874"/>
    <w:rsid w:val="00AC202D"/>
    <w:rsid w:val="00AD0C3B"/>
    <w:rsid w:val="00AD339E"/>
    <w:rsid w:val="00AE602A"/>
    <w:rsid w:val="00AE7BBE"/>
    <w:rsid w:val="00AF5B74"/>
    <w:rsid w:val="00AF7088"/>
    <w:rsid w:val="00B22776"/>
    <w:rsid w:val="00B24D5F"/>
    <w:rsid w:val="00B25289"/>
    <w:rsid w:val="00B27284"/>
    <w:rsid w:val="00B333AA"/>
    <w:rsid w:val="00B4253D"/>
    <w:rsid w:val="00B43FBF"/>
    <w:rsid w:val="00B471DE"/>
    <w:rsid w:val="00B63FD5"/>
    <w:rsid w:val="00B724B1"/>
    <w:rsid w:val="00B75FC9"/>
    <w:rsid w:val="00B77607"/>
    <w:rsid w:val="00B93D30"/>
    <w:rsid w:val="00BB5856"/>
    <w:rsid w:val="00BB637C"/>
    <w:rsid w:val="00BC43F3"/>
    <w:rsid w:val="00BC766B"/>
    <w:rsid w:val="00BC7A73"/>
    <w:rsid w:val="00BD597E"/>
    <w:rsid w:val="00BD6997"/>
    <w:rsid w:val="00BE285A"/>
    <w:rsid w:val="00BE3C0D"/>
    <w:rsid w:val="00BF4165"/>
    <w:rsid w:val="00BF604A"/>
    <w:rsid w:val="00BF7148"/>
    <w:rsid w:val="00C02C4D"/>
    <w:rsid w:val="00C040A3"/>
    <w:rsid w:val="00C07601"/>
    <w:rsid w:val="00C10F54"/>
    <w:rsid w:val="00C3583D"/>
    <w:rsid w:val="00C5381F"/>
    <w:rsid w:val="00C63B10"/>
    <w:rsid w:val="00C75F86"/>
    <w:rsid w:val="00C9283A"/>
    <w:rsid w:val="00CC082B"/>
    <w:rsid w:val="00CC2EC3"/>
    <w:rsid w:val="00CC2FF5"/>
    <w:rsid w:val="00CC4255"/>
    <w:rsid w:val="00CC503A"/>
    <w:rsid w:val="00CC50C1"/>
    <w:rsid w:val="00CC717C"/>
    <w:rsid w:val="00CE5FBD"/>
    <w:rsid w:val="00CF23E0"/>
    <w:rsid w:val="00CF7458"/>
    <w:rsid w:val="00CF74BD"/>
    <w:rsid w:val="00D0262F"/>
    <w:rsid w:val="00D03B1F"/>
    <w:rsid w:val="00D15936"/>
    <w:rsid w:val="00D20137"/>
    <w:rsid w:val="00D21E75"/>
    <w:rsid w:val="00D2422F"/>
    <w:rsid w:val="00D458CD"/>
    <w:rsid w:val="00D466C3"/>
    <w:rsid w:val="00D51F41"/>
    <w:rsid w:val="00D525B4"/>
    <w:rsid w:val="00D52A57"/>
    <w:rsid w:val="00D5483D"/>
    <w:rsid w:val="00D80F3F"/>
    <w:rsid w:val="00D86B19"/>
    <w:rsid w:val="00D96583"/>
    <w:rsid w:val="00DB0E6B"/>
    <w:rsid w:val="00DD11AA"/>
    <w:rsid w:val="00DD2CDD"/>
    <w:rsid w:val="00DD39A1"/>
    <w:rsid w:val="00DE42C4"/>
    <w:rsid w:val="00DF0467"/>
    <w:rsid w:val="00DF1E0A"/>
    <w:rsid w:val="00E17B7B"/>
    <w:rsid w:val="00E7186B"/>
    <w:rsid w:val="00E737EE"/>
    <w:rsid w:val="00E81D0C"/>
    <w:rsid w:val="00E81FCD"/>
    <w:rsid w:val="00E86621"/>
    <w:rsid w:val="00E87B64"/>
    <w:rsid w:val="00EB4CB0"/>
    <w:rsid w:val="00ED1C32"/>
    <w:rsid w:val="00ED611B"/>
    <w:rsid w:val="00ED796B"/>
    <w:rsid w:val="00EE62FC"/>
    <w:rsid w:val="00EF28A3"/>
    <w:rsid w:val="00EF4131"/>
    <w:rsid w:val="00F00AE1"/>
    <w:rsid w:val="00F04F07"/>
    <w:rsid w:val="00F10D9D"/>
    <w:rsid w:val="00F13B25"/>
    <w:rsid w:val="00F1653D"/>
    <w:rsid w:val="00F2090E"/>
    <w:rsid w:val="00F21F57"/>
    <w:rsid w:val="00F310AB"/>
    <w:rsid w:val="00F57543"/>
    <w:rsid w:val="00F63B24"/>
    <w:rsid w:val="00F9255F"/>
    <w:rsid w:val="00F948DC"/>
    <w:rsid w:val="00FA1013"/>
    <w:rsid w:val="00FA18CB"/>
    <w:rsid w:val="00FA3ECD"/>
    <w:rsid w:val="00FB7F72"/>
    <w:rsid w:val="00FD1B13"/>
    <w:rsid w:val="00FE17C2"/>
    <w:rsid w:val="00FE444F"/>
    <w:rsid w:val="00FE45C4"/>
    <w:rsid w:val="00FE611B"/>
    <w:rsid w:val="00FF6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2160"/>
        <w:tab w:val="left" w:pos="2880"/>
        <w:tab w:val="left" w:pos="3600"/>
        <w:tab w:val="left" w:pos="4320"/>
        <w:tab w:val="center" w:pos="5040"/>
        <w:tab w:val="left" w:pos="5760"/>
        <w:tab w:val="left" w:pos="6480"/>
        <w:tab w:val="left" w:pos="7200"/>
        <w:tab w:val="left" w:pos="7920"/>
      </w:tabs>
      <w:suppressAutoHyphens/>
      <w:ind w:left="-720" w:right="-720"/>
      <w:jc w:val="center"/>
      <w:outlineLvl w:val="0"/>
    </w:pPr>
    <w:rPr>
      <w:rFonts w:ascii="Times New Roman" w:hAnsi="Times New Roman"/>
      <w:b/>
      <w:spacing w:val="-3"/>
      <w:sz w:val="40"/>
    </w:rPr>
  </w:style>
  <w:style w:type="paragraph" w:styleId="Heading2">
    <w:name w:val="heading 2"/>
    <w:basedOn w:val="Normal"/>
    <w:next w:val="Normal"/>
    <w:qFormat/>
    <w:pPr>
      <w:keepNext/>
      <w:tabs>
        <w:tab w:val="left" w:pos="-720"/>
      </w:tabs>
      <w:suppressAutoHyphens/>
      <w:ind w:left="-720" w:right="-720"/>
      <w:jc w:val="both"/>
      <w:outlineLvl w:val="1"/>
    </w:pPr>
    <w:rPr>
      <w:rFonts w:ascii="Times New Roman" w:hAnsi="Times New Roman"/>
      <w:b/>
      <w:spacing w:val="-3"/>
      <w:sz w:val="28"/>
    </w:rPr>
  </w:style>
  <w:style w:type="paragraph" w:styleId="Heading3">
    <w:name w:val="heading 3"/>
    <w:basedOn w:val="Normal"/>
    <w:next w:val="Normal"/>
    <w:qFormat/>
    <w:pPr>
      <w:keepNext/>
      <w:tabs>
        <w:tab w:val="left" w:pos="1440"/>
        <w:tab w:val="left" w:pos="2160"/>
        <w:tab w:val="left" w:pos="2880"/>
        <w:tab w:val="left" w:pos="3600"/>
        <w:tab w:val="left" w:pos="4320"/>
        <w:tab w:val="center" w:pos="5040"/>
        <w:tab w:val="left" w:pos="5760"/>
        <w:tab w:val="left" w:pos="6480"/>
        <w:tab w:val="left" w:pos="7200"/>
        <w:tab w:val="left" w:pos="7920"/>
      </w:tabs>
      <w:suppressAutoHyphens/>
      <w:ind w:left="-720" w:right="-720"/>
      <w:outlineLvl w:val="2"/>
    </w:pPr>
    <w:rPr>
      <w:rFonts w:ascii="Times New Roman" w:hAnsi="Times New Roman"/>
      <w:b/>
      <w:spacing w:val="-3"/>
      <w:sz w:val="28"/>
    </w:rPr>
  </w:style>
  <w:style w:type="paragraph" w:styleId="Heading4">
    <w:name w:val="heading 4"/>
    <w:basedOn w:val="Normal"/>
    <w:next w:val="Normal"/>
    <w:qFormat/>
    <w:pPr>
      <w:keepNext/>
      <w:ind w:left="90"/>
      <w:outlineLvl w:val="3"/>
    </w:pPr>
    <w:rPr>
      <w:rFonts w:ascii="Arial" w:hAnsi="Arial" w:cs="Arial"/>
      <w:b/>
      <w:bCs/>
    </w:rPr>
  </w:style>
  <w:style w:type="paragraph" w:styleId="Heading5">
    <w:name w:val="heading 5"/>
    <w:basedOn w:val="Normal"/>
    <w:next w:val="Normal"/>
    <w:qFormat/>
    <w:pPr>
      <w:keepNext/>
      <w:widowControl/>
      <w:pBdr>
        <w:left w:val="single" w:sz="4" w:space="4" w:color="auto"/>
        <w:bottom w:val="single" w:sz="4" w:space="1" w:color="auto"/>
        <w:right w:val="single" w:sz="4" w:space="4" w:color="auto"/>
      </w:pBdr>
      <w:tabs>
        <w:tab w:val="right" w:pos="4680"/>
      </w:tabs>
      <w:ind w:right="4680"/>
      <w:jc w:val="center"/>
      <w:outlineLvl w:val="4"/>
    </w:pPr>
    <w:rPr>
      <w:rFonts w:ascii="Times New Roman" w:hAnsi="Times New Roman"/>
      <w:b/>
      <w:snapToGrid/>
      <w:sz w:val="22"/>
    </w:rPr>
  </w:style>
  <w:style w:type="paragraph" w:styleId="Heading6">
    <w:name w:val="heading 6"/>
    <w:basedOn w:val="Normal"/>
    <w:next w:val="Normal"/>
    <w:qFormat/>
    <w:pPr>
      <w:keepNext/>
      <w:jc w:val="both"/>
      <w:outlineLvl w:val="5"/>
    </w:pPr>
    <w:rPr>
      <w:rFonts w:ascii="Times New Roman" w:hAnsi="Times New Roman"/>
      <w:u w:val="single"/>
    </w:rPr>
  </w:style>
  <w:style w:type="paragraph" w:styleId="Heading7">
    <w:name w:val="heading 7"/>
    <w:basedOn w:val="Normal"/>
    <w:next w:val="Normal"/>
    <w:qFormat/>
    <w:pPr>
      <w:keepNext/>
      <w:ind w:left="90"/>
      <w:jc w:val="center"/>
      <w:outlineLvl w:val="6"/>
    </w:pPr>
    <w:rPr>
      <w:rFonts w:ascii="Times New Roman" w:hAnsi="Times New Roman"/>
      <w:b/>
      <w:bCs/>
      <w:sz w:val="40"/>
    </w:rPr>
  </w:style>
  <w:style w:type="paragraph" w:styleId="Heading8">
    <w:name w:val="heading 8"/>
    <w:basedOn w:val="Normal"/>
    <w:next w:val="Normal"/>
    <w:qFormat/>
    <w:pPr>
      <w:keepNext/>
      <w:ind w:left="90"/>
      <w:outlineLvl w:val="7"/>
    </w:pPr>
    <w:rPr>
      <w:rFonts w:ascii="Times New Roman" w:hAnsi="Times New Roman"/>
      <w:sz w:val="28"/>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basedOn w:val="DefaultParagraphFont"/>
    <w:rPr>
      <w:color w:val="0000FF"/>
      <w:u w:val="single"/>
    </w:rPr>
  </w:style>
  <w:style w:type="paragraph" w:styleId="BlockText">
    <w:name w:val="Block Text"/>
    <w:basedOn w:val="Normal"/>
    <w:pPr>
      <w:tabs>
        <w:tab w:val="left" w:pos="-720"/>
      </w:tabs>
      <w:suppressAutoHyphens/>
      <w:ind w:left="-720" w:right="-720"/>
    </w:pPr>
    <w:rPr>
      <w:rFonts w:ascii="Times New Roman" w:hAnsi="Times New Roman"/>
      <w:spacing w:val="-3"/>
      <w:sz w:val="28"/>
    </w:rPr>
  </w:style>
  <w:style w:type="paragraph" w:styleId="BodyText">
    <w:name w:val="Body Text"/>
    <w:basedOn w:val="Normal"/>
    <w:pPr>
      <w:widowControl/>
    </w:pPr>
    <w:rPr>
      <w:rFonts w:ascii="Times New Roman" w:hAnsi="Times New Roman"/>
      <w:snapToGrid/>
    </w:rPr>
  </w:style>
  <w:style w:type="paragraph" w:styleId="BodyTextIndent3">
    <w:name w:val="Body Text Indent 3"/>
    <w:basedOn w:val="Normal"/>
    <w:pPr>
      <w:ind w:firstLine="720"/>
    </w:pPr>
    <w:rPr>
      <w:rFonts w:ascii="Times New Roman" w:hAnsi="Times New Roman"/>
      <w:b/>
    </w:rPr>
  </w:style>
  <w:style w:type="paragraph" w:styleId="BodyTextIndent2">
    <w:name w:val="Body Text Indent 2"/>
    <w:basedOn w:val="Normal"/>
    <w:pPr>
      <w:ind w:left="-180"/>
    </w:pPr>
    <w:rPr>
      <w:rFonts w:ascii="Times New Roman" w:hAnsi="Times New Roman"/>
      <w:sz w:val="22"/>
    </w:rPr>
  </w:style>
  <w:style w:type="paragraph" w:styleId="BodyTextIndent">
    <w:name w:val="Body Text Indent"/>
    <w:basedOn w:val="Normal"/>
    <w:pPr>
      <w:ind w:left="90"/>
    </w:pPr>
    <w:rPr>
      <w:rFonts w:ascii="Arial" w:hAnsi="Arial" w:cs="Arial"/>
      <w:sz w:val="22"/>
    </w:rPr>
  </w:style>
  <w:style w:type="paragraph" w:styleId="BodyText2">
    <w:name w:val="Body Text 2"/>
    <w:basedOn w:val="Normal"/>
    <w:pPr>
      <w:jc w:val="both"/>
    </w:pPr>
    <w:rPr>
      <w:rFonts w:ascii="Times New Roman" w:hAnsi="Times New Roman"/>
    </w:rPr>
  </w:style>
  <w:style w:type="paragraph" w:styleId="BodyText3">
    <w:name w:val="Body Text 3"/>
    <w:basedOn w:val="Normal"/>
    <w:rPr>
      <w:sz w:val="28"/>
    </w:rPr>
  </w:style>
  <w:style w:type="paragraph" w:styleId="BalloonText">
    <w:name w:val="Balloon Text"/>
    <w:basedOn w:val="Normal"/>
    <w:semiHidden/>
    <w:rsid w:val="00DD11AA"/>
    <w:rPr>
      <w:rFonts w:ascii="Tahoma" w:hAnsi="Tahoma" w:cs="Tahoma"/>
      <w:sz w:val="16"/>
      <w:szCs w:val="16"/>
    </w:rPr>
  </w:style>
  <w:style w:type="paragraph" w:customStyle="1" w:styleId="InsideAddress">
    <w:name w:val="Inside Address"/>
    <w:basedOn w:val="Normal"/>
    <w:rsid w:val="008B687F"/>
    <w:pPr>
      <w:widowControl/>
      <w:spacing w:line="220" w:lineRule="atLeast"/>
      <w:jc w:val="both"/>
    </w:pPr>
    <w:rPr>
      <w:rFonts w:ascii="Arial" w:hAnsi="Arial"/>
      <w:snapToGrid/>
      <w:spacing w:val="-5"/>
      <w:sz w:val="20"/>
    </w:rPr>
  </w:style>
  <w:style w:type="paragraph" w:styleId="Salutation">
    <w:name w:val="Salutation"/>
    <w:basedOn w:val="Normal"/>
    <w:next w:val="SubjectLine"/>
    <w:rsid w:val="008B687F"/>
    <w:pPr>
      <w:widowControl/>
      <w:spacing w:before="220" w:after="220" w:line="220" w:lineRule="atLeast"/>
    </w:pPr>
    <w:rPr>
      <w:rFonts w:ascii="Arial" w:hAnsi="Arial"/>
      <w:snapToGrid/>
      <w:spacing w:val="-5"/>
      <w:sz w:val="20"/>
    </w:rPr>
  </w:style>
  <w:style w:type="paragraph" w:customStyle="1" w:styleId="SubjectLine">
    <w:name w:val="Subject Line"/>
    <w:basedOn w:val="Normal"/>
    <w:next w:val="BodyText"/>
    <w:rsid w:val="008B687F"/>
    <w:pPr>
      <w:widowControl/>
      <w:spacing w:after="220" w:line="220" w:lineRule="atLeast"/>
    </w:pPr>
    <w:rPr>
      <w:rFonts w:ascii="Arial Black" w:hAnsi="Arial Black"/>
      <w:snapToGrid/>
      <w:spacing w:val="-10"/>
      <w:sz w:val="20"/>
    </w:rPr>
  </w:style>
  <w:style w:type="paragraph" w:styleId="Closing">
    <w:name w:val="Closing"/>
    <w:basedOn w:val="Normal"/>
    <w:next w:val="Signature"/>
    <w:rsid w:val="008B687F"/>
    <w:pPr>
      <w:keepNext/>
      <w:widowControl/>
      <w:spacing w:after="60" w:line="220" w:lineRule="atLeast"/>
      <w:jc w:val="both"/>
    </w:pPr>
    <w:rPr>
      <w:rFonts w:ascii="Arial" w:hAnsi="Arial"/>
      <w:snapToGrid/>
      <w:spacing w:val="-5"/>
      <w:sz w:val="20"/>
    </w:rPr>
  </w:style>
  <w:style w:type="paragraph" w:styleId="List">
    <w:name w:val="List"/>
    <w:basedOn w:val="BodyText"/>
    <w:rsid w:val="008B687F"/>
    <w:pPr>
      <w:spacing w:after="220" w:line="220" w:lineRule="atLeast"/>
      <w:ind w:left="360" w:hanging="360"/>
      <w:jc w:val="both"/>
    </w:pPr>
    <w:rPr>
      <w:rFonts w:ascii="Arial" w:hAnsi="Arial"/>
      <w:spacing w:val="-5"/>
      <w:sz w:val="20"/>
    </w:rPr>
  </w:style>
  <w:style w:type="paragraph" w:styleId="Signature">
    <w:name w:val="Signature"/>
    <w:basedOn w:val="Normal"/>
    <w:rsid w:val="008B687F"/>
    <w:pPr>
      <w:ind w:left="4320"/>
    </w:pPr>
  </w:style>
</w:styles>
</file>

<file path=word/webSettings.xml><?xml version="1.0" encoding="utf-8"?>
<w:webSettings xmlns:r="http://schemas.openxmlformats.org/officeDocument/2006/relationships" xmlns:w="http://schemas.openxmlformats.org/wordprocessingml/2006/main">
  <w:divs>
    <w:div w:id="1129318315">
      <w:bodyDiv w:val="1"/>
      <w:marLeft w:val="0"/>
      <w:marRight w:val="0"/>
      <w:marTop w:val="0"/>
      <w:marBottom w:val="0"/>
      <w:divBdr>
        <w:top w:val="none" w:sz="0" w:space="0" w:color="auto"/>
        <w:left w:val="none" w:sz="0" w:space="0" w:color="auto"/>
        <w:bottom w:val="none" w:sz="0" w:space="0" w:color="auto"/>
        <w:right w:val="none" w:sz="0" w:space="0" w:color="auto"/>
      </w:divBdr>
    </w:div>
    <w:div w:id="1247111242">
      <w:bodyDiv w:val="1"/>
      <w:marLeft w:val="0"/>
      <w:marRight w:val="0"/>
      <w:marTop w:val="0"/>
      <w:marBottom w:val="0"/>
      <w:divBdr>
        <w:top w:val="none" w:sz="0" w:space="0" w:color="auto"/>
        <w:left w:val="none" w:sz="0" w:space="0" w:color="auto"/>
        <w:bottom w:val="none" w:sz="0" w:space="0" w:color="auto"/>
        <w:right w:val="none" w:sz="0" w:space="0" w:color="auto"/>
      </w:divBdr>
      <w:divsChild>
        <w:div w:id="1043019491">
          <w:marLeft w:val="0"/>
          <w:marRight w:val="0"/>
          <w:marTop w:val="0"/>
          <w:marBottom w:val="0"/>
          <w:divBdr>
            <w:top w:val="none" w:sz="0" w:space="0" w:color="auto"/>
            <w:left w:val="none" w:sz="0" w:space="0" w:color="auto"/>
            <w:bottom w:val="none" w:sz="0" w:space="0" w:color="auto"/>
            <w:right w:val="none" w:sz="0" w:space="0" w:color="auto"/>
          </w:divBdr>
          <w:divsChild>
            <w:div w:id="20951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goldenscraptire.com" TargetMode="External"/><Relationship Id="rId3" Type="http://schemas.openxmlformats.org/officeDocument/2006/relationships/settings" Target="settings.xml"/><Relationship Id="rId7" Type="http://schemas.openxmlformats.org/officeDocument/2006/relationships/hyperlink" Target="http://www.goldenscrapti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CALIFORNIA INDEPENDENT ALMOND GROWERS</vt:lpstr>
    </vt:vector>
  </TitlesOfParts>
  <Company>...</Company>
  <LinksUpToDate>false</LinksUpToDate>
  <CharactersWithSpaces>3979</CharactersWithSpaces>
  <SharedDoc>false</SharedDoc>
  <HLinks>
    <vt:vector size="12" baseType="variant">
      <vt:variant>
        <vt:i4>5636201</vt:i4>
      </vt:variant>
      <vt:variant>
        <vt:i4>3</vt:i4>
      </vt:variant>
      <vt:variant>
        <vt:i4>0</vt:i4>
      </vt:variant>
      <vt:variant>
        <vt:i4>5</vt:i4>
      </vt:variant>
      <vt:variant>
        <vt:lpwstr>mailto:rob@rubberbark.com</vt:lpwstr>
      </vt:variant>
      <vt:variant>
        <vt:lpwstr/>
      </vt:variant>
      <vt:variant>
        <vt:i4>3539056</vt:i4>
      </vt:variant>
      <vt:variant>
        <vt:i4>0</vt:i4>
      </vt:variant>
      <vt:variant>
        <vt:i4>0</vt:i4>
      </vt:variant>
      <vt:variant>
        <vt:i4>5</vt:i4>
      </vt:variant>
      <vt:variant>
        <vt:lpwstr>http://www.goldenscraptire.com/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INDEPENDENT ALMOND GROWERS</dc:title>
  <dc:subject/>
  <dc:creator>jana</dc:creator>
  <cp:keywords/>
  <cp:lastModifiedBy>User</cp:lastModifiedBy>
  <cp:revision>2</cp:revision>
  <cp:lastPrinted>2008-05-20T18:42:00Z</cp:lastPrinted>
  <dcterms:created xsi:type="dcterms:W3CDTF">2008-12-01T20:18:00Z</dcterms:created>
  <dcterms:modified xsi:type="dcterms:W3CDTF">2008-12-01T20:18:00Z</dcterms:modified>
</cp:coreProperties>
</file>