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4567C" w14:textId="33DAAF7F" w:rsidR="00E34B7E" w:rsidRPr="006213B2" w:rsidRDefault="00E34B7E" w:rsidP="00096AA2">
      <w:pPr>
        <w:pStyle w:val="BodyText"/>
        <w:spacing w:before="67"/>
        <w:rPr>
          <w:rFonts w:ascii="Avenir LT Std 55 Roman" w:hAnsi="Avenir LT Std 55 Roman"/>
        </w:rPr>
      </w:pPr>
      <w:bookmarkStart w:id="0" w:name="APPLICATION_FOR_INNOVATIVE_PRODUCT_EXEMP"/>
      <w:bookmarkEnd w:id="0"/>
      <w:r w:rsidRPr="006213B2">
        <w:rPr>
          <w:rFonts w:ascii="Avenir LT Std 55 Roman" w:hAnsi="Avenir LT Std 55 Roman"/>
        </w:rPr>
        <w:t>California</w:t>
      </w:r>
      <w:r w:rsidRPr="006213B2">
        <w:rPr>
          <w:rFonts w:ascii="Avenir LT Std 55 Roman" w:hAnsi="Avenir LT Std 55 Roman"/>
          <w:spacing w:val="-4"/>
        </w:rPr>
        <w:t xml:space="preserve"> </w:t>
      </w:r>
      <w:r w:rsidRPr="006213B2">
        <w:rPr>
          <w:rFonts w:ascii="Avenir LT Std 55 Roman" w:hAnsi="Avenir LT Std 55 Roman"/>
        </w:rPr>
        <w:t>Air</w:t>
      </w:r>
      <w:r w:rsidRPr="006213B2">
        <w:rPr>
          <w:rFonts w:ascii="Avenir LT Std 55 Roman" w:hAnsi="Avenir LT Std 55 Roman"/>
          <w:spacing w:val="-4"/>
        </w:rPr>
        <w:t xml:space="preserve"> </w:t>
      </w:r>
      <w:r w:rsidRPr="006213B2">
        <w:rPr>
          <w:rFonts w:ascii="Avenir LT Std 55 Roman" w:hAnsi="Avenir LT Std 55 Roman"/>
        </w:rPr>
        <w:t>Resources</w:t>
      </w:r>
      <w:r w:rsidRPr="006213B2">
        <w:rPr>
          <w:rFonts w:ascii="Avenir LT Std 55 Roman" w:hAnsi="Avenir LT Std 55 Roman"/>
          <w:spacing w:val="-4"/>
        </w:rPr>
        <w:t xml:space="preserve"> </w:t>
      </w:r>
      <w:r w:rsidRPr="006213B2">
        <w:rPr>
          <w:rFonts w:ascii="Avenir LT Std 55 Roman" w:hAnsi="Avenir LT Std 55 Roman"/>
        </w:rPr>
        <w:t>Board</w:t>
      </w:r>
      <w:r w:rsidRPr="006213B2">
        <w:rPr>
          <w:rFonts w:ascii="Avenir LT Std 55 Roman" w:hAnsi="Avenir LT Std 55 Roman"/>
          <w:spacing w:val="-3"/>
        </w:rPr>
        <w:t xml:space="preserve"> </w:t>
      </w:r>
      <w:r w:rsidRPr="006213B2">
        <w:rPr>
          <w:rFonts w:ascii="Avenir LT Std 55 Roman" w:hAnsi="Avenir LT Std 55 Roman"/>
        </w:rPr>
        <w:t>(</w:t>
      </w:r>
      <w:r w:rsidR="00937F8A" w:rsidRPr="006213B2">
        <w:rPr>
          <w:rFonts w:ascii="Avenir LT Std 55 Roman" w:hAnsi="Avenir LT Std 55 Roman"/>
        </w:rPr>
        <w:t>C</w:t>
      </w:r>
      <w:r w:rsidRPr="006213B2">
        <w:rPr>
          <w:rFonts w:ascii="Avenir LT Std 55 Roman" w:hAnsi="Avenir LT Std 55 Roman"/>
        </w:rPr>
        <w:t>ARB)</w:t>
      </w:r>
    </w:p>
    <w:p w14:paraId="05F691D7" w14:textId="774BBE33" w:rsidR="00E34B7E" w:rsidRDefault="00E34B7E" w:rsidP="00096AA2">
      <w:pPr>
        <w:pStyle w:val="Heading1"/>
        <w:spacing w:before="2"/>
        <w:ind w:left="0"/>
        <w:rPr>
          <w:rFonts w:ascii="Avenir LT Std 55 Roman" w:hAnsi="Avenir LT Std 55 Roman"/>
        </w:rPr>
      </w:pPr>
      <w:r w:rsidRPr="006213B2">
        <w:rPr>
          <w:rFonts w:ascii="Avenir LT Std 55 Roman" w:hAnsi="Avenir LT Std 55 Roman"/>
        </w:rPr>
        <w:t>APPLICATION</w:t>
      </w:r>
      <w:r w:rsidRPr="006213B2">
        <w:rPr>
          <w:rFonts w:ascii="Avenir LT Std 55 Roman" w:hAnsi="Avenir LT Std 55 Roman"/>
          <w:spacing w:val="-4"/>
        </w:rPr>
        <w:t xml:space="preserve"> </w:t>
      </w:r>
      <w:r w:rsidRPr="006213B2">
        <w:rPr>
          <w:rFonts w:ascii="Avenir LT Std 55 Roman" w:hAnsi="Avenir LT Std 55 Roman"/>
        </w:rPr>
        <w:t>FOR</w:t>
      </w:r>
      <w:r w:rsidRPr="006213B2">
        <w:rPr>
          <w:rFonts w:ascii="Avenir LT Std 55 Roman" w:hAnsi="Avenir LT Std 55 Roman"/>
          <w:spacing w:val="-4"/>
        </w:rPr>
        <w:t xml:space="preserve"> </w:t>
      </w:r>
      <w:r w:rsidR="00E161AC" w:rsidRPr="006213B2">
        <w:rPr>
          <w:rFonts w:ascii="Avenir LT Std 55 Roman" w:hAnsi="Avenir LT Std 55 Roman"/>
        </w:rPr>
        <w:t xml:space="preserve">COMPRESSED </w:t>
      </w:r>
      <w:r w:rsidR="00680C61">
        <w:rPr>
          <w:rFonts w:ascii="Avenir LT Std 55 Roman" w:hAnsi="Avenir LT Std 55 Roman"/>
        </w:rPr>
        <w:t xml:space="preserve">GAS </w:t>
      </w:r>
      <w:r w:rsidR="00E161AC" w:rsidRPr="006213B2">
        <w:rPr>
          <w:rFonts w:ascii="Avenir LT Std 55 Roman" w:hAnsi="Avenir LT Std 55 Roman"/>
        </w:rPr>
        <w:t xml:space="preserve">AND LIQUEFIED </w:t>
      </w:r>
      <w:r w:rsidR="00680C61">
        <w:rPr>
          <w:rFonts w:ascii="Avenir LT Std 55 Roman" w:hAnsi="Avenir LT Std 55 Roman"/>
        </w:rPr>
        <w:t xml:space="preserve">PROPELLANT </w:t>
      </w:r>
      <w:r w:rsidRPr="006213B2">
        <w:rPr>
          <w:rFonts w:ascii="Avenir LT Std 55 Roman" w:hAnsi="Avenir LT Std 55 Roman"/>
        </w:rPr>
        <w:t>INNOVATIVE</w:t>
      </w:r>
      <w:r w:rsidRPr="006213B2">
        <w:rPr>
          <w:rFonts w:ascii="Avenir LT Std 55 Roman" w:hAnsi="Avenir LT Std 55 Roman"/>
          <w:spacing w:val="-3"/>
        </w:rPr>
        <w:t xml:space="preserve"> </w:t>
      </w:r>
      <w:r w:rsidRPr="006213B2">
        <w:rPr>
          <w:rFonts w:ascii="Avenir LT Std 55 Roman" w:hAnsi="Avenir LT Std 55 Roman"/>
        </w:rPr>
        <w:t>PRODUCT</w:t>
      </w:r>
      <w:r w:rsidRPr="006213B2">
        <w:rPr>
          <w:rFonts w:ascii="Avenir LT Std 55 Roman" w:hAnsi="Avenir LT Std 55 Roman"/>
          <w:spacing w:val="-3"/>
        </w:rPr>
        <w:t xml:space="preserve"> </w:t>
      </w:r>
      <w:r w:rsidRPr="006213B2">
        <w:rPr>
          <w:rFonts w:ascii="Avenir LT Std 55 Roman" w:hAnsi="Avenir LT Std 55 Roman"/>
        </w:rPr>
        <w:t>EXEMPTION</w:t>
      </w:r>
      <w:r w:rsidRPr="006213B2">
        <w:rPr>
          <w:rFonts w:ascii="Avenir LT Std 55 Roman" w:hAnsi="Avenir LT Std 55 Roman"/>
          <w:spacing w:val="-5"/>
        </w:rPr>
        <w:t xml:space="preserve"> </w:t>
      </w:r>
    </w:p>
    <w:p w14:paraId="310DBE4A" w14:textId="77777777" w:rsidR="008166D8" w:rsidRPr="006213B2" w:rsidRDefault="008166D8" w:rsidP="00096AA2">
      <w:pPr>
        <w:pStyle w:val="Heading1"/>
        <w:spacing w:before="2"/>
        <w:ind w:left="0"/>
        <w:rPr>
          <w:rFonts w:ascii="Avenir LT Std 55 Roman" w:hAnsi="Avenir LT Std 55 Roman"/>
        </w:rPr>
      </w:pPr>
    </w:p>
    <w:p w14:paraId="687C0CB1" w14:textId="20D08AC0" w:rsidR="008166D8" w:rsidRPr="00E5424C" w:rsidRDefault="008166D8" w:rsidP="008166D8">
      <w:pPr>
        <w:widowControl w:val="0"/>
        <w:autoSpaceDE w:val="0"/>
        <w:autoSpaceDN w:val="0"/>
        <w:spacing w:after="480" w:line="240" w:lineRule="auto"/>
        <w:outlineLvl w:val="0"/>
        <w:rPr>
          <w:rFonts w:ascii="Avenir LT Std 55 Roman" w:eastAsia="Arial" w:hAnsi="Avenir LT Std 55 Roman" w:cs="Arial"/>
          <w:b/>
          <w:bCs/>
          <w:sz w:val="24"/>
          <w:szCs w:val="24"/>
        </w:rPr>
      </w:pPr>
      <w:r w:rsidRPr="004342F9">
        <w:rPr>
          <w:rFonts w:ascii="Avenir LT Std 55 Roman" w:eastAsia="Arial" w:hAnsi="Avenir LT Std 55 Roman" w:cs="Arial"/>
          <w:noProof/>
        </w:rPr>
        <mc:AlternateContent>
          <mc:Choice Requires="wps">
            <w:drawing>
              <wp:anchor distT="0" distB="0" distL="0" distR="0" simplePos="0" relativeHeight="251658242" behindDoc="1" locked="0" layoutInCell="1" allowOverlap="1" wp14:anchorId="1C5393AF" wp14:editId="2F682CC1">
                <wp:simplePos x="0" y="0"/>
                <wp:positionH relativeFrom="margin">
                  <wp:align>center</wp:align>
                </wp:positionH>
                <wp:positionV relativeFrom="paragraph">
                  <wp:posOffset>220548</wp:posOffset>
                </wp:positionV>
                <wp:extent cx="7169150" cy="18415"/>
                <wp:effectExtent l="0" t="0" r="0" b="0"/>
                <wp:wrapTopAndBottom/>
                <wp:docPr id="11" name="docshape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915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90DB6" id="docshape63" o:spid="_x0000_s1026" alt="&quot;&quot;" style="position:absolute;margin-left:0;margin-top:17.35pt;width:564.5pt;height:1.45pt;z-index:-25165823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" fillcolor="black" stroked="f">
                <w10:wrap type="topAndBottom" anchorx="margin"/>
              </v:rect>
            </w:pict>
          </mc:Fallback>
        </mc:AlternateContent>
      </w:r>
      <w:r w:rsidRPr="006213B2">
        <w:rPr>
          <w:rFonts w:ascii="Avenir LT Std 55 Roman" w:eastAsia="Arial" w:hAnsi="Avenir LT Std 55 Roman" w:cs="Arial"/>
          <w:b/>
          <w:bCs/>
          <w:sz w:val="24"/>
          <w:szCs w:val="24"/>
        </w:rPr>
        <w:t>INSTRUCTIONS</w:t>
      </w:r>
      <w:r w:rsidRPr="006213B2">
        <w:rPr>
          <w:rFonts w:ascii="Avenir LT Std 55 Roman" w:eastAsia="Arial" w:hAnsi="Avenir LT Std 55 Roman" w:cs="Arial"/>
          <w:b/>
          <w:bCs/>
          <w:spacing w:val="1"/>
          <w:sz w:val="24"/>
          <w:szCs w:val="24"/>
        </w:rPr>
        <w:t xml:space="preserve"> </w:t>
      </w:r>
      <w:r w:rsidRPr="006213B2">
        <w:rPr>
          <w:rFonts w:ascii="Avenir LT Std 55 Roman" w:eastAsia="Arial" w:hAnsi="Avenir LT Std 55 Roman" w:cs="Arial"/>
          <w:b/>
          <w:bCs/>
          <w:sz w:val="24"/>
          <w:szCs w:val="24"/>
        </w:rPr>
        <w:t>FOR</w:t>
      </w:r>
      <w:r w:rsidRPr="006213B2">
        <w:rPr>
          <w:rFonts w:ascii="Avenir LT Std 55 Roman" w:eastAsia="Arial" w:hAnsi="Avenir LT Std 55 Roman" w:cs="Arial"/>
          <w:b/>
          <w:bCs/>
          <w:spacing w:val="-4"/>
          <w:sz w:val="24"/>
          <w:szCs w:val="24"/>
        </w:rPr>
        <w:t xml:space="preserve"> </w:t>
      </w:r>
      <w:r w:rsidR="00821C00">
        <w:rPr>
          <w:rFonts w:ascii="Avenir LT Std 55 Roman" w:eastAsia="Arial" w:hAnsi="Avenir LT Std 55 Roman" w:cs="Arial"/>
          <w:b/>
          <w:bCs/>
          <w:spacing w:val="-4"/>
          <w:sz w:val="24"/>
          <w:szCs w:val="24"/>
        </w:rPr>
        <w:t>INNOVATIVE PRODUCTS EXEMPTION (</w:t>
      </w:r>
      <w:r w:rsidRPr="006213B2">
        <w:rPr>
          <w:rFonts w:ascii="Avenir LT Std 55 Roman" w:eastAsia="Arial" w:hAnsi="Avenir LT Std 55 Roman" w:cs="Arial"/>
          <w:b/>
          <w:bCs/>
          <w:sz w:val="24"/>
          <w:szCs w:val="24"/>
        </w:rPr>
        <w:t>IPE</w:t>
      </w:r>
      <w:r w:rsidR="00821C00">
        <w:rPr>
          <w:rFonts w:ascii="Avenir LT Std 55 Roman" w:eastAsia="Arial" w:hAnsi="Avenir LT Std 55 Roman" w:cs="Arial"/>
          <w:b/>
          <w:bCs/>
          <w:sz w:val="24"/>
          <w:szCs w:val="24"/>
        </w:rPr>
        <w:t>)</w:t>
      </w:r>
      <w:r w:rsidRPr="006213B2">
        <w:rPr>
          <w:rFonts w:ascii="Avenir LT Std 55 Roman" w:eastAsia="Arial" w:hAnsi="Avenir LT Std 55 Roman" w:cs="Arial"/>
          <w:b/>
          <w:bCs/>
          <w:sz w:val="24"/>
          <w:szCs w:val="24"/>
        </w:rPr>
        <w:t xml:space="preserve"> </w:t>
      </w:r>
      <w:r w:rsidRPr="6D52C776">
        <w:rPr>
          <w:rFonts w:ascii="Avenir LT Std 55 Roman" w:eastAsia="Arial" w:hAnsi="Avenir LT Std 55 Roman" w:cs="Arial"/>
          <w:b/>
          <w:bCs/>
          <w:sz w:val="24"/>
          <w:szCs w:val="24"/>
        </w:rPr>
        <w:t>APPLICATION</w:t>
      </w:r>
      <w:r>
        <w:rPr>
          <w:rFonts w:ascii="Avenir LT Std 55 Roman" w:eastAsia="Arial" w:hAnsi="Avenir LT Std 55 Roman" w:cs="Arial"/>
          <w:b/>
          <w:bCs/>
          <w:sz w:val="24"/>
          <w:szCs w:val="24"/>
        </w:rPr>
        <w:t>*</w:t>
      </w:r>
    </w:p>
    <w:p w14:paraId="79FFCC19" w14:textId="551DB80E" w:rsidR="008166D8" w:rsidRPr="006213B2" w:rsidRDefault="008166D8" w:rsidP="008166D8">
      <w:pPr>
        <w:widowControl w:val="0"/>
        <w:autoSpaceDE w:val="0"/>
        <w:autoSpaceDN w:val="0"/>
        <w:spacing w:before="3" w:after="240" w:line="240" w:lineRule="auto"/>
        <w:rPr>
          <w:rFonts w:ascii="Avenir LT Std 55 Roman" w:eastAsia="Arial" w:hAnsi="Avenir LT Std 55 Roman" w:cs="Arial"/>
          <w:sz w:val="24"/>
          <w:szCs w:val="24"/>
        </w:rPr>
      </w:pPr>
      <w:r w:rsidRPr="006213B2">
        <w:rPr>
          <w:rFonts w:ascii="Avenir LT Std 55 Roman" w:eastAsia="Arial" w:hAnsi="Avenir LT Std 55 Roman" w:cs="Arial"/>
          <w:sz w:val="24"/>
          <w:szCs w:val="24"/>
        </w:rPr>
        <w:t xml:space="preserve">This application form is for companies wishing to apply for an Innovative </w:t>
      </w:r>
      <w:r w:rsidR="00821C00">
        <w:rPr>
          <w:rFonts w:ascii="Avenir LT Std 55 Roman" w:eastAsia="Arial" w:hAnsi="Avenir LT Std 55 Roman" w:cs="Arial"/>
          <w:sz w:val="24"/>
          <w:szCs w:val="24"/>
        </w:rPr>
        <w:t>Compressed Gas Propellant</w:t>
      </w:r>
      <w:r w:rsidR="001A3E06">
        <w:rPr>
          <w:rFonts w:ascii="Avenir LT Std 55 Roman" w:eastAsia="Arial" w:hAnsi="Avenir LT Std 55 Roman" w:cs="Arial"/>
          <w:sz w:val="24"/>
          <w:szCs w:val="24"/>
        </w:rPr>
        <w:t xml:space="preserve"> </w:t>
      </w:r>
      <w:r w:rsidRPr="006213B2">
        <w:rPr>
          <w:rFonts w:ascii="Avenir LT Std 55 Roman" w:eastAsia="Arial" w:hAnsi="Avenir LT Std 55 Roman" w:cs="Arial"/>
          <w:sz w:val="24"/>
          <w:szCs w:val="24"/>
        </w:rPr>
        <w:t>Product</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 xml:space="preserve">Exemption </w:t>
      </w:r>
      <w:r w:rsidR="001A3E06">
        <w:rPr>
          <w:rFonts w:ascii="Avenir LT Std 55 Roman" w:eastAsia="Arial" w:hAnsi="Avenir LT Std 55 Roman" w:cs="Arial"/>
          <w:sz w:val="24"/>
          <w:szCs w:val="24"/>
        </w:rPr>
        <w:t>or an Innovative Liquefied Gas Propellant Exemption</w:t>
      </w:r>
      <w:r w:rsidRPr="006213B2">
        <w:rPr>
          <w:rFonts w:ascii="Avenir LT Std 55 Roman" w:eastAsia="Arial" w:hAnsi="Avenir LT Std 55 Roman" w:cs="Arial"/>
          <w:sz w:val="24"/>
          <w:szCs w:val="24"/>
        </w:rPr>
        <w:t xml:space="preserve"> </w:t>
      </w:r>
      <w:r w:rsidRPr="00A5041B">
        <w:rPr>
          <w:rFonts w:ascii="Avenir LT Std 55 Roman" w:eastAsia="Avenir LT Std 55 Roman" w:hAnsi="Avenir LT Std 55 Roman" w:cs="Avenir LT Std 55 Roman"/>
          <w:sz w:val="24"/>
          <w:szCs w:val="24"/>
        </w:rPr>
        <w:t xml:space="preserve">under </w:t>
      </w:r>
      <w:r w:rsidRPr="00AF1BEE">
        <w:rPr>
          <w:rFonts w:ascii="Avenir LT Std 55 Roman" w:eastAsia="Avenir LT Std 55 Roman" w:hAnsi="Avenir LT Std 55 Roman" w:cs="Avenir LT Std 55 Roman"/>
          <w:sz w:val="24"/>
          <w:szCs w:val="24"/>
        </w:rPr>
        <w:t>California Code of Regulations, title 17, section 94511</w:t>
      </w:r>
      <w:r w:rsidRPr="006213B2">
        <w:rPr>
          <w:rFonts w:ascii="Avenir LT Std 55 Roman" w:eastAsia="Arial" w:hAnsi="Avenir LT Std 55 Roman" w:cs="Arial"/>
          <w:sz w:val="24"/>
          <w:szCs w:val="24"/>
        </w:rPr>
        <w:t>.</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 xml:space="preserve">The </w:t>
      </w:r>
      <w:r w:rsidRPr="007A60CB">
        <w:rPr>
          <w:rFonts w:ascii="Avenir LT Std 55 Roman" w:eastAsia="Arial" w:hAnsi="Avenir LT Std 55 Roman" w:cs="Arial"/>
          <w:sz w:val="24"/>
          <w:szCs w:val="24"/>
        </w:rPr>
        <w:t>application form must be filled out completely and the required documentation</w:t>
      </w:r>
      <w:r w:rsidRPr="007A60CB">
        <w:rPr>
          <w:rFonts w:ascii="Avenir LT Std 55 Roman" w:eastAsia="Arial" w:hAnsi="Avenir LT Std 55 Roman" w:cs="Arial"/>
          <w:spacing w:val="1"/>
          <w:sz w:val="24"/>
          <w:szCs w:val="24"/>
        </w:rPr>
        <w:t xml:space="preserve"> </w:t>
      </w:r>
      <w:r w:rsidRPr="007A60CB">
        <w:rPr>
          <w:rFonts w:ascii="Avenir LT Std 55 Roman" w:eastAsia="Arial" w:hAnsi="Avenir LT Std 55 Roman" w:cs="Arial"/>
          <w:sz w:val="24"/>
          <w:szCs w:val="24"/>
        </w:rPr>
        <w:t>must be attached.</w:t>
      </w:r>
      <w:r w:rsidRPr="007A60CB">
        <w:rPr>
          <w:rFonts w:ascii="Avenir LT Std 55 Roman" w:eastAsia="Arial" w:hAnsi="Avenir LT Std 55 Roman" w:cs="Arial"/>
          <w:spacing w:val="1"/>
          <w:sz w:val="24"/>
          <w:szCs w:val="24"/>
        </w:rPr>
        <w:t xml:space="preserve"> </w:t>
      </w:r>
      <w:r w:rsidRPr="007A60CB">
        <w:rPr>
          <w:rFonts w:ascii="Avenir LT Std 55 Roman" w:eastAsia="Arial" w:hAnsi="Avenir LT Std 55 Roman" w:cs="Arial"/>
          <w:sz w:val="24"/>
          <w:szCs w:val="24"/>
        </w:rPr>
        <w:t>The form and all supporting documentation should be scanned and emailed to</w:t>
      </w:r>
      <w:r w:rsidRPr="007A60CB">
        <w:rPr>
          <w:rFonts w:ascii="Avenir LT Std 55 Roman" w:eastAsia="Arial" w:hAnsi="Avenir LT Std 55 Roman" w:cs="Arial"/>
          <w:spacing w:val="1"/>
          <w:sz w:val="24"/>
          <w:szCs w:val="24"/>
        </w:rPr>
        <w:t xml:space="preserve"> </w:t>
      </w:r>
      <w:hyperlink r:id="rId11" w:history="1">
        <w:r w:rsidR="2ADF5CD4" w:rsidRPr="00402A66">
          <w:rPr>
            <w:rStyle w:val="Hyperlink"/>
            <w:rFonts w:ascii="Avenir LT Std 55 Roman" w:eastAsia="Arial" w:hAnsi="Avenir LT Std 55 Roman" w:cs="Arial"/>
            <w:color w:val="0000FF"/>
            <w:spacing w:val="1"/>
            <w:sz w:val="24"/>
            <w:szCs w:val="24"/>
          </w:rPr>
          <w:t>ipeapplication@arb.ca.gov</w:t>
        </w:r>
      </w:hyperlink>
      <w:r w:rsidRPr="007A60CB">
        <w:rPr>
          <w:rFonts w:ascii="Avenir LT Std 55 Roman" w:hAnsi="Avenir LT Std 55 Roman"/>
          <w:sz w:val="24"/>
          <w:szCs w:val="24"/>
        </w:rPr>
        <w:t>, or</w:t>
      </w:r>
      <w:r w:rsidRPr="007A60CB">
        <w:rPr>
          <w:rFonts w:ascii="Avenir LT Std 55 Roman" w:eastAsia="Arial" w:hAnsi="Avenir LT Std 55 Roman" w:cs="Arial"/>
          <w:sz w:val="24"/>
          <w:szCs w:val="24"/>
        </w:rPr>
        <w:t xml:space="preserve"> mailed to Consumer Products Implementation Section, Air</w:t>
      </w:r>
      <w:r w:rsidRPr="007A60CB">
        <w:rPr>
          <w:rFonts w:ascii="Avenir LT Std 55 Roman" w:eastAsia="Arial" w:hAnsi="Avenir LT Std 55 Roman" w:cs="Arial"/>
          <w:spacing w:val="-6"/>
          <w:sz w:val="24"/>
          <w:szCs w:val="24"/>
        </w:rPr>
        <w:t xml:space="preserve"> </w:t>
      </w:r>
      <w:r w:rsidRPr="007A60CB">
        <w:rPr>
          <w:rFonts w:ascii="Avenir LT Std 55 Roman" w:eastAsia="Arial" w:hAnsi="Avenir LT Std 55 Roman" w:cs="Arial"/>
          <w:sz w:val="24"/>
          <w:szCs w:val="24"/>
        </w:rPr>
        <w:t>Quality</w:t>
      </w:r>
      <w:r w:rsidRPr="007A60CB">
        <w:rPr>
          <w:rFonts w:ascii="Avenir LT Std 55 Roman" w:eastAsia="Arial" w:hAnsi="Avenir LT Std 55 Roman" w:cs="Arial"/>
          <w:spacing w:val="-5"/>
          <w:sz w:val="24"/>
          <w:szCs w:val="24"/>
        </w:rPr>
        <w:t xml:space="preserve"> </w:t>
      </w:r>
      <w:r w:rsidRPr="007A60CB">
        <w:rPr>
          <w:rFonts w:ascii="Avenir LT Std 55 Roman" w:eastAsia="Arial" w:hAnsi="Avenir LT Std 55 Roman" w:cs="Arial"/>
          <w:sz w:val="24"/>
          <w:szCs w:val="24"/>
        </w:rPr>
        <w:t>Planning</w:t>
      </w:r>
      <w:r w:rsidRPr="007A60CB">
        <w:rPr>
          <w:rFonts w:ascii="Avenir LT Std 55 Roman" w:eastAsia="Arial" w:hAnsi="Avenir LT Std 55 Roman" w:cs="Arial"/>
          <w:spacing w:val="-4"/>
          <w:sz w:val="24"/>
          <w:szCs w:val="24"/>
        </w:rPr>
        <w:t xml:space="preserve"> </w:t>
      </w:r>
      <w:r w:rsidRPr="007A60CB">
        <w:rPr>
          <w:rFonts w:ascii="Avenir LT Std 55 Roman" w:eastAsia="Arial" w:hAnsi="Avenir LT Std 55 Roman" w:cs="Arial"/>
          <w:sz w:val="24"/>
          <w:szCs w:val="24"/>
        </w:rPr>
        <w:t>&amp;</w:t>
      </w:r>
      <w:r w:rsidRPr="007A60CB">
        <w:rPr>
          <w:rFonts w:ascii="Avenir LT Std 55 Roman" w:eastAsia="Arial" w:hAnsi="Avenir LT Std 55 Roman" w:cs="Arial"/>
          <w:spacing w:val="-5"/>
          <w:sz w:val="24"/>
          <w:szCs w:val="24"/>
        </w:rPr>
        <w:t xml:space="preserve"> </w:t>
      </w:r>
      <w:r w:rsidRPr="007A60CB">
        <w:rPr>
          <w:rFonts w:ascii="Avenir LT Std 55 Roman" w:eastAsia="Arial" w:hAnsi="Avenir LT Std 55 Roman" w:cs="Arial"/>
          <w:sz w:val="24"/>
          <w:szCs w:val="24"/>
        </w:rPr>
        <w:t>Science</w:t>
      </w:r>
      <w:r w:rsidRPr="007A60CB">
        <w:rPr>
          <w:rFonts w:ascii="Avenir LT Std 55 Roman" w:eastAsia="Arial" w:hAnsi="Avenir LT Std 55 Roman" w:cs="Arial"/>
          <w:spacing w:val="-2"/>
          <w:sz w:val="24"/>
          <w:szCs w:val="24"/>
        </w:rPr>
        <w:t xml:space="preserve"> </w:t>
      </w:r>
      <w:r w:rsidRPr="007A60CB">
        <w:rPr>
          <w:rFonts w:ascii="Avenir LT Std 55 Roman" w:eastAsia="Arial" w:hAnsi="Avenir LT Std 55 Roman" w:cs="Arial"/>
          <w:sz w:val="24"/>
          <w:szCs w:val="24"/>
        </w:rPr>
        <w:t>Division,</w:t>
      </w:r>
      <w:r w:rsidRPr="007A60CB">
        <w:rPr>
          <w:rFonts w:ascii="Avenir LT Std 55 Roman" w:eastAsia="Arial" w:hAnsi="Avenir LT Std 55 Roman" w:cs="Arial"/>
          <w:spacing w:val="-3"/>
          <w:sz w:val="24"/>
          <w:szCs w:val="24"/>
        </w:rPr>
        <w:t xml:space="preserve"> </w:t>
      </w:r>
      <w:r w:rsidRPr="007A60CB">
        <w:rPr>
          <w:rFonts w:ascii="Avenir LT Std 55 Roman" w:eastAsia="Arial" w:hAnsi="Avenir LT Std 55 Roman" w:cs="Arial"/>
          <w:sz w:val="24"/>
          <w:szCs w:val="24"/>
        </w:rPr>
        <w:t>California Air</w:t>
      </w:r>
      <w:r w:rsidRPr="007A60CB">
        <w:rPr>
          <w:rFonts w:ascii="Avenir LT Std 55 Roman" w:eastAsia="Arial" w:hAnsi="Avenir LT Std 55 Roman" w:cs="Arial"/>
          <w:spacing w:val="1"/>
          <w:sz w:val="24"/>
          <w:szCs w:val="24"/>
        </w:rPr>
        <w:t xml:space="preserve"> </w:t>
      </w:r>
      <w:r w:rsidRPr="007A60CB">
        <w:rPr>
          <w:rFonts w:ascii="Avenir LT Std 55 Roman" w:eastAsia="Arial" w:hAnsi="Avenir LT Std 55 Roman" w:cs="Arial"/>
          <w:sz w:val="24"/>
          <w:szCs w:val="24"/>
        </w:rPr>
        <w:t>Resources</w:t>
      </w:r>
      <w:r w:rsidRPr="007A60CB">
        <w:rPr>
          <w:rFonts w:ascii="Avenir LT Std 55 Roman" w:eastAsia="Arial" w:hAnsi="Avenir LT Std 55 Roman" w:cs="Arial"/>
          <w:spacing w:val="-4"/>
          <w:sz w:val="24"/>
          <w:szCs w:val="24"/>
        </w:rPr>
        <w:t xml:space="preserve"> </w:t>
      </w:r>
      <w:r w:rsidRPr="007A60CB">
        <w:rPr>
          <w:rFonts w:ascii="Avenir LT Std 55 Roman" w:eastAsia="Arial" w:hAnsi="Avenir LT Std 55 Roman" w:cs="Arial"/>
          <w:sz w:val="24"/>
          <w:szCs w:val="24"/>
        </w:rPr>
        <w:t>Board,</w:t>
      </w:r>
      <w:r w:rsidRPr="007A60CB">
        <w:rPr>
          <w:rFonts w:ascii="Avenir LT Std 55 Roman" w:eastAsia="Arial" w:hAnsi="Avenir LT Std 55 Roman" w:cs="Arial"/>
          <w:spacing w:val="-2"/>
          <w:sz w:val="24"/>
          <w:szCs w:val="24"/>
        </w:rPr>
        <w:t xml:space="preserve"> </w:t>
      </w:r>
      <w:r w:rsidRPr="007A60CB">
        <w:rPr>
          <w:rFonts w:ascii="Avenir LT Std 55 Roman" w:eastAsia="Arial" w:hAnsi="Avenir LT Std 55 Roman" w:cs="Arial"/>
          <w:sz w:val="24"/>
          <w:szCs w:val="24"/>
        </w:rPr>
        <w:t>1001</w:t>
      </w:r>
      <w:r w:rsidRPr="007A60CB">
        <w:rPr>
          <w:rFonts w:ascii="Avenir LT Std 55 Roman" w:eastAsia="Arial" w:hAnsi="Avenir LT Std 55 Roman" w:cs="Arial"/>
          <w:spacing w:val="-4"/>
          <w:sz w:val="24"/>
          <w:szCs w:val="24"/>
        </w:rPr>
        <w:t xml:space="preserve"> </w:t>
      </w:r>
      <w:r w:rsidRPr="007A60CB">
        <w:rPr>
          <w:rFonts w:ascii="Avenir LT Std 55 Roman" w:eastAsia="Arial" w:hAnsi="Avenir LT Std 55 Roman" w:cs="Arial"/>
          <w:sz w:val="24"/>
          <w:szCs w:val="24"/>
        </w:rPr>
        <w:t>I</w:t>
      </w:r>
      <w:r w:rsidRPr="007A60CB">
        <w:rPr>
          <w:rFonts w:ascii="Avenir LT Std 55 Roman" w:eastAsia="Arial" w:hAnsi="Avenir LT Std 55 Roman" w:cs="Arial"/>
          <w:spacing w:val="-3"/>
          <w:sz w:val="24"/>
          <w:szCs w:val="24"/>
        </w:rPr>
        <w:t xml:space="preserve"> </w:t>
      </w:r>
      <w:r w:rsidRPr="007A60CB">
        <w:rPr>
          <w:rFonts w:ascii="Avenir LT Std 55 Roman" w:eastAsia="Arial" w:hAnsi="Avenir LT Std 55 Roman" w:cs="Arial"/>
          <w:sz w:val="24"/>
          <w:szCs w:val="24"/>
        </w:rPr>
        <w:t>Street,</w:t>
      </w:r>
      <w:r w:rsidRPr="007A60CB">
        <w:rPr>
          <w:rFonts w:ascii="Avenir LT Std 55 Roman" w:eastAsia="Arial" w:hAnsi="Avenir LT Std 55 Roman" w:cs="Arial"/>
          <w:spacing w:val="-5"/>
          <w:sz w:val="24"/>
          <w:szCs w:val="24"/>
        </w:rPr>
        <w:t xml:space="preserve"> </w:t>
      </w:r>
      <w:r w:rsidRPr="007A60CB">
        <w:rPr>
          <w:rFonts w:ascii="Avenir LT Std 55 Roman" w:eastAsia="Arial" w:hAnsi="Avenir LT Std 55 Roman" w:cs="Arial"/>
          <w:sz w:val="24"/>
          <w:szCs w:val="24"/>
        </w:rPr>
        <w:t>Sacramento,</w:t>
      </w:r>
      <w:r w:rsidRPr="007A60CB">
        <w:rPr>
          <w:rFonts w:ascii="Avenir LT Std 55 Roman" w:eastAsia="Arial" w:hAnsi="Avenir LT Std 55 Roman" w:cs="Arial"/>
          <w:spacing w:val="-5"/>
          <w:sz w:val="24"/>
          <w:szCs w:val="24"/>
        </w:rPr>
        <w:t xml:space="preserve"> </w:t>
      </w:r>
      <w:r w:rsidRPr="007A60CB">
        <w:rPr>
          <w:rFonts w:ascii="Avenir LT Std 55 Roman" w:eastAsia="Arial" w:hAnsi="Avenir LT Std 55 Roman" w:cs="Arial"/>
          <w:sz w:val="24"/>
          <w:szCs w:val="24"/>
        </w:rPr>
        <w:t>California</w:t>
      </w:r>
      <w:r w:rsidRPr="007A60CB">
        <w:rPr>
          <w:rFonts w:ascii="Avenir LT Std 55 Roman" w:eastAsia="Arial" w:hAnsi="Avenir LT Std 55 Roman" w:cs="Arial"/>
          <w:spacing w:val="-2"/>
          <w:sz w:val="24"/>
          <w:szCs w:val="24"/>
        </w:rPr>
        <w:t xml:space="preserve"> </w:t>
      </w:r>
      <w:r w:rsidRPr="007A60CB">
        <w:rPr>
          <w:rFonts w:ascii="Avenir LT Std 55 Roman" w:eastAsia="Arial" w:hAnsi="Avenir LT Std 55 Roman" w:cs="Arial"/>
          <w:sz w:val="24"/>
          <w:szCs w:val="24"/>
        </w:rPr>
        <w:t xml:space="preserve">95814. </w:t>
      </w:r>
      <w:r w:rsidR="0044092D">
        <w:rPr>
          <w:rFonts w:ascii="Avenir LT Std 55 Roman" w:eastAsia="Arial" w:hAnsi="Avenir LT Std 55 Roman" w:cs="Arial"/>
          <w:sz w:val="24"/>
          <w:szCs w:val="24"/>
        </w:rPr>
        <w:t xml:space="preserve">Request in email if </w:t>
      </w:r>
      <w:r w:rsidRPr="007A60CB">
        <w:rPr>
          <w:rFonts w:ascii="Avenir LT Std 55 Roman" w:eastAsia="Arial" w:hAnsi="Avenir LT Std 55 Roman" w:cs="Arial"/>
          <w:sz w:val="24"/>
          <w:szCs w:val="24"/>
        </w:rPr>
        <w:t>access to a confidential portal is needed to upload confidential information</w:t>
      </w:r>
      <w:r w:rsidR="005051AC">
        <w:rPr>
          <w:rFonts w:ascii="Avenir LT Std 55 Roman" w:eastAsia="Arial" w:hAnsi="Avenir LT Std 55 Roman" w:cs="Arial"/>
          <w:sz w:val="24"/>
          <w:szCs w:val="24"/>
        </w:rPr>
        <w:t>.</w:t>
      </w:r>
    </w:p>
    <w:p w14:paraId="6545C734" w14:textId="77777777" w:rsidR="008166D8" w:rsidRPr="006213B2" w:rsidRDefault="008166D8" w:rsidP="008166D8">
      <w:pPr>
        <w:widowControl w:val="0"/>
        <w:autoSpaceDE w:val="0"/>
        <w:autoSpaceDN w:val="0"/>
        <w:spacing w:after="240" w:line="240" w:lineRule="auto"/>
        <w:outlineLvl w:val="1"/>
        <w:rPr>
          <w:rFonts w:ascii="Avenir LT Std 55 Roman" w:eastAsia="Arial" w:hAnsi="Avenir LT Std 55 Roman" w:cs="Arial"/>
          <w:b/>
          <w:bCs/>
          <w:sz w:val="24"/>
          <w:szCs w:val="24"/>
        </w:rPr>
      </w:pPr>
      <w:bookmarkStart w:id="1" w:name="Timeframe_for_Processing_IPE_Request_"/>
      <w:bookmarkEnd w:id="1"/>
      <w:r w:rsidRPr="006213B2">
        <w:rPr>
          <w:rFonts w:ascii="Avenir LT Std 55 Roman" w:eastAsia="Arial" w:hAnsi="Avenir LT Std 55 Roman" w:cs="Arial"/>
          <w:b/>
          <w:bCs/>
          <w:sz w:val="24"/>
          <w:szCs w:val="24"/>
        </w:rPr>
        <w:t>Timeframe</w:t>
      </w:r>
      <w:r w:rsidRPr="006213B2">
        <w:rPr>
          <w:rFonts w:ascii="Avenir LT Std 55 Roman" w:eastAsia="Arial" w:hAnsi="Avenir LT Std 55 Roman" w:cs="Arial"/>
          <w:b/>
          <w:bCs/>
          <w:spacing w:val="-3"/>
          <w:sz w:val="24"/>
          <w:szCs w:val="24"/>
        </w:rPr>
        <w:t xml:space="preserve"> </w:t>
      </w:r>
      <w:r w:rsidRPr="006213B2">
        <w:rPr>
          <w:rFonts w:ascii="Avenir LT Std 55 Roman" w:eastAsia="Arial" w:hAnsi="Avenir LT Std 55 Roman" w:cs="Arial"/>
          <w:b/>
          <w:bCs/>
          <w:sz w:val="24"/>
          <w:szCs w:val="24"/>
        </w:rPr>
        <w:t>for</w:t>
      </w:r>
      <w:r w:rsidRPr="006213B2">
        <w:rPr>
          <w:rFonts w:ascii="Avenir LT Std 55 Roman" w:eastAsia="Arial" w:hAnsi="Avenir LT Std 55 Roman" w:cs="Arial"/>
          <w:b/>
          <w:bCs/>
          <w:spacing w:val="-6"/>
          <w:sz w:val="24"/>
          <w:szCs w:val="24"/>
        </w:rPr>
        <w:t xml:space="preserve"> </w:t>
      </w:r>
      <w:r w:rsidRPr="006213B2">
        <w:rPr>
          <w:rFonts w:ascii="Avenir LT Std 55 Roman" w:eastAsia="Arial" w:hAnsi="Avenir LT Std 55 Roman" w:cs="Arial"/>
          <w:b/>
          <w:bCs/>
          <w:sz w:val="24"/>
          <w:szCs w:val="24"/>
        </w:rPr>
        <w:t>Processing</w:t>
      </w:r>
      <w:r w:rsidRPr="006213B2">
        <w:rPr>
          <w:rFonts w:ascii="Avenir LT Std 55 Roman" w:eastAsia="Arial" w:hAnsi="Avenir LT Std 55 Roman" w:cs="Arial"/>
          <w:b/>
          <w:bCs/>
          <w:spacing w:val="-4"/>
          <w:sz w:val="24"/>
          <w:szCs w:val="24"/>
        </w:rPr>
        <w:t xml:space="preserve"> </w:t>
      </w:r>
      <w:r w:rsidRPr="006213B2">
        <w:rPr>
          <w:rFonts w:ascii="Avenir LT Std 55 Roman" w:eastAsia="Arial" w:hAnsi="Avenir LT Std 55 Roman" w:cs="Arial"/>
          <w:b/>
          <w:bCs/>
          <w:sz w:val="24"/>
          <w:szCs w:val="24"/>
        </w:rPr>
        <w:t>IPE</w:t>
      </w:r>
      <w:r w:rsidRPr="006213B2">
        <w:rPr>
          <w:rFonts w:ascii="Avenir LT Std 55 Roman" w:eastAsia="Arial" w:hAnsi="Avenir LT Std 55 Roman" w:cs="Arial"/>
          <w:b/>
          <w:bCs/>
          <w:spacing w:val="-2"/>
          <w:sz w:val="24"/>
          <w:szCs w:val="24"/>
        </w:rPr>
        <w:t xml:space="preserve"> </w:t>
      </w:r>
      <w:r w:rsidRPr="006213B2">
        <w:rPr>
          <w:rFonts w:ascii="Avenir LT Std 55 Roman" w:eastAsia="Arial" w:hAnsi="Avenir LT Std 55 Roman" w:cs="Arial"/>
          <w:b/>
          <w:bCs/>
          <w:sz w:val="24"/>
          <w:szCs w:val="24"/>
        </w:rPr>
        <w:t>Request</w:t>
      </w:r>
    </w:p>
    <w:p w14:paraId="40F7F3ED" w14:textId="316D3E59" w:rsidR="008166D8" w:rsidRPr="006213B2" w:rsidRDefault="008166D8" w:rsidP="008166D8">
      <w:pPr>
        <w:widowControl w:val="0"/>
        <w:autoSpaceDE w:val="0"/>
        <w:autoSpaceDN w:val="0"/>
        <w:spacing w:after="0" w:line="240" w:lineRule="auto"/>
        <w:contextualSpacing/>
        <w:rPr>
          <w:rFonts w:ascii="Avenir LT Std 55 Roman" w:eastAsia="Arial" w:hAnsi="Avenir LT Std 55 Roman" w:cs="Arial"/>
          <w:sz w:val="24"/>
          <w:szCs w:val="24"/>
        </w:rPr>
      </w:pPr>
      <w:r w:rsidRPr="006213B2">
        <w:rPr>
          <w:rFonts w:ascii="Avenir LT Std 55 Roman" w:eastAsia="Arial" w:hAnsi="Avenir LT Std 55 Roman" w:cs="Arial"/>
          <w:sz w:val="24"/>
          <w:szCs w:val="24"/>
        </w:rPr>
        <w:t xml:space="preserve">The requirements for IPEs can be found in section94511 </w:t>
      </w:r>
      <w:r>
        <w:rPr>
          <w:rFonts w:ascii="Avenir LT Std 55 Roman" w:eastAsia="Arial" w:hAnsi="Avenir LT Std 55 Roman" w:cs="Arial"/>
          <w:sz w:val="24"/>
          <w:szCs w:val="24"/>
        </w:rPr>
        <w:t xml:space="preserve">of </w:t>
      </w:r>
      <w:r w:rsidRPr="006213B2">
        <w:rPr>
          <w:rFonts w:ascii="Avenir LT Std 55 Roman" w:eastAsia="Arial" w:hAnsi="Avenir LT Std 55 Roman" w:cs="Arial"/>
          <w:sz w:val="24"/>
          <w:szCs w:val="24"/>
        </w:rPr>
        <w:t>the Regulation for Reducing Emissions from</w:t>
      </w:r>
      <w:r w:rsidRPr="0017364D">
        <w:rPr>
          <w:rFonts w:ascii="Avenir LT Std 55 Roman" w:eastAsia="Arial" w:hAnsi="Avenir LT Std 55 Roman" w:cs="Arial"/>
          <w:sz w:val="24"/>
          <w:szCs w:val="24"/>
        </w:rPr>
        <w:t xml:space="preserve"> </w:t>
      </w:r>
      <w:r w:rsidR="00866921" w:rsidRPr="00866921">
        <w:rPr>
          <w:rFonts w:ascii="Avenir LT Std 55 Roman" w:eastAsia="Arial" w:hAnsi="Avenir LT Std 55 Roman" w:cs="Arial"/>
          <w:sz w:val="24"/>
          <w:szCs w:val="24"/>
        </w:rPr>
        <w:t>Consumer Products (</w:t>
      </w:r>
      <w:r w:rsidR="00866921" w:rsidRPr="00866921">
        <w:rPr>
          <w:rFonts w:ascii="Avenir LT Std 55 Roman" w:hAnsi="Avenir LT Std 55 Roman"/>
          <w:sz w:val="24"/>
        </w:rPr>
        <w:t>Cal. Code Regs., tit. 17, §§ 94507-94517)</w:t>
      </w:r>
      <w:r w:rsidRPr="00866921">
        <w:rPr>
          <w:rFonts w:ascii="Avenir LT Std 55 Roman" w:hAnsi="Avenir LT Std 55 Roman"/>
          <w:sz w:val="24"/>
        </w:rPr>
        <w:t>.</w:t>
      </w:r>
    </w:p>
    <w:p w14:paraId="0768FF94" w14:textId="1A6D205E" w:rsidR="008166D8" w:rsidRPr="006213B2" w:rsidRDefault="00B74C41" w:rsidP="00B74C41">
      <w:pPr>
        <w:widowControl w:val="0"/>
        <w:autoSpaceDE w:val="0"/>
        <w:autoSpaceDN w:val="0"/>
        <w:spacing w:before="240" w:after="360" w:line="240" w:lineRule="auto"/>
        <w:jc w:val="both"/>
        <w:rPr>
          <w:rFonts w:ascii="Avenir LT Std 55 Roman" w:eastAsia="Arial" w:hAnsi="Avenir LT Std 55 Roman" w:cs="Arial"/>
          <w:sz w:val="12"/>
          <w:szCs w:val="24"/>
        </w:rPr>
      </w:pPr>
      <w:r w:rsidRPr="006213B2">
        <w:rPr>
          <w:rFonts w:ascii="Avenir LT Std 55 Roman" w:eastAsia="Arial" w:hAnsi="Avenir LT Std 55 Roman" w:cs="Arial"/>
          <w:noProof/>
          <w:sz w:val="24"/>
          <w:szCs w:val="24"/>
        </w:rPr>
        <mc:AlternateContent>
          <mc:Choice Requires="wps">
            <w:drawing>
              <wp:anchor distT="0" distB="0" distL="0" distR="0" simplePos="0" relativeHeight="251658243" behindDoc="1" locked="0" layoutInCell="1" allowOverlap="1" wp14:anchorId="6220D35E" wp14:editId="4A89C0FA">
                <wp:simplePos x="0" y="0"/>
                <wp:positionH relativeFrom="page">
                  <wp:posOffset>260985</wp:posOffset>
                </wp:positionH>
                <wp:positionV relativeFrom="paragraph">
                  <wp:posOffset>1164590</wp:posOffset>
                </wp:positionV>
                <wp:extent cx="7169150" cy="18415"/>
                <wp:effectExtent l="0" t="0" r="0" b="0"/>
                <wp:wrapTopAndBottom/>
                <wp:docPr id="10" name="docshape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915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F50C5C" id="docshape64" o:spid="_x0000_s1026" alt="&quot;&quot;" style="position:absolute;margin-left:20.55pt;margin-top:91.7pt;width:564.5pt;height:1.45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" fillcolor="black" stroked="f">
                <w10:wrap type="topAndBottom" anchorx="page"/>
              </v:rect>
            </w:pict>
          </mc:Fallback>
        </mc:AlternateContent>
      </w:r>
      <w:r w:rsidR="008166D8" w:rsidRPr="006213B2">
        <w:rPr>
          <w:rFonts w:ascii="Avenir LT Std 55 Roman" w:eastAsia="Arial" w:hAnsi="Avenir LT Std 55 Roman" w:cs="Arial"/>
          <w:sz w:val="24"/>
          <w:szCs w:val="24"/>
        </w:rPr>
        <w:t xml:space="preserve">Once an application is submitted, CARB staff have 30 days from receiving the application to determine if it is complete. CARB staff will have 90 days after the application is deemed to be complete to determine </w:t>
      </w:r>
      <w:r w:rsidR="008166D8">
        <w:rPr>
          <w:rFonts w:ascii="Avenir LT Std 55 Roman" w:eastAsia="Arial" w:hAnsi="Avenir LT Std 55 Roman" w:cs="Arial"/>
          <w:sz w:val="24"/>
          <w:szCs w:val="24"/>
        </w:rPr>
        <w:t>“</w:t>
      </w:r>
      <w:r w:rsidR="008166D8" w:rsidRPr="0017364D">
        <w:rPr>
          <w:rFonts w:ascii="Avenir LT Std 55 Roman" w:eastAsia="Arial" w:hAnsi="Avenir LT Std 55 Roman" w:cs="Arial"/>
          <w:sz w:val="24"/>
          <w:szCs w:val="24"/>
        </w:rPr>
        <w:t>whether, under what conditions, and to what extent,</w:t>
      </w:r>
      <w:r w:rsidR="008166D8" w:rsidRPr="6D52C776">
        <w:rPr>
          <w:rFonts w:ascii="Avenir LT Std 55 Roman" w:eastAsia="Avenir LT Std 55 Roman" w:hAnsi="Avenir LT Std 55 Roman" w:cs="Avenir LT Std 55 Roman"/>
          <w:sz w:val="24"/>
          <w:szCs w:val="24"/>
        </w:rPr>
        <w:t xml:space="preserve"> an exemption from the requirements of </w:t>
      </w:r>
      <w:r w:rsidR="00305873">
        <w:rPr>
          <w:rFonts w:ascii="Avenir LT Std 55 Roman" w:eastAsia="Avenir LT Std 55 Roman" w:hAnsi="Avenir LT Std 55 Roman" w:cs="Avenir LT Std 55 Roman"/>
          <w:sz w:val="24"/>
          <w:szCs w:val="24"/>
        </w:rPr>
        <w:t>s</w:t>
      </w:r>
      <w:r w:rsidR="008166D8" w:rsidRPr="6D52C776">
        <w:rPr>
          <w:rFonts w:ascii="Avenir LT Std 55 Roman" w:eastAsia="Avenir LT Std 55 Roman" w:hAnsi="Avenir LT Std 55 Roman" w:cs="Avenir LT Std 55 Roman"/>
          <w:sz w:val="24"/>
          <w:szCs w:val="24"/>
        </w:rPr>
        <w:t xml:space="preserve">ection 94509(a) will be permitted.” </w:t>
      </w:r>
      <w:bookmarkStart w:id="2" w:name="CONFIDENTIAL_INFORMATION_"/>
      <w:bookmarkEnd w:id="2"/>
    </w:p>
    <w:p w14:paraId="62218D9B" w14:textId="77777777" w:rsidR="008166D8" w:rsidRPr="006213B2" w:rsidRDefault="008166D8" w:rsidP="008166D8">
      <w:pPr>
        <w:widowControl w:val="0"/>
        <w:autoSpaceDE w:val="0"/>
        <w:autoSpaceDN w:val="0"/>
        <w:spacing w:before="93" w:after="240" w:line="240" w:lineRule="auto"/>
        <w:outlineLvl w:val="0"/>
        <w:rPr>
          <w:rFonts w:ascii="Avenir LT Std 55 Roman" w:eastAsia="Arial" w:hAnsi="Avenir LT Std 55 Roman" w:cs="Arial"/>
          <w:b/>
          <w:bCs/>
          <w:sz w:val="24"/>
          <w:szCs w:val="24"/>
        </w:rPr>
      </w:pPr>
      <w:r w:rsidRPr="006213B2">
        <w:rPr>
          <w:rFonts w:ascii="Avenir LT Std 55 Roman" w:eastAsia="Arial" w:hAnsi="Avenir LT Std 55 Roman" w:cs="Arial"/>
          <w:b/>
          <w:bCs/>
          <w:sz w:val="24"/>
          <w:szCs w:val="24"/>
        </w:rPr>
        <w:t>CONFIDENTIAL</w:t>
      </w:r>
      <w:r w:rsidRPr="006213B2">
        <w:rPr>
          <w:rFonts w:ascii="Avenir LT Std 55 Roman" w:eastAsia="Arial" w:hAnsi="Avenir LT Std 55 Roman" w:cs="Arial"/>
          <w:b/>
          <w:bCs/>
          <w:spacing w:val="-14"/>
          <w:sz w:val="24"/>
          <w:szCs w:val="24"/>
        </w:rPr>
        <w:t xml:space="preserve"> </w:t>
      </w:r>
      <w:r w:rsidRPr="006213B2">
        <w:rPr>
          <w:rFonts w:ascii="Avenir LT Std 55 Roman" w:eastAsia="Arial" w:hAnsi="Avenir LT Std 55 Roman" w:cs="Arial"/>
          <w:b/>
          <w:bCs/>
          <w:sz w:val="24"/>
          <w:szCs w:val="24"/>
        </w:rPr>
        <w:t>INFORMATION</w:t>
      </w:r>
    </w:p>
    <w:p w14:paraId="596ADBE3" w14:textId="0237B4CB" w:rsidR="008166D8" w:rsidRDefault="00B74C41" w:rsidP="000D53B4">
      <w:pPr>
        <w:widowControl w:val="0"/>
        <w:autoSpaceDE w:val="0"/>
        <w:autoSpaceDN w:val="0"/>
        <w:spacing w:before="360" w:after="720" w:line="240" w:lineRule="auto"/>
        <w:rPr>
          <w:rFonts w:ascii="Avenir LT Std 55 Roman" w:eastAsia="Arial" w:hAnsi="Avenir LT Std 55 Roman" w:cs="Arial"/>
          <w:sz w:val="24"/>
          <w:szCs w:val="24"/>
        </w:rPr>
      </w:pPr>
      <w:r w:rsidRPr="3BB412E1">
        <w:rPr>
          <w:rFonts w:ascii="Avenir LT Std 55 Roman" w:eastAsia="Arial" w:hAnsi="Avenir LT Std 55 Roman" w:cs="Arial"/>
          <w:sz w:val="24"/>
          <w:szCs w:val="24"/>
        </w:rPr>
        <w:t xml:space="preserve">State law protects the confidentiality of trade secret information that meets certain requirements. The full citations of these sections are provided at: </w:t>
      </w:r>
      <w:hyperlink r:id="rId12" w:history="1">
        <w:hyperlink r:id="rId13" w:history="1">
          <w:r w:rsidR="008166D8" w:rsidRPr="3BB412E1">
            <w:rPr>
              <w:rFonts w:ascii="Avenir LT Std 55 Roman" w:eastAsia="Arial" w:hAnsi="Avenir LT Std 55 Roman" w:cs="Arial"/>
              <w:color w:val="0000FF"/>
              <w:sz w:val="24"/>
              <w:szCs w:val="24"/>
              <w:u w:val="single"/>
            </w:rPr>
            <w:t>https://govt.westlaw.com/calsitelist</w:t>
          </w:r>
          <w:r w:rsidR="008166D8" w:rsidRPr="3BB412E1">
            <w:rPr>
              <w:rFonts w:ascii="Avenir LT Std 55 Roman" w:eastAsia="Arial" w:hAnsi="Avenir LT Std 55 Roman" w:cs="Arial"/>
              <w:color w:val="0000FF"/>
              <w:sz w:val="24"/>
              <w:szCs w:val="24"/>
            </w:rPr>
            <w:t xml:space="preserve"> </w:t>
          </w:r>
        </w:hyperlink>
      </w:hyperlink>
      <w:r w:rsidR="008166D8" w:rsidRPr="00497B85">
        <w:rPr>
          <w:rFonts w:ascii="Avenir LT Std 55 Roman" w:eastAsia="Arial" w:hAnsi="Avenir LT Std 55 Roman" w:cs="Arial"/>
          <w:sz w:val="24"/>
          <w:szCs w:val="24"/>
        </w:rPr>
        <w:t xml:space="preserve">and </w:t>
      </w:r>
      <w:hyperlink r:id="rId14" w:history="1">
        <w:r w:rsidR="00497B85" w:rsidRPr="00A7546E">
          <w:rPr>
            <w:rFonts w:ascii="Avenir LT Std 55 Roman" w:eastAsia="Arial" w:hAnsi="Avenir LT Std 55 Roman" w:cs="Arial"/>
            <w:color w:val="0000FF"/>
            <w:sz w:val="24"/>
            <w:szCs w:val="24"/>
            <w:u w:val="single"/>
          </w:rPr>
          <w:t>https://leginfo.legislature.ca.gov/</w:t>
        </w:r>
      </w:hyperlink>
      <w:r w:rsidR="008166D8" w:rsidRPr="3BB412E1">
        <w:rPr>
          <w:rFonts w:ascii="Avenir LT Std 55 Roman" w:eastAsia="Arial" w:hAnsi="Avenir LT Std 55 Roman" w:cs="Arial"/>
          <w:sz w:val="24"/>
          <w:szCs w:val="24"/>
        </w:rPr>
        <w:t>.</w:t>
      </w:r>
    </w:p>
    <w:p w14:paraId="73826A27" w14:textId="77777777" w:rsidR="008166D8" w:rsidRPr="006213B2" w:rsidRDefault="008166D8" w:rsidP="008166D8">
      <w:pPr>
        <w:widowControl w:val="0"/>
        <w:autoSpaceDE w:val="0"/>
        <w:autoSpaceDN w:val="0"/>
        <w:spacing w:after="0" w:line="240" w:lineRule="auto"/>
        <w:rPr>
          <w:rFonts w:ascii="Avenir LT Std 55 Roman" w:eastAsia="Arial" w:hAnsi="Avenir LT Std 55 Roman" w:cs="Arial"/>
          <w:sz w:val="24"/>
          <w:szCs w:val="24"/>
        </w:rPr>
      </w:pPr>
      <w:r>
        <w:rPr>
          <w:rFonts w:ascii="Avenir LT Std 55 Roman" w:eastAsia="Arial" w:hAnsi="Avenir LT Std 55 Roman" w:cs="Arial"/>
          <w:sz w:val="24"/>
          <w:szCs w:val="24"/>
        </w:rPr>
        <w:t>*</w:t>
      </w:r>
      <w:r w:rsidRPr="00E5424C">
        <w:rPr>
          <w:rFonts w:ascii="Avenir LT Std 55 Roman" w:hAnsi="Avenir LT Std 55 Roman"/>
          <w:sz w:val="20"/>
          <w:szCs w:val="20"/>
        </w:rPr>
        <w:t xml:space="preserve"> </w:t>
      </w:r>
      <w:r w:rsidRPr="004342F9">
        <w:rPr>
          <w:rFonts w:ascii="Avenir LT Std 55 Roman" w:hAnsi="Avenir LT Std 55 Roman"/>
          <w:sz w:val="20"/>
          <w:szCs w:val="20"/>
        </w:rPr>
        <w:t>These instructions are provided as a courtesy only, and do not displace or replace the regulatory requirements of the Consumer Products Regulation. Each entity remains responsible for compliance with the Consumer Products Regulation. In the event of any conflict between these instructions or the IPE application and the Consumer Products Regulation, the Consumer Products Regulation shall govern.</w:t>
      </w:r>
    </w:p>
    <w:p w14:paraId="6D2F6070" w14:textId="77777777" w:rsidR="008166D8" w:rsidRPr="006213B2" w:rsidRDefault="008166D8" w:rsidP="008166D8">
      <w:pPr>
        <w:widowControl w:val="0"/>
        <w:autoSpaceDE w:val="0"/>
        <w:autoSpaceDN w:val="0"/>
        <w:spacing w:after="0" w:line="240" w:lineRule="auto"/>
        <w:rPr>
          <w:rFonts w:ascii="Avenir LT Std 55 Roman" w:eastAsia="Arial" w:hAnsi="Avenir LT Std 55 Roman" w:cs="Arial"/>
        </w:rPr>
        <w:sectPr w:rsidR="008166D8" w:rsidRPr="006213B2" w:rsidSect="00B74C41">
          <w:footerReference w:type="default" r:id="rId15"/>
          <w:pgSz w:w="12240" w:h="15840"/>
          <w:pgMar w:top="1440" w:right="1440" w:bottom="1440" w:left="1440" w:header="0" w:footer="1174" w:gutter="0"/>
          <w:cols w:space="720"/>
          <w:docGrid w:linePitch="299"/>
        </w:sectPr>
      </w:pPr>
    </w:p>
    <w:p w14:paraId="4D9395B5" w14:textId="77777777" w:rsidR="008166D8" w:rsidRPr="006213B2" w:rsidRDefault="008166D8" w:rsidP="008166D8">
      <w:pPr>
        <w:widowControl w:val="0"/>
        <w:autoSpaceDE w:val="0"/>
        <w:autoSpaceDN w:val="0"/>
        <w:spacing w:before="8" w:after="0" w:line="240" w:lineRule="auto"/>
        <w:rPr>
          <w:rFonts w:ascii="Avenir LT Std 55 Roman" w:eastAsia="Arial" w:hAnsi="Avenir LT Std 55 Roman" w:cs="Arial"/>
          <w:sz w:val="3"/>
          <w:szCs w:val="24"/>
        </w:rPr>
      </w:pPr>
    </w:p>
    <w:p w14:paraId="31E325AF" w14:textId="77777777" w:rsidR="008166D8" w:rsidRPr="006213B2" w:rsidRDefault="008166D8" w:rsidP="008166D8">
      <w:pPr>
        <w:widowControl w:val="0"/>
        <w:autoSpaceDE w:val="0"/>
        <w:autoSpaceDN w:val="0"/>
        <w:spacing w:after="0" w:line="28" w:lineRule="exact"/>
        <w:ind w:left="-990"/>
        <w:rPr>
          <w:rFonts w:ascii="Avenir LT Std 55 Roman" w:eastAsia="Arial" w:hAnsi="Avenir LT Std 55 Roman" w:cs="Arial"/>
          <w:sz w:val="2"/>
          <w:szCs w:val="24"/>
        </w:rPr>
      </w:pPr>
      <w:r w:rsidRPr="006213B2">
        <w:rPr>
          <w:rFonts w:ascii="Avenir LT Std 55 Roman" w:eastAsia="Arial" w:hAnsi="Avenir LT Std 55 Roman" w:cs="Arial"/>
          <w:noProof/>
          <w:sz w:val="2"/>
          <w:szCs w:val="24"/>
        </w:rPr>
        <mc:AlternateContent>
          <mc:Choice Requires="wpg">
            <w:drawing>
              <wp:inline distT="0" distB="0" distL="0" distR="0" wp14:anchorId="2D717AFD" wp14:editId="21BD20FF">
                <wp:extent cx="7169150" cy="18415"/>
                <wp:effectExtent l="0" t="0" r="0" b="3810"/>
                <wp:docPr id="8" name="docshapegroup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69150" cy="18415"/>
                          <a:chOff x="0" y="0"/>
                          <a:chExt cx="11290" cy="29"/>
                        </a:xfrm>
                      </wpg:grpSpPr>
                      <wps:wsp>
                        <wps:cNvPr id="9" name="docshape66"/>
                        <wps:cNvSpPr>
                          <a:spLocks noChangeArrowheads="1"/>
                        </wps:cNvSpPr>
                        <wps:spPr bwMode="auto">
                          <a:xfrm>
                            <a:off x="0" y="0"/>
                            <a:ext cx="11290"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ED40D59" id="docshapegroup65" o:spid="_x0000_s1026" alt="&quot;&quot;" style="width:564.5pt;height:1.45pt;mso-position-horizontal-relative:char;mso-position-vertical-relative:line" coordsize="1129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">
                <v:rect id="docshape66" o:spid="_x0000_s1027" style="position:absolute;width:11290;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" fillcolor="black" stroked="f"/>
                <w10:anchorlock/>
              </v:group>
            </w:pict>
          </mc:Fallback>
        </mc:AlternateContent>
      </w:r>
    </w:p>
    <w:p w14:paraId="722977BF" w14:textId="77777777" w:rsidR="008166D8" w:rsidRPr="006213B2" w:rsidRDefault="008166D8" w:rsidP="008166D8">
      <w:pPr>
        <w:widowControl w:val="0"/>
        <w:autoSpaceDE w:val="0"/>
        <w:autoSpaceDN w:val="0"/>
        <w:spacing w:after="240" w:line="240" w:lineRule="auto"/>
        <w:outlineLvl w:val="0"/>
        <w:rPr>
          <w:rFonts w:ascii="Avenir LT Std 55 Roman" w:eastAsia="Arial" w:hAnsi="Avenir LT Std 55 Roman" w:cs="Arial"/>
          <w:b/>
          <w:bCs/>
          <w:sz w:val="24"/>
          <w:szCs w:val="24"/>
        </w:rPr>
      </w:pPr>
      <w:bookmarkStart w:id="3" w:name="PART_I._APPLICANT_INFORMATION_"/>
      <w:bookmarkEnd w:id="3"/>
      <w:r w:rsidRPr="006213B2">
        <w:rPr>
          <w:rFonts w:ascii="Avenir LT Std 55 Roman" w:eastAsia="Arial" w:hAnsi="Avenir LT Std 55 Roman" w:cs="Arial"/>
          <w:b/>
          <w:bCs/>
          <w:sz w:val="24"/>
          <w:szCs w:val="24"/>
        </w:rPr>
        <w:t>PART</w:t>
      </w:r>
      <w:r w:rsidRPr="006213B2">
        <w:rPr>
          <w:rFonts w:ascii="Avenir LT Std 55 Roman" w:eastAsia="Arial" w:hAnsi="Avenir LT Std 55 Roman" w:cs="Arial"/>
          <w:b/>
          <w:bCs/>
          <w:spacing w:val="-7"/>
          <w:sz w:val="24"/>
          <w:szCs w:val="24"/>
        </w:rPr>
        <w:t xml:space="preserve"> </w:t>
      </w:r>
      <w:r w:rsidRPr="006213B2">
        <w:rPr>
          <w:rFonts w:ascii="Avenir LT Std 55 Roman" w:eastAsia="Arial" w:hAnsi="Avenir LT Std 55 Roman" w:cs="Arial"/>
          <w:b/>
          <w:bCs/>
          <w:sz w:val="24"/>
          <w:szCs w:val="24"/>
        </w:rPr>
        <w:t>I.</w:t>
      </w:r>
      <w:r w:rsidRPr="006213B2">
        <w:rPr>
          <w:rFonts w:ascii="Avenir LT Std 55 Roman" w:eastAsia="Arial" w:hAnsi="Avenir LT Std 55 Roman" w:cs="Arial"/>
          <w:b/>
          <w:bCs/>
          <w:spacing w:val="-2"/>
          <w:sz w:val="24"/>
          <w:szCs w:val="24"/>
        </w:rPr>
        <w:t xml:space="preserve"> </w:t>
      </w:r>
      <w:r w:rsidRPr="006213B2">
        <w:rPr>
          <w:rFonts w:ascii="Avenir LT Std 55 Roman" w:eastAsia="Arial" w:hAnsi="Avenir LT Std 55 Roman" w:cs="Arial"/>
          <w:b/>
          <w:bCs/>
          <w:sz w:val="24"/>
          <w:szCs w:val="24"/>
        </w:rPr>
        <w:t>APPLICANT</w:t>
      </w:r>
      <w:r w:rsidRPr="006213B2">
        <w:rPr>
          <w:rFonts w:ascii="Avenir LT Std 55 Roman" w:eastAsia="Arial" w:hAnsi="Avenir LT Std 55 Roman" w:cs="Arial"/>
          <w:b/>
          <w:bCs/>
          <w:spacing w:val="-6"/>
          <w:sz w:val="24"/>
          <w:szCs w:val="24"/>
        </w:rPr>
        <w:t xml:space="preserve"> </w:t>
      </w:r>
      <w:r w:rsidRPr="006213B2">
        <w:rPr>
          <w:rFonts w:ascii="Avenir LT Std 55 Roman" w:eastAsia="Arial" w:hAnsi="Avenir LT Std 55 Roman" w:cs="Arial"/>
          <w:b/>
          <w:bCs/>
          <w:sz w:val="24"/>
          <w:szCs w:val="24"/>
        </w:rPr>
        <w:t>INFORMATION</w:t>
      </w:r>
      <w:r>
        <w:rPr>
          <w:rFonts w:ascii="Avenir LT Std 55 Roman" w:eastAsia="Arial" w:hAnsi="Avenir LT Std 55 Roman" w:cs="Arial"/>
          <w:b/>
          <w:bCs/>
          <w:sz w:val="24"/>
          <w:szCs w:val="24"/>
        </w:rPr>
        <w:t>*</w:t>
      </w:r>
    </w:p>
    <w:p w14:paraId="3BE3DE09" w14:textId="77777777" w:rsidR="008166D8" w:rsidRPr="006213B2" w:rsidRDefault="008166D8" w:rsidP="008166D8">
      <w:pPr>
        <w:widowControl w:val="0"/>
        <w:numPr>
          <w:ilvl w:val="0"/>
          <w:numId w:val="4"/>
        </w:numPr>
        <w:autoSpaceDE w:val="0"/>
        <w:autoSpaceDN w:val="0"/>
        <w:spacing w:after="120" w:line="240" w:lineRule="auto"/>
        <w:ind w:left="1094" w:hanging="547"/>
        <w:rPr>
          <w:rFonts w:ascii="Avenir LT Std 55 Roman" w:eastAsia="Arial" w:hAnsi="Avenir LT Std 55 Roman" w:cs="Arial"/>
          <w:sz w:val="24"/>
          <w:szCs w:val="24"/>
        </w:rPr>
      </w:pPr>
      <w:r w:rsidRPr="3BB412E1">
        <w:rPr>
          <w:rFonts w:ascii="Avenir LT Std 55 Roman" w:eastAsia="Arial" w:hAnsi="Avenir LT Std 55 Roman" w:cs="Arial"/>
          <w:b/>
          <w:bCs/>
          <w:sz w:val="24"/>
          <w:szCs w:val="24"/>
        </w:rPr>
        <w:t>Company</w:t>
      </w:r>
      <w:r w:rsidRPr="3BB412E1">
        <w:rPr>
          <w:rFonts w:ascii="Avenir LT Std 55 Roman" w:eastAsia="Arial" w:hAnsi="Avenir LT Std 55 Roman" w:cs="Arial"/>
          <w:b/>
          <w:bCs/>
          <w:spacing w:val="-7"/>
          <w:sz w:val="24"/>
          <w:szCs w:val="24"/>
        </w:rPr>
        <w:t xml:space="preserve"> </w:t>
      </w:r>
      <w:r w:rsidRPr="3BB412E1">
        <w:rPr>
          <w:rFonts w:ascii="Avenir LT Std 55 Roman" w:eastAsia="Arial" w:hAnsi="Avenir LT Std 55 Roman" w:cs="Arial"/>
          <w:b/>
          <w:bCs/>
          <w:sz w:val="24"/>
          <w:szCs w:val="24"/>
        </w:rPr>
        <w:t>Name:</w:t>
      </w:r>
      <w:r w:rsidRPr="3BB412E1">
        <w:rPr>
          <w:rFonts w:ascii="Avenir LT Std 55 Roman" w:eastAsia="Arial" w:hAnsi="Avenir LT Std 55 Roman" w:cs="Arial"/>
          <w:b/>
          <w:bCs/>
          <w:spacing w:val="-1"/>
          <w:sz w:val="24"/>
          <w:szCs w:val="24"/>
        </w:rPr>
        <w:t xml:space="preserve"> </w:t>
      </w:r>
      <w:r w:rsidRPr="3BB412E1">
        <w:rPr>
          <w:rFonts w:ascii="Avenir LT Std 55 Roman" w:eastAsia="Arial" w:hAnsi="Avenir LT Std 55 Roman" w:cs="Arial"/>
          <w:sz w:val="24"/>
          <w:szCs w:val="24"/>
        </w:rPr>
        <w:t>Provide</w:t>
      </w:r>
      <w:r w:rsidRPr="3BB412E1">
        <w:rPr>
          <w:rFonts w:ascii="Avenir LT Std 55 Roman" w:eastAsia="Arial" w:hAnsi="Avenir LT Std 55 Roman" w:cs="Arial"/>
          <w:spacing w:val="-2"/>
          <w:sz w:val="24"/>
          <w:szCs w:val="24"/>
        </w:rPr>
        <w:t xml:space="preserve"> </w:t>
      </w:r>
      <w:r w:rsidRPr="3BB412E1">
        <w:rPr>
          <w:rFonts w:ascii="Avenir LT Std 55 Roman" w:eastAsia="Arial" w:hAnsi="Avenir LT Std 55 Roman" w:cs="Arial"/>
          <w:sz w:val="24"/>
          <w:szCs w:val="24"/>
        </w:rPr>
        <w:t>your</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organization’s</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name</w:t>
      </w:r>
      <w:r w:rsidRPr="3BB412E1">
        <w:rPr>
          <w:rFonts w:ascii="Avenir LT Std 55 Roman" w:eastAsia="Arial" w:hAnsi="Avenir LT Std 55 Roman" w:cs="Arial"/>
          <w:spacing w:val="-4"/>
          <w:sz w:val="24"/>
          <w:szCs w:val="24"/>
        </w:rPr>
        <w:t xml:space="preserve"> </w:t>
      </w:r>
      <w:r w:rsidRPr="3BB412E1">
        <w:rPr>
          <w:rFonts w:ascii="Avenir LT Std 55 Roman" w:eastAsia="Arial" w:hAnsi="Avenir LT Std 55 Roman" w:cs="Arial"/>
          <w:sz w:val="24"/>
          <w:szCs w:val="24"/>
        </w:rPr>
        <w:t>as</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it</w:t>
      </w:r>
      <w:r w:rsidRPr="3BB412E1">
        <w:rPr>
          <w:rFonts w:ascii="Avenir LT Std 55 Roman" w:eastAsia="Arial" w:hAnsi="Avenir LT Std 55 Roman" w:cs="Arial"/>
          <w:spacing w:val="-2"/>
          <w:sz w:val="24"/>
          <w:szCs w:val="24"/>
        </w:rPr>
        <w:t xml:space="preserve"> </w:t>
      </w:r>
      <w:r w:rsidRPr="3BB412E1">
        <w:rPr>
          <w:rFonts w:ascii="Avenir LT Std 55 Roman" w:eastAsia="Arial" w:hAnsi="Avenir LT Std 55 Roman" w:cs="Arial"/>
          <w:sz w:val="24"/>
          <w:szCs w:val="24"/>
        </w:rPr>
        <w:t>is</w:t>
      </w:r>
      <w:r>
        <w:rPr>
          <w:rFonts w:ascii="Avenir LT Std 55 Roman" w:eastAsia="Arial" w:hAnsi="Avenir LT Std 55 Roman" w:cs="Arial"/>
          <w:sz w:val="24"/>
          <w:szCs w:val="24"/>
        </w:rPr>
        <w:t xml:space="preserve"> to be</w:t>
      </w:r>
      <w:r w:rsidRPr="3BB412E1">
        <w:rPr>
          <w:rFonts w:ascii="Avenir LT Std 55 Roman" w:eastAsia="Arial" w:hAnsi="Avenir LT Std 55 Roman" w:cs="Arial"/>
          <w:spacing w:val="-2"/>
          <w:sz w:val="24"/>
          <w:szCs w:val="24"/>
        </w:rPr>
        <w:t xml:space="preserve"> </w:t>
      </w:r>
      <w:r w:rsidRPr="3BB412E1">
        <w:rPr>
          <w:rFonts w:ascii="Avenir LT Std 55 Roman" w:eastAsia="Arial" w:hAnsi="Avenir LT Std 55 Roman" w:cs="Arial"/>
          <w:sz w:val="24"/>
          <w:szCs w:val="24"/>
        </w:rPr>
        <w:t>listed</w:t>
      </w:r>
      <w:r w:rsidRPr="3BB412E1">
        <w:rPr>
          <w:rFonts w:ascii="Avenir LT Std 55 Roman" w:eastAsia="Arial" w:hAnsi="Avenir LT Std 55 Roman" w:cs="Arial"/>
          <w:spacing w:val="-2"/>
          <w:sz w:val="24"/>
          <w:szCs w:val="24"/>
        </w:rPr>
        <w:t xml:space="preserve"> </w:t>
      </w:r>
      <w:r w:rsidRPr="3BB412E1">
        <w:rPr>
          <w:rFonts w:ascii="Avenir LT Std 55 Roman" w:eastAsia="Arial" w:hAnsi="Avenir LT Std 55 Roman" w:cs="Arial"/>
          <w:sz w:val="24"/>
          <w:szCs w:val="24"/>
        </w:rPr>
        <w:t>on</w:t>
      </w:r>
      <w:r w:rsidRPr="3BB412E1">
        <w:rPr>
          <w:rFonts w:ascii="Avenir LT Std 55 Roman" w:eastAsia="Arial" w:hAnsi="Avenir LT Std 55 Roman" w:cs="Arial"/>
          <w:spacing w:val="-2"/>
          <w:sz w:val="24"/>
          <w:szCs w:val="24"/>
        </w:rPr>
        <w:t xml:space="preserve"> </w:t>
      </w:r>
      <w:r w:rsidRPr="3BB412E1">
        <w:rPr>
          <w:rFonts w:ascii="Avenir LT Std 55 Roman" w:eastAsia="Arial" w:hAnsi="Avenir LT Std 55 Roman" w:cs="Arial"/>
          <w:sz w:val="24"/>
          <w:szCs w:val="24"/>
        </w:rPr>
        <w:t>the</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Executive</w:t>
      </w:r>
      <w:r w:rsidRPr="3BB412E1">
        <w:rPr>
          <w:rFonts w:ascii="Avenir LT Std 55 Roman" w:eastAsia="Arial" w:hAnsi="Avenir LT Std 55 Roman" w:cs="Arial"/>
          <w:spacing w:val="-2"/>
          <w:sz w:val="24"/>
          <w:szCs w:val="24"/>
        </w:rPr>
        <w:t xml:space="preserve"> </w:t>
      </w:r>
      <w:r w:rsidRPr="3BB412E1">
        <w:rPr>
          <w:rFonts w:ascii="Avenir LT Std 55 Roman" w:eastAsia="Arial" w:hAnsi="Avenir LT Std 55 Roman" w:cs="Arial"/>
          <w:sz w:val="24"/>
          <w:szCs w:val="24"/>
        </w:rPr>
        <w:t>Order.</w:t>
      </w:r>
    </w:p>
    <w:p w14:paraId="2FC9DEA8" w14:textId="77777777" w:rsidR="008166D8" w:rsidRPr="006213B2" w:rsidRDefault="008166D8" w:rsidP="008166D8">
      <w:pPr>
        <w:widowControl w:val="0"/>
        <w:numPr>
          <w:ilvl w:val="0"/>
          <w:numId w:val="4"/>
        </w:numPr>
        <w:autoSpaceDE w:val="0"/>
        <w:autoSpaceDN w:val="0"/>
        <w:spacing w:after="120" w:line="240" w:lineRule="auto"/>
        <w:ind w:left="1094" w:hanging="547"/>
        <w:rPr>
          <w:rFonts w:ascii="Avenir LT Std 55 Roman" w:eastAsia="Arial" w:hAnsi="Avenir LT Std 55 Roman" w:cs="Arial"/>
          <w:sz w:val="24"/>
          <w:szCs w:val="24"/>
        </w:rPr>
      </w:pPr>
      <w:r w:rsidRPr="3BB412E1">
        <w:rPr>
          <w:rFonts w:ascii="Avenir LT Std 55 Roman" w:eastAsia="Arial" w:hAnsi="Avenir LT Std 55 Roman" w:cs="Arial"/>
          <w:b/>
          <w:bCs/>
          <w:sz w:val="24"/>
          <w:szCs w:val="24"/>
        </w:rPr>
        <w:t>Mailing Address:</w:t>
      </w:r>
      <w:r w:rsidRPr="3BB412E1">
        <w:rPr>
          <w:rFonts w:ascii="Avenir LT Std 55 Roman" w:eastAsia="Arial" w:hAnsi="Avenir LT Std 55 Roman" w:cs="Arial"/>
          <w:b/>
          <w:bCs/>
          <w:spacing w:val="1"/>
          <w:sz w:val="24"/>
          <w:szCs w:val="24"/>
        </w:rPr>
        <w:t xml:space="preserve"> </w:t>
      </w:r>
      <w:r w:rsidRPr="3BB412E1">
        <w:rPr>
          <w:rFonts w:ascii="Avenir LT Std 55 Roman" w:eastAsia="Arial" w:hAnsi="Avenir LT Std 55 Roman" w:cs="Arial"/>
          <w:sz w:val="24"/>
          <w:szCs w:val="24"/>
        </w:rPr>
        <w:t>Provide the official business address, city, state, zip code</w:t>
      </w:r>
      <w:r>
        <w:rPr>
          <w:rFonts w:ascii="Avenir LT Std 55 Roman" w:eastAsia="Arial" w:hAnsi="Avenir LT Std 55 Roman" w:cs="Arial"/>
          <w:sz w:val="24"/>
          <w:szCs w:val="24"/>
        </w:rPr>
        <w:t>,</w:t>
      </w:r>
      <w:r w:rsidRPr="3BB412E1">
        <w:rPr>
          <w:rFonts w:ascii="Avenir LT Std 55 Roman" w:eastAsia="Arial" w:hAnsi="Avenir LT Std 55 Roman" w:cs="Arial"/>
          <w:sz w:val="24"/>
          <w:szCs w:val="24"/>
        </w:rPr>
        <w:t xml:space="preserve"> and country of the company and to which potential approva</w:t>
      </w:r>
      <w:r>
        <w:rPr>
          <w:rFonts w:ascii="Avenir LT Std 55 Roman" w:eastAsia="Arial" w:hAnsi="Avenir LT Std 55 Roman" w:cs="Arial"/>
          <w:sz w:val="24"/>
          <w:szCs w:val="24"/>
        </w:rPr>
        <w:t xml:space="preserve">l </w:t>
      </w:r>
      <w:r w:rsidRPr="3BB412E1">
        <w:rPr>
          <w:rFonts w:ascii="Avenir LT Std 55 Roman" w:eastAsia="Arial" w:hAnsi="Avenir LT Std 55 Roman" w:cs="Arial"/>
          <w:sz w:val="24"/>
          <w:szCs w:val="24"/>
        </w:rPr>
        <w:t>documents</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should be</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mailed by CARB.</w:t>
      </w:r>
    </w:p>
    <w:p w14:paraId="6E6F8F45" w14:textId="77777777" w:rsidR="008166D8" w:rsidRPr="006213B2" w:rsidRDefault="008166D8" w:rsidP="008166D8">
      <w:pPr>
        <w:widowControl w:val="0"/>
        <w:numPr>
          <w:ilvl w:val="0"/>
          <w:numId w:val="4"/>
        </w:numPr>
        <w:autoSpaceDE w:val="0"/>
        <w:autoSpaceDN w:val="0"/>
        <w:spacing w:after="120" w:line="240" w:lineRule="auto"/>
        <w:ind w:left="1094" w:hanging="547"/>
        <w:rPr>
          <w:rFonts w:ascii="Avenir LT Std 55 Roman" w:eastAsia="Arial" w:hAnsi="Avenir LT Std 55 Roman" w:cs="Arial"/>
          <w:sz w:val="24"/>
          <w:szCs w:val="24"/>
        </w:rPr>
      </w:pPr>
      <w:r w:rsidRPr="3BB412E1">
        <w:rPr>
          <w:rFonts w:ascii="Avenir LT Std 55 Roman" w:eastAsia="Arial" w:hAnsi="Avenir LT Std 55 Roman" w:cs="Arial"/>
          <w:b/>
          <w:bCs/>
          <w:sz w:val="24"/>
          <w:szCs w:val="24"/>
        </w:rPr>
        <w:t>Contact Name and Title:</w:t>
      </w:r>
      <w:r w:rsidRPr="3BB412E1">
        <w:rPr>
          <w:rFonts w:ascii="Avenir LT Std 55 Roman" w:eastAsia="Arial" w:hAnsi="Avenir LT Std 55 Roman" w:cs="Arial"/>
          <w:b/>
          <w:bCs/>
          <w:spacing w:val="1"/>
          <w:sz w:val="24"/>
          <w:szCs w:val="24"/>
        </w:rPr>
        <w:t xml:space="preserve"> </w:t>
      </w:r>
      <w:r w:rsidRPr="3BB412E1">
        <w:rPr>
          <w:rFonts w:ascii="Avenir LT Std 55 Roman" w:eastAsia="Arial" w:hAnsi="Avenir LT Std 55 Roman" w:cs="Arial"/>
          <w:sz w:val="24"/>
          <w:szCs w:val="24"/>
        </w:rPr>
        <w:t>Provide your company’s authorized contact’s name and title.</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Your company’s authorize</w:t>
      </w:r>
      <w:r>
        <w:rPr>
          <w:rFonts w:ascii="Avenir LT Std 55 Roman" w:eastAsia="Arial" w:hAnsi="Avenir LT Std 55 Roman" w:cs="Arial"/>
          <w:sz w:val="24"/>
          <w:szCs w:val="24"/>
        </w:rPr>
        <w:t>d c</w:t>
      </w:r>
      <w:r w:rsidRPr="3BB412E1">
        <w:rPr>
          <w:rFonts w:ascii="Avenir LT Std 55 Roman" w:eastAsia="Arial" w:hAnsi="Avenir LT Std 55 Roman" w:cs="Arial"/>
          <w:sz w:val="24"/>
          <w:szCs w:val="24"/>
        </w:rPr>
        <w:t>ontact is</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the</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person the company authorizes</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to represent it.</w:t>
      </w:r>
    </w:p>
    <w:p w14:paraId="48D84BC4" w14:textId="77777777" w:rsidR="008166D8" w:rsidRPr="006213B2" w:rsidRDefault="008166D8" w:rsidP="008166D8">
      <w:pPr>
        <w:widowControl w:val="0"/>
        <w:numPr>
          <w:ilvl w:val="0"/>
          <w:numId w:val="4"/>
        </w:numPr>
        <w:autoSpaceDE w:val="0"/>
        <w:autoSpaceDN w:val="0"/>
        <w:spacing w:after="120" w:line="240" w:lineRule="auto"/>
        <w:ind w:left="1094" w:hanging="547"/>
        <w:rPr>
          <w:rFonts w:ascii="Avenir LT Std 55 Roman" w:eastAsia="Arial" w:hAnsi="Avenir LT Std 55 Roman" w:cs="Arial"/>
          <w:sz w:val="24"/>
          <w:szCs w:val="24"/>
        </w:rPr>
      </w:pPr>
      <w:r w:rsidRPr="3BB412E1">
        <w:rPr>
          <w:rFonts w:ascii="Avenir LT Std 55 Roman" w:eastAsia="Arial" w:hAnsi="Avenir LT Std 55 Roman" w:cs="Arial"/>
          <w:b/>
          <w:bCs/>
          <w:sz w:val="24"/>
          <w:szCs w:val="24"/>
        </w:rPr>
        <w:t>Contact’s Business</w:t>
      </w:r>
      <w:r w:rsidRPr="3BB412E1">
        <w:rPr>
          <w:rFonts w:ascii="Avenir LT Std 55 Roman" w:eastAsia="Arial" w:hAnsi="Avenir LT Std 55 Roman" w:cs="Arial"/>
          <w:b/>
          <w:bCs/>
          <w:spacing w:val="-5"/>
          <w:sz w:val="24"/>
          <w:szCs w:val="24"/>
        </w:rPr>
        <w:t xml:space="preserve"> </w:t>
      </w:r>
      <w:r w:rsidRPr="3BB412E1">
        <w:rPr>
          <w:rFonts w:ascii="Avenir LT Std 55 Roman" w:eastAsia="Arial" w:hAnsi="Avenir LT Std 55 Roman" w:cs="Arial"/>
          <w:b/>
          <w:bCs/>
          <w:sz w:val="24"/>
          <w:szCs w:val="24"/>
        </w:rPr>
        <w:t>Email</w:t>
      </w:r>
      <w:r w:rsidRPr="3BB412E1">
        <w:rPr>
          <w:rFonts w:ascii="Avenir LT Std 55 Roman" w:eastAsia="Arial" w:hAnsi="Avenir LT Std 55 Roman" w:cs="Arial"/>
          <w:b/>
          <w:bCs/>
          <w:spacing w:val="-1"/>
          <w:sz w:val="24"/>
          <w:szCs w:val="24"/>
        </w:rPr>
        <w:t xml:space="preserve"> </w:t>
      </w:r>
      <w:r w:rsidRPr="3BB412E1">
        <w:rPr>
          <w:rFonts w:ascii="Avenir LT Std 55 Roman" w:eastAsia="Arial" w:hAnsi="Avenir LT Std 55 Roman" w:cs="Arial"/>
          <w:b/>
          <w:bCs/>
          <w:sz w:val="24"/>
          <w:szCs w:val="24"/>
        </w:rPr>
        <w:t>Address:</w:t>
      </w:r>
      <w:r w:rsidRPr="3BB412E1">
        <w:rPr>
          <w:rFonts w:ascii="Avenir LT Std 55 Roman" w:eastAsia="Arial" w:hAnsi="Avenir LT Std 55 Roman" w:cs="Arial"/>
          <w:b/>
          <w:bCs/>
          <w:spacing w:val="60"/>
          <w:sz w:val="24"/>
          <w:szCs w:val="24"/>
        </w:rPr>
        <w:t xml:space="preserve"> </w:t>
      </w:r>
      <w:r w:rsidRPr="3BB412E1">
        <w:rPr>
          <w:rFonts w:ascii="Avenir LT Std 55 Roman" w:eastAsia="Arial" w:hAnsi="Avenir LT Std 55 Roman" w:cs="Arial"/>
          <w:sz w:val="24"/>
          <w:szCs w:val="24"/>
        </w:rPr>
        <w:t>Provide</w:t>
      </w:r>
      <w:r w:rsidRPr="3BB412E1">
        <w:rPr>
          <w:rFonts w:ascii="Avenir LT Std 55 Roman" w:eastAsia="Arial" w:hAnsi="Avenir LT Std 55 Roman" w:cs="Arial"/>
          <w:spacing w:val="-2"/>
          <w:sz w:val="24"/>
          <w:szCs w:val="24"/>
        </w:rPr>
        <w:t xml:space="preserve"> </w:t>
      </w:r>
      <w:r w:rsidRPr="3BB412E1">
        <w:rPr>
          <w:rFonts w:ascii="Avenir LT Std 55 Roman" w:eastAsia="Arial" w:hAnsi="Avenir LT Std 55 Roman" w:cs="Arial"/>
          <w:sz w:val="24"/>
          <w:szCs w:val="24"/>
        </w:rPr>
        <w:t>the</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contact’s</w:t>
      </w:r>
      <w:r w:rsidRPr="3BB412E1">
        <w:rPr>
          <w:rFonts w:ascii="Avenir LT Std 55 Roman" w:eastAsia="Arial" w:hAnsi="Avenir LT Std 55 Roman" w:cs="Arial"/>
          <w:spacing w:val="-3"/>
          <w:sz w:val="24"/>
          <w:szCs w:val="24"/>
        </w:rPr>
        <w:t xml:space="preserve"> business </w:t>
      </w:r>
      <w:r w:rsidRPr="3BB412E1">
        <w:rPr>
          <w:rFonts w:ascii="Avenir LT Std 55 Roman" w:eastAsia="Arial" w:hAnsi="Avenir LT Std 55 Roman" w:cs="Arial"/>
          <w:sz w:val="24"/>
          <w:szCs w:val="24"/>
        </w:rPr>
        <w:t>email</w:t>
      </w:r>
      <w:r w:rsidRPr="3BB412E1">
        <w:rPr>
          <w:rFonts w:ascii="Avenir LT Std 55 Roman" w:eastAsia="Arial" w:hAnsi="Avenir LT Std 55 Roman" w:cs="Arial"/>
          <w:spacing w:val="-4"/>
          <w:sz w:val="24"/>
          <w:szCs w:val="24"/>
        </w:rPr>
        <w:t xml:space="preserve"> </w:t>
      </w:r>
      <w:r w:rsidRPr="3BB412E1">
        <w:rPr>
          <w:rFonts w:ascii="Avenir LT Std 55 Roman" w:eastAsia="Arial" w:hAnsi="Avenir LT Std 55 Roman" w:cs="Arial"/>
          <w:sz w:val="24"/>
          <w:szCs w:val="24"/>
        </w:rPr>
        <w:t>address.</w:t>
      </w:r>
    </w:p>
    <w:p w14:paraId="2CDF883A" w14:textId="77777777" w:rsidR="008166D8" w:rsidRPr="006213B2" w:rsidRDefault="008166D8" w:rsidP="008166D8">
      <w:pPr>
        <w:widowControl w:val="0"/>
        <w:numPr>
          <w:ilvl w:val="0"/>
          <w:numId w:val="4"/>
        </w:numPr>
        <w:autoSpaceDE w:val="0"/>
        <w:autoSpaceDN w:val="0"/>
        <w:spacing w:after="120" w:line="240" w:lineRule="auto"/>
        <w:ind w:left="1094" w:hanging="547"/>
        <w:rPr>
          <w:rFonts w:ascii="Avenir LT Std 55 Roman" w:eastAsia="Arial" w:hAnsi="Avenir LT Std 55 Roman" w:cs="Arial"/>
          <w:sz w:val="24"/>
          <w:szCs w:val="24"/>
        </w:rPr>
      </w:pPr>
      <w:r w:rsidRPr="3BB412E1">
        <w:rPr>
          <w:rFonts w:ascii="Avenir LT Std 55 Roman" w:eastAsia="Arial" w:hAnsi="Avenir LT Std 55 Roman" w:cs="Arial"/>
          <w:b/>
          <w:bCs/>
          <w:sz w:val="24"/>
          <w:szCs w:val="24"/>
        </w:rPr>
        <w:t>Contact’s Business</w:t>
      </w:r>
      <w:r w:rsidRPr="3BB412E1">
        <w:rPr>
          <w:rFonts w:ascii="Avenir LT Std 55 Roman" w:eastAsia="Arial" w:hAnsi="Avenir LT Std 55 Roman" w:cs="Arial"/>
          <w:b/>
          <w:bCs/>
          <w:spacing w:val="-5"/>
          <w:sz w:val="24"/>
          <w:szCs w:val="24"/>
        </w:rPr>
        <w:t xml:space="preserve"> </w:t>
      </w:r>
      <w:r w:rsidRPr="3BB412E1">
        <w:rPr>
          <w:rFonts w:ascii="Avenir LT Std 55 Roman" w:eastAsia="Arial" w:hAnsi="Avenir LT Std 55 Roman" w:cs="Arial"/>
          <w:b/>
          <w:bCs/>
          <w:sz w:val="24"/>
          <w:szCs w:val="24"/>
        </w:rPr>
        <w:t>Telephone</w:t>
      </w:r>
      <w:r w:rsidRPr="3BB412E1">
        <w:rPr>
          <w:rFonts w:ascii="Avenir LT Std 55 Roman" w:eastAsia="Arial" w:hAnsi="Avenir LT Std 55 Roman" w:cs="Arial"/>
          <w:b/>
          <w:bCs/>
          <w:spacing w:val="-2"/>
          <w:sz w:val="24"/>
          <w:szCs w:val="24"/>
        </w:rPr>
        <w:t xml:space="preserve"> </w:t>
      </w:r>
      <w:r w:rsidRPr="3BB412E1">
        <w:rPr>
          <w:rFonts w:ascii="Avenir LT Std 55 Roman" w:eastAsia="Arial" w:hAnsi="Avenir LT Std 55 Roman" w:cs="Arial"/>
          <w:b/>
          <w:bCs/>
          <w:sz w:val="24"/>
          <w:szCs w:val="24"/>
        </w:rPr>
        <w:t>Number:</w:t>
      </w:r>
      <w:r w:rsidRPr="3BB412E1">
        <w:rPr>
          <w:rFonts w:ascii="Avenir LT Std 55 Roman" w:eastAsia="Arial" w:hAnsi="Avenir LT Std 55 Roman" w:cs="Arial"/>
          <w:b/>
          <w:bCs/>
          <w:spacing w:val="-4"/>
          <w:sz w:val="24"/>
          <w:szCs w:val="24"/>
        </w:rPr>
        <w:t xml:space="preserve"> </w:t>
      </w:r>
      <w:r w:rsidRPr="3BB412E1">
        <w:rPr>
          <w:rFonts w:ascii="Avenir LT Std 55 Roman" w:eastAsia="Arial" w:hAnsi="Avenir LT Std 55 Roman" w:cs="Arial"/>
          <w:sz w:val="24"/>
          <w:szCs w:val="24"/>
        </w:rPr>
        <w:t>Provide</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the</w:t>
      </w:r>
      <w:r w:rsidRPr="3BB412E1">
        <w:rPr>
          <w:rFonts w:ascii="Avenir LT Std 55 Roman" w:eastAsia="Arial" w:hAnsi="Avenir LT Std 55 Roman" w:cs="Arial"/>
          <w:spacing w:val="-5"/>
          <w:sz w:val="24"/>
          <w:szCs w:val="24"/>
        </w:rPr>
        <w:t xml:space="preserve"> </w:t>
      </w:r>
      <w:r w:rsidRPr="3BB412E1">
        <w:rPr>
          <w:rFonts w:ascii="Avenir LT Std 55 Roman" w:eastAsia="Arial" w:hAnsi="Avenir LT Std 55 Roman" w:cs="Arial"/>
          <w:sz w:val="24"/>
          <w:szCs w:val="24"/>
        </w:rPr>
        <w:t>contact’s</w:t>
      </w:r>
      <w:r w:rsidRPr="3BB412E1">
        <w:rPr>
          <w:rFonts w:ascii="Avenir LT Std 55 Roman" w:eastAsia="Arial" w:hAnsi="Avenir LT Std 55 Roman" w:cs="Arial"/>
          <w:spacing w:val="-5"/>
          <w:sz w:val="24"/>
          <w:szCs w:val="24"/>
        </w:rPr>
        <w:t xml:space="preserve"> business </w:t>
      </w:r>
      <w:r w:rsidRPr="3BB412E1">
        <w:rPr>
          <w:rFonts w:ascii="Avenir LT Std 55 Roman" w:eastAsia="Arial" w:hAnsi="Avenir LT Std 55 Roman" w:cs="Arial"/>
          <w:sz w:val="24"/>
          <w:szCs w:val="24"/>
        </w:rPr>
        <w:t>daytime</w:t>
      </w:r>
      <w:r w:rsidRPr="3BB412E1">
        <w:rPr>
          <w:rFonts w:ascii="Avenir LT Std 55 Roman" w:eastAsia="Arial" w:hAnsi="Avenir LT Std 55 Roman" w:cs="Arial"/>
          <w:spacing w:val="-2"/>
          <w:sz w:val="24"/>
          <w:szCs w:val="24"/>
        </w:rPr>
        <w:t xml:space="preserve"> </w:t>
      </w:r>
      <w:r w:rsidRPr="3BB412E1">
        <w:rPr>
          <w:rFonts w:ascii="Avenir LT Std 55 Roman" w:eastAsia="Arial" w:hAnsi="Avenir LT Std 55 Roman" w:cs="Arial"/>
          <w:sz w:val="24"/>
          <w:szCs w:val="24"/>
        </w:rPr>
        <w:t>phone</w:t>
      </w:r>
      <w:r w:rsidRPr="3BB412E1">
        <w:rPr>
          <w:rFonts w:ascii="Avenir LT Std 55 Roman" w:eastAsia="Arial" w:hAnsi="Avenir LT Std 55 Roman" w:cs="Arial"/>
          <w:spacing w:val="-5"/>
          <w:sz w:val="24"/>
          <w:szCs w:val="24"/>
        </w:rPr>
        <w:t xml:space="preserve"> </w:t>
      </w:r>
      <w:r w:rsidRPr="3BB412E1">
        <w:rPr>
          <w:rFonts w:ascii="Avenir LT Std 55 Roman" w:eastAsia="Arial" w:hAnsi="Avenir LT Std 55 Roman" w:cs="Arial"/>
          <w:sz w:val="24"/>
          <w:szCs w:val="24"/>
        </w:rPr>
        <w:t>number.</w:t>
      </w:r>
    </w:p>
    <w:p w14:paraId="1679F3BD" w14:textId="77777777" w:rsidR="008166D8" w:rsidRPr="006213B2" w:rsidRDefault="008166D8" w:rsidP="008166D8">
      <w:pPr>
        <w:widowControl w:val="0"/>
        <w:numPr>
          <w:ilvl w:val="0"/>
          <w:numId w:val="4"/>
        </w:numPr>
        <w:autoSpaceDE w:val="0"/>
        <w:autoSpaceDN w:val="0"/>
        <w:spacing w:after="120" w:line="240" w:lineRule="auto"/>
        <w:ind w:left="1094" w:hanging="547"/>
        <w:rPr>
          <w:rFonts w:ascii="Avenir LT Std 55 Roman" w:eastAsia="Arial" w:hAnsi="Avenir LT Std 55 Roman" w:cs="Arial"/>
          <w:sz w:val="24"/>
          <w:szCs w:val="24"/>
        </w:rPr>
      </w:pPr>
      <w:r w:rsidRPr="3BB412E1">
        <w:rPr>
          <w:rFonts w:ascii="Avenir LT Std 55 Roman" w:eastAsia="Arial" w:hAnsi="Avenir LT Std 55 Roman" w:cs="Arial"/>
          <w:b/>
          <w:bCs/>
          <w:sz w:val="24"/>
          <w:szCs w:val="24"/>
        </w:rPr>
        <w:t>Contact’s Business</w:t>
      </w:r>
      <w:r w:rsidRPr="3BB412E1">
        <w:rPr>
          <w:rFonts w:ascii="Avenir LT Std 55 Roman" w:eastAsia="Arial" w:hAnsi="Avenir LT Std 55 Roman" w:cs="Arial"/>
          <w:b/>
          <w:bCs/>
          <w:spacing w:val="-4"/>
          <w:sz w:val="24"/>
          <w:szCs w:val="24"/>
        </w:rPr>
        <w:t xml:space="preserve"> </w:t>
      </w:r>
      <w:r w:rsidRPr="3BB412E1">
        <w:rPr>
          <w:rFonts w:ascii="Avenir LT Std 55 Roman" w:eastAsia="Arial" w:hAnsi="Avenir LT Std 55 Roman" w:cs="Arial"/>
          <w:b/>
          <w:bCs/>
          <w:sz w:val="24"/>
          <w:szCs w:val="24"/>
        </w:rPr>
        <w:t>Fax</w:t>
      </w:r>
      <w:r w:rsidRPr="3BB412E1">
        <w:rPr>
          <w:rFonts w:ascii="Avenir LT Std 55 Roman" w:eastAsia="Arial" w:hAnsi="Avenir LT Std 55 Roman" w:cs="Arial"/>
          <w:b/>
          <w:bCs/>
          <w:spacing w:val="-1"/>
          <w:sz w:val="24"/>
          <w:szCs w:val="24"/>
        </w:rPr>
        <w:t xml:space="preserve"> </w:t>
      </w:r>
      <w:r w:rsidRPr="3BB412E1">
        <w:rPr>
          <w:rFonts w:ascii="Avenir LT Std 55 Roman" w:eastAsia="Arial" w:hAnsi="Avenir LT Std 55 Roman" w:cs="Arial"/>
          <w:b/>
          <w:bCs/>
          <w:sz w:val="24"/>
          <w:szCs w:val="24"/>
        </w:rPr>
        <w:t>Number:</w:t>
      </w:r>
      <w:r w:rsidRPr="3BB412E1">
        <w:rPr>
          <w:rFonts w:ascii="Avenir LT Std 55 Roman" w:eastAsia="Arial" w:hAnsi="Avenir LT Std 55 Roman" w:cs="Arial"/>
          <w:b/>
          <w:bCs/>
          <w:spacing w:val="-3"/>
          <w:sz w:val="24"/>
          <w:szCs w:val="24"/>
        </w:rPr>
        <w:t xml:space="preserve"> </w:t>
      </w:r>
      <w:r w:rsidRPr="3BB412E1">
        <w:rPr>
          <w:rFonts w:ascii="Avenir LT Std 55 Roman" w:eastAsia="Arial" w:hAnsi="Avenir LT Std 55 Roman" w:cs="Arial"/>
          <w:sz w:val="24"/>
          <w:szCs w:val="24"/>
        </w:rPr>
        <w:t>Provide</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the</w:t>
      </w:r>
      <w:r w:rsidRPr="3BB412E1">
        <w:rPr>
          <w:rFonts w:ascii="Avenir LT Std 55 Roman" w:eastAsia="Arial" w:hAnsi="Avenir LT Std 55 Roman" w:cs="Arial"/>
          <w:spacing w:val="-5"/>
          <w:sz w:val="24"/>
          <w:szCs w:val="24"/>
        </w:rPr>
        <w:t xml:space="preserve"> </w:t>
      </w:r>
      <w:r w:rsidRPr="3BB412E1">
        <w:rPr>
          <w:rFonts w:ascii="Avenir LT Std 55 Roman" w:eastAsia="Arial" w:hAnsi="Avenir LT Std 55 Roman" w:cs="Arial"/>
          <w:sz w:val="24"/>
          <w:szCs w:val="24"/>
        </w:rPr>
        <w:t>contact’s</w:t>
      </w:r>
      <w:r w:rsidRPr="3BB412E1">
        <w:rPr>
          <w:rFonts w:ascii="Avenir LT Std 55 Roman" w:eastAsia="Arial" w:hAnsi="Avenir LT Std 55 Roman" w:cs="Arial"/>
          <w:spacing w:val="-4"/>
          <w:sz w:val="24"/>
          <w:szCs w:val="24"/>
        </w:rPr>
        <w:t xml:space="preserve"> business </w:t>
      </w:r>
      <w:r w:rsidRPr="3BB412E1">
        <w:rPr>
          <w:rFonts w:ascii="Avenir LT Std 55 Roman" w:eastAsia="Arial" w:hAnsi="Avenir LT Std 55 Roman" w:cs="Arial"/>
          <w:sz w:val="24"/>
          <w:szCs w:val="24"/>
        </w:rPr>
        <w:t>fax</w:t>
      </w:r>
      <w:r w:rsidRPr="3BB412E1">
        <w:rPr>
          <w:rFonts w:ascii="Avenir LT Std 55 Roman" w:eastAsia="Arial" w:hAnsi="Avenir LT Std 55 Roman" w:cs="Arial"/>
          <w:spacing w:val="-4"/>
          <w:sz w:val="24"/>
          <w:szCs w:val="24"/>
        </w:rPr>
        <w:t xml:space="preserve"> </w:t>
      </w:r>
      <w:r w:rsidRPr="3BB412E1">
        <w:rPr>
          <w:rFonts w:ascii="Avenir LT Std 55 Roman" w:eastAsia="Arial" w:hAnsi="Avenir LT Std 55 Roman" w:cs="Arial"/>
          <w:sz w:val="24"/>
          <w:szCs w:val="24"/>
        </w:rPr>
        <w:t>number.</w:t>
      </w:r>
    </w:p>
    <w:p w14:paraId="5F8844E4" w14:textId="77777777" w:rsidR="008166D8" w:rsidRDefault="008166D8" w:rsidP="008166D8">
      <w:pPr>
        <w:widowControl w:val="0"/>
        <w:numPr>
          <w:ilvl w:val="0"/>
          <w:numId w:val="4"/>
        </w:numPr>
        <w:autoSpaceDE w:val="0"/>
        <w:autoSpaceDN w:val="0"/>
        <w:spacing w:before="1" w:after="120" w:line="240" w:lineRule="auto"/>
        <w:ind w:left="1094" w:hanging="547"/>
        <w:rPr>
          <w:rFonts w:ascii="Avenir LT Std 55 Roman" w:eastAsia="Arial" w:hAnsi="Avenir LT Std 55 Roman" w:cs="Arial"/>
          <w:sz w:val="24"/>
          <w:szCs w:val="24"/>
        </w:rPr>
      </w:pPr>
      <w:r w:rsidRPr="3BB412E1">
        <w:rPr>
          <w:rFonts w:ascii="Avenir LT Std 55 Roman" w:eastAsia="Arial" w:hAnsi="Avenir LT Std 55 Roman" w:cs="Arial"/>
          <w:b/>
          <w:bCs/>
          <w:sz w:val="24"/>
          <w:szCs w:val="24"/>
        </w:rPr>
        <w:t>Business</w:t>
      </w:r>
      <w:r w:rsidRPr="3BB412E1">
        <w:rPr>
          <w:rFonts w:ascii="Avenir LT Std 55 Roman" w:eastAsia="Arial" w:hAnsi="Avenir LT Std 55 Roman" w:cs="Arial"/>
          <w:b/>
          <w:bCs/>
          <w:spacing w:val="-6"/>
          <w:sz w:val="24"/>
          <w:szCs w:val="24"/>
        </w:rPr>
        <w:t xml:space="preserve"> </w:t>
      </w:r>
      <w:r w:rsidRPr="3BB412E1">
        <w:rPr>
          <w:rFonts w:ascii="Avenir LT Std 55 Roman" w:eastAsia="Arial" w:hAnsi="Avenir LT Std 55 Roman" w:cs="Arial"/>
          <w:b/>
          <w:bCs/>
          <w:sz w:val="24"/>
          <w:szCs w:val="24"/>
        </w:rPr>
        <w:t>Website</w:t>
      </w:r>
      <w:r w:rsidRPr="3BB412E1">
        <w:rPr>
          <w:rFonts w:ascii="Avenir LT Std 55 Roman" w:eastAsia="Arial" w:hAnsi="Avenir LT Std 55 Roman" w:cs="Arial"/>
          <w:b/>
          <w:bCs/>
          <w:spacing w:val="-1"/>
          <w:sz w:val="24"/>
          <w:szCs w:val="24"/>
        </w:rPr>
        <w:t xml:space="preserve"> </w:t>
      </w:r>
      <w:r w:rsidRPr="3BB412E1">
        <w:rPr>
          <w:rFonts w:ascii="Avenir LT Std 55 Roman" w:eastAsia="Arial" w:hAnsi="Avenir LT Std 55 Roman" w:cs="Arial"/>
          <w:b/>
          <w:bCs/>
          <w:sz w:val="24"/>
          <w:szCs w:val="24"/>
        </w:rPr>
        <w:t>Address:</w:t>
      </w:r>
      <w:r w:rsidRPr="3BB412E1">
        <w:rPr>
          <w:rFonts w:ascii="Avenir LT Std 55 Roman" w:eastAsia="Arial" w:hAnsi="Avenir LT Std 55 Roman" w:cs="Arial"/>
          <w:b/>
          <w:bCs/>
          <w:spacing w:val="-3"/>
          <w:sz w:val="24"/>
          <w:szCs w:val="24"/>
        </w:rPr>
        <w:t xml:space="preserve"> </w:t>
      </w:r>
      <w:r w:rsidRPr="3BB412E1">
        <w:rPr>
          <w:rFonts w:ascii="Avenir LT Std 55 Roman" w:eastAsia="Arial" w:hAnsi="Avenir LT Std 55 Roman" w:cs="Arial"/>
          <w:sz w:val="24"/>
          <w:szCs w:val="24"/>
        </w:rPr>
        <w:t>Provide</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your</w:t>
      </w:r>
      <w:r w:rsidRPr="3BB412E1">
        <w:rPr>
          <w:rFonts w:ascii="Avenir LT Std 55 Roman" w:eastAsia="Arial" w:hAnsi="Avenir LT Std 55 Roman" w:cs="Arial"/>
          <w:spacing w:val="-6"/>
          <w:sz w:val="24"/>
          <w:szCs w:val="24"/>
        </w:rPr>
        <w:t xml:space="preserve"> </w:t>
      </w:r>
      <w:r w:rsidRPr="3BB412E1">
        <w:rPr>
          <w:rFonts w:ascii="Avenir LT Std 55 Roman" w:eastAsia="Arial" w:hAnsi="Avenir LT Std 55 Roman" w:cs="Arial"/>
          <w:sz w:val="24"/>
          <w:szCs w:val="24"/>
        </w:rPr>
        <w:t>company’s</w:t>
      </w:r>
      <w:r w:rsidRPr="3BB412E1">
        <w:rPr>
          <w:rFonts w:ascii="Avenir LT Std 55 Roman" w:eastAsia="Arial" w:hAnsi="Avenir LT Std 55 Roman" w:cs="Arial"/>
          <w:spacing w:val="-4"/>
          <w:sz w:val="24"/>
          <w:szCs w:val="24"/>
        </w:rPr>
        <w:t xml:space="preserve"> </w:t>
      </w:r>
      <w:r w:rsidRPr="3BB412E1">
        <w:rPr>
          <w:rFonts w:ascii="Avenir LT Std 55 Roman" w:eastAsia="Arial" w:hAnsi="Avenir LT Std 55 Roman" w:cs="Arial"/>
          <w:sz w:val="24"/>
          <w:szCs w:val="24"/>
        </w:rPr>
        <w:t>website</w:t>
      </w:r>
      <w:r w:rsidRPr="3BB412E1">
        <w:rPr>
          <w:rFonts w:ascii="Avenir LT Std 55 Roman" w:eastAsia="Arial" w:hAnsi="Avenir LT Std 55 Roman" w:cs="Arial"/>
          <w:spacing w:val="-4"/>
          <w:sz w:val="24"/>
          <w:szCs w:val="24"/>
        </w:rPr>
        <w:t xml:space="preserve"> </w:t>
      </w:r>
      <w:r w:rsidRPr="3BB412E1">
        <w:rPr>
          <w:rFonts w:ascii="Avenir LT Std 55 Roman" w:eastAsia="Arial" w:hAnsi="Avenir LT Std 55 Roman" w:cs="Arial"/>
          <w:sz w:val="24"/>
          <w:szCs w:val="24"/>
        </w:rPr>
        <w:t>address.</w:t>
      </w:r>
    </w:p>
    <w:p w14:paraId="09C7D79E" w14:textId="31FA185E" w:rsidR="008166D8" w:rsidRPr="0071672D" w:rsidRDefault="008166D8" w:rsidP="008166D8">
      <w:pPr>
        <w:widowControl w:val="0"/>
        <w:autoSpaceDE w:val="0"/>
        <w:autoSpaceDN w:val="0"/>
        <w:spacing w:before="1" w:after="240" w:line="240" w:lineRule="auto"/>
        <w:rPr>
          <w:rFonts w:ascii="Avenir LT Std 55 Roman" w:eastAsia="Arial" w:hAnsi="Avenir LT Std 55 Roman" w:cs="Arial"/>
          <w:sz w:val="20"/>
          <w:szCs w:val="20"/>
        </w:rPr>
      </w:pPr>
      <w:r w:rsidRPr="006213B2">
        <w:rPr>
          <w:rFonts w:ascii="Avenir LT Std 55 Roman" w:eastAsia="Arial" w:hAnsi="Avenir LT Std 55 Roman" w:cs="Arial"/>
          <w:noProof/>
          <w:sz w:val="24"/>
          <w:szCs w:val="24"/>
        </w:rPr>
        <mc:AlternateContent>
          <mc:Choice Requires="wps">
            <w:drawing>
              <wp:anchor distT="0" distB="0" distL="0" distR="0" simplePos="0" relativeHeight="251658247" behindDoc="1" locked="0" layoutInCell="1" allowOverlap="1" wp14:anchorId="00B178AF" wp14:editId="6FA798DF">
                <wp:simplePos x="0" y="0"/>
                <wp:positionH relativeFrom="margin">
                  <wp:posOffset>-573405</wp:posOffset>
                </wp:positionH>
                <wp:positionV relativeFrom="paragraph">
                  <wp:posOffset>398780</wp:posOffset>
                </wp:positionV>
                <wp:extent cx="7169150" cy="18415"/>
                <wp:effectExtent l="0" t="0" r="0" b="0"/>
                <wp:wrapTopAndBottom/>
                <wp:docPr id="2" name="docshape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915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CBF26F" id="docshape63" o:spid="_x0000_s1026" alt="&quot;&quot;" style="position:absolute;margin-left:-45.15pt;margin-top:31.4pt;width:564.5pt;height:1.45pt;z-index:-251658233;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" fillcolor="black" stroked="f">
                <w10:wrap type="topAndBottom" anchorx="margin"/>
              </v:rect>
            </w:pict>
          </mc:Fallback>
        </mc:AlternateContent>
      </w:r>
      <w:r w:rsidRPr="0071672D">
        <w:rPr>
          <w:rFonts w:ascii="Avenir LT Std 55 Roman" w:eastAsia="Arial" w:hAnsi="Avenir LT Std 55 Roman" w:cs="Arial"/>
          <w:sz w:val="20"/>
          <w:szCs w:val="20"/>
        </w:rPr>
        <w:t>*</w:t>
      </w:r>
      <w:r w:rsidRPr="0071672D">
        <w:rPr>
          <w:rFonts w:ascii="Avenir LT Std 55 Roman" w:hAnsi="Avenir LT Std 55 Roman"/>
          <w:sz w:val="20"/>
          <w:szCs w:val="20"/>
        </w:rPr>
        <w:t xml:space="preserve"> Note that such information is disclosable in response to a </w:t>
      </w:r>
      <w:r>
        <w:rPr>
          <w:rFonts w:ascii="Avenir LT Std 55 Roman" w:hAnsi="Avenir LT Std 55 Roman"/>
          <w:sz w:val="20"/>
          <w:szCs w:val="20"/>
        </w:rPr>
        <w:t>Public Records Act request</w:t>
      </w:r>
      <w:r w:rsidRPr="0071672D">
        <w:rPr>
          <w:rFonts w:ascii="Avenir LT Std 55 Roman" w:hAnsi="Avenir LT Std 55 Roman"/>
          <w:sz w:val="20"/>
          <w:szCs w:val="20"/>
        </w:rPr>
        <w:t>.</w:t>
      </w:r>
    </w:p>
    <w:p w14:paraId="52A77461" w14:textId="77777777" w:rsidR="008166D8" w:rsidRPr="006213B2" w:rsidRDefault="008166D8" w:rsidP="008166D8">
      <w:pPr>
        <w:widowControl w:val="0"/>
        <w:autoSpaceDE w:val="0"/>
        <w:autoSpaceDN w:val="0"/>
        <w:spacing w:before="1" w:after="240" w:line="240" w:lineRule="auto"/>
        <w:outlineLvl w:val="0"/>
        <w:rPr>
          <w:rFonts w:ascii="Avenir LT Std 55 Roman" w:eastAsia="Arial" w:hAnsi="Avenir LT Std 55 Roman" w:cs="Arial"/>
          <w:b/>
          <w:bCs/>
          <w:sz w:val="24"/>
          <w:szCs w:val="24"/>
        </w:rPr>
      </w:pPr>
      <w:bookmarkStart w:id="4" w:name="PART_II._COVER_LETTER_"/>
      <w:bookmarkEnd w:id="4"/>
      <w:r w:rsidRPr="006213B2">
        <w:rPr>
          <w:rFonts w:ascii="Avenir LT Std 55 Roman" w:eastAsia="Arial" w:hAnsi="Avenir LT Std 55 Roman" w:cs="Arial"/>
          <w:b/>
          <w:bCs/>
          <w:sz w:val="24"/>
          <w:szCs w:val="24"/>
        </w:rPr>
        <w:t>PART</w:t>
      </w:r>
      <w:r w:rsidRPr="006213B2">
        <w:rPr>
          <w:rFonts w:ascii="Avenir LT Std 55 Roman" w:eastAsia="Arial" w:hAnsi="Avenir LT Std 55 Roman" w:cs="Arial"/>
          <w:b/>
          <w:bCs/>
          <w:spacing w:val="-4"/>
          <w:sz w:val="24"/>
          <w:szCs w:val="24"/>
        </w:rPr>
        <w:t xml:space="preserve"> </w:t>
      </w:r>
      <w:r w:rsidRPr="006213B2">
        <w:rPr>
          <w:rFonts w:ascii="Avenir LT Std 55 Roman" w:eastAsia="Arial" w:hAnsi="Avenir LT Std 55 Roman" w:cs="Arial"/>
          <w:b/>
          <w:bCs/>
          <w:sz w:val="24"/>
          <w:szCs w:val="24"/>
        </w:rPr>
        <w:t>II.</w:t>
      </w:r>
      <w:r w:rsidRPr="006213B2">
        <w:rPr>
          <w:rFonts w:ascii="Avenir LT Std 55 Roman" w:eastAsia="Arial" w:hAnsi="Avenir LT Std 55 Roman" w:cs="Arial"/>
          <w:b/>
          <w:bCs/>
          <w:spacing w:val="-2"/>
          <w:sz w:val="24"/>
          <w:szCs w:val="24"/>
        </w:rPr>
        <w:t xml:space="preserve"> </w:t>
      </w:r>
      <w:r w:rsidRPr="006213B2">
        <w:rPr>
          <w:rFonts w:ascii="Avenir LT Std 55 Roman" w:eastAsia="Arial" w:hAnsi="Avenir LT Std 55 Roman" w:cs="Arial"/>
          <w:b/>
          <w:bCs/>
          <w:sz w:val="24"/>
          <w:szCs w:val="24"/>
        </w:rPr>
        <w:t>COVER</w:t>
      </w:r>
      <w:r w:rsidRPr="006213B2">
        <w:rPr>
          <w:rFonts w:ascii="Avenir LT Std 55 Roman" w:eastAsia="Arial" w:hAnsi="Avenir LT Std 55 Roman" w:cs="Arial"/>
          <w:b/>
          <w:bCs/>
          <w:spacing w:val="-3"/>
          <w:sz w:val="24"/>
          <w:szCs w:val="24"/>
        </w:rPr>
        <w:t xml:space="preserve"> </w:t>
      </w:r>
      <w:r w:rsidRPr="006213B2">
        <w:rPr>
          <w:rFonts w:ascii="Avenir LT Std 55 Roman" w:eastAsia="Arial" w:hAnsi="Avenir LT Std 55 Roman" w:cs="Arial"/>
          <w:b/>
          <w:bCs/>
          <w:sz w:val="24"/>
          <w:szCs w:val="24"/>
        </w:rPr>
        <w:t>LETTER</w:t>
      </w:r>
    </w:p>
    <w:p w14:paraId="7D289EFA" w14:textId="77777777" w:rsidR="008166D8" w:rsidRPr="006213B2" w:rsidRDefault="008166D8" w:rsidP="008166D8">
      <w:pPr>
        <w:widowControl w:val="0"/>
        <w:autoSpaceDE w:val="0"/>
        <w:autoSpaceDN w:val="0"/>
        <w:spacing w:before="1" w:after="240" w:line="240" w:lineRule="auto"/>
        <w:rPr>
          <w:rFonts w:ascii="Avenir LT Std 55 Roman" w:eastAsia="Arial" w:hAnsi="Avenir LT Std 55 Roman" w:cs="Arial"/>
          <w:sz w:val="24"/>
          <w:szCs w:val="24"/>
        </w:rPr>
      </w:pPr>
      <w:r w:rsidRPr="006213B2">
        <w:rPr>
          <w:rFonts w:ascii="Avenir LT Std 55 Roman" w:eastAsia="Arial" w:hAnsi="Avenir LT Std 55 Roman" w:cs="Arial"/>
          <w:noProof/>
          <w:sz w:val="24"/>
          <w:szCs w:val="24"/>
        </w:rPr>
        <mc:AlternateContent>
          <mc:Choice Requires="wps">
            <w:drawing>
              <wp:anchor distT="0" distB="0" distL="0" distR="0" simplePos="0" relativeHeight="251658248" behindDoc="1" locked="0" layoutInCell="1" allowOverlap="1" wp14:anchorId="597B07F2" wp14:editId="0BA092BC">
                <wp:simplePos x="0" y="0"/>
                <wp:positionH relativeFrom="margin">
                  <wp:posOffset>-591185</wp:posOffset>
                </wp:positionH>
                <wp:positionV relativeFrom="paragraph">
                  <wp:posOffset>1017270</wp:posOffset>
                </wp:positionV>
                <wp:extent cx="7169150" cy="18415"/>
                <wp:effectExtent l="0" t="0" r="0" b="0"/>
                <wp:wrapTopAndBottom/>
                <wp:docPr id="3" name="docshape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915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E62596" id="docshape63" o:spid="_x0000_s1026" alt="&quot;&quot;" style="position:absolute;margin-left:-46.55pt;margin-top:80.1pt;width:564.5pt;height:1.45pt;z-index:-25165823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" fillcolor="black" stroked="f">
                <w10:wrap type="topAndBottom" anchorx="margin"/>
              </v:rect>
            </w:pict>
          </mc:Fallback>
        </mc:AlternateContent>
      </w:r>
      <w:r w:rsidRPr="006213B2">
        <w:rPr>
          <w:rFonts w:ascii="Avenir LT Std 55 Roman" w:eastAsia="Arial" w:hAnsi="Avenir LT Std 55 Roman" w:cs="Arial"/>
          <w:sz w:val="24"/>
          <w:szCs w:val="24"/>
        </w:rPr>
        <w:t>Submit</w:t>
      </w:r>
      <w:r w:rsidRPr="006213B2">
        <w:rPr>
          <w:rFonts w:ascii="Avenir LT Std 55 Roman" w:eastAsia="Arial" w:hAnsi="Avenir LT Std 55 Roman" w:cs="Arial"/>
          <w:spacing w:val="-2"/>
          <w:sz w:val="24"/>
          <w:szCs w:val="24"/>
        </w:rPr>
        <w:t xml:space="preserve"> </w:t>
      </w:r>
      <w:r w:rsidRPr="006213B2">
        <w:rPr>
          <w:rFonts w:ascii="Avenir LT Std 55 Roman" w:eastAsia="Arial" w:hAnsi="Avenir LT Std 55 Roman" w:cs="Arial"/>
          <w:sz w:val="24"/>
          <w:szCs w:val="24"/>
        </w:rPr>
        <w:t>a</w:t>
      </w:r>
      <w:r w:rsidRPr="006213B2">
        <w:rPr>
          <w:rFonts w:ascii="Avenir LT Std 55 Roman" w:eastAsia="Arial" w:hAnsi="Avenir LT Std 55 Roman" w:cs="Arial"/>
          <w:spacing w:val="-3"/>
          <w:sz w:val="24"/>
          <w:szCs w:val="24"/>
        </w:rPr>
        <w:t xml:space="preserve"> </w:t>
      </w:r>
      <w:r w:rsidRPr="006213B2">
        <w:rPr>
          <w:rFonts w:ascii="Avenir LT Std 55 Roman" w:eastAsia="Arial" w:hAnsi="Avenir LT Std 55 Roman" w:cs="Arial"/>
          <w:sz w:val="24"/>
          <w:szCs w:val="24"/>
        </w:rPr>
        <w:t>signed</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letter,</w:t>
      </w:r>
      <w:r w:rsidRPr="006213B2">
        <w:rPr>
          <w:rFonts w:ascii="Avenir LT Std 55 Roman" w:eastAsia="Arial" w:hAnsi="Avenir LT Std 55 Roman" w:cs="Arial"/>
          <w:spacing w:val="-5"/>
          <w:sz w:val="24"/>
          <w:szCs w:val="24"/>
        </w:rPr>
        <w:t xml:space="preserve"> </w:t>
      </w:r>
      <w:r w:rsidRPr="006213B2">
        <w:rPr>
          <w:rFonts w:ascii="Avenir LT Std 55 Roman" w:eastAsia="Arial" w:hAnsi="Avenir LT Std 55 Roman" w:cs="Arial"/>
          <w:sz w:val="24"/>
          <w:szCs w:val="24"/>
        </w:rPr>
        <w:t>on</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company</w:t>
      </w:r>
      <w:r w:rsidRPr="006213B2">
        <w:rPr>
          <w:rFonts w:ascii="Avenir LT Std 55 Roman" w:eastAsia="Arial" w:hAnsi="Avenir LT Std 55 Roman" w:cs="Arial"/>
          <w:spacing w:val="-4"/>
          <w:sz w:val="24"/>
          <w:szCs w:val="24"/>
        </w:rPr>
        <w:t xml:space="preserve"> </w:t>
      </w:r>
      <w:r w:rsidRPr="006213B2">
        <w:rPr>
          <w:rFonts w:ascii="Avenir LT Std 55 Roman" w:eastAsia="Arial" w:hAnsi="Avenir LT Std 55 Roman" w:cs="Arial"/>
          <w:sz w:val="24"/>
          <w:szCs w:val="24"/>
        </w:rPr>
        <w:t>letterhead,</w:t>
      </w:r>
      <w:r w:rsidRPr="006213B2">
        <w:rPr>
          <w:rFonts w:ascii="Avenir LT Std 55 Roman" w:eastAsia="Arial" w:hAnsi="Avenir LT Std 55 Roman" w:cs="Arial"/>
          <w:spacing w:val="-3"/>
          <w:sz w:val="24"/>
          <w:szCs w:val="24"/>
        </w:rPr>
        <w:t xml:space="preserve"> </w:t>
      </w:r>
      <w:r w:rsidRPr="006213B2">
        <w:rPr>
          <w:rFonts w:ascii="Avenir LT Std 55 Roman" w:eastAsia="Arial" w:hAnsi="Avenir LT Std 55 Roman" w:cs="Arial"/>
          <w:sz w:val="24"/>
          <w:szCs w:val="24"/>
        </w:rPr>
        <w:t>requesting</w:t>
      </w:r>
      <w:r w:rsidRPr="006213B2">
        <w:rPr>
          <w:rFonts w:ascii="Avenir LT Std 55 Roman" w:eastAsia="Arial" w:hAnsi="Avenir LT Std 55 Roman" w:cs="Arial"/>
          <w:spacing w:val="-3"/>
          <w:sz w:val="24"/>
          <w:szCs w:val="24"/>
        </w:rPr>
        <w:t xml:space="preserve"> </w:t>
      </w:r>
      <w:r w:rsidRPr="006213B2">
        <w:rPr>
          <w:rFonts w:ascii="Avenir LT Std 55 Roman" w:eastAsia="Arial" w:hAnsi="Avenir LT Std 55 Roman" w:cs="Arial"/>
          <w:sz w:val="24"/>
          <w:szCs w:val="24"/>
        </w:rPr>
        <w:t>an</w:t>
      </w:r>
      <w:r w:rsidRPr="006213B2">
        <w:rPr>
          <w:rFonts w:ascii="Avenir LT Std 55 Roman" w:eastAsia="Arial" w:hAnsi="Avenir LT Std 55 Roman" w:cs="Arial"/>
          <w:spacing w:val="-3"/>
          <w:sz w:val="24"/>
          <w:szCs w:val="24"/>
        </w:rPr>
        <w:t xml:space="preserve"> </w:t>
      </w:r>
      <w:r w:rsidRPr="006213B2">
        <w:rPr>
          <w:rFonts w:ascii="Avenir LT Std 55 Roman" w:eastAsia="Arial" w:hAnsi="Avenir LT Std 55 Roman" w:cs="Arial"/>
          <w:sz w:val="24"/>
          <w:szCs w:val="24"/>
        </w:rPr>
        <w:t>IPE</w:t>
      </w:r>
      <w:r w:rsidRPr="006213B2">
        <w:rPr>
          <w:rFonts w:ascii="Avenir LT Std 55 Roman" w:eastAsia="Arial" w:hAnsi="Avenir LT Std 55 Roman" w:cs="Arial"/>
          <w:spacing w:val="-4"/>
          <w:sz w:val="24"/>
          <w:szCs w:val="24"/>
        </w:rPr>
        <w:t xml:space="preserve"> </w:t>
      </w:r>
      <w:r w:rsidRPr="006213B2">
        <w:rPr>
          <w:rFonts w:ascii="Avenir LT Std 55 Roman" w:eastAsia="Arial" w:hAnsi="Avenir LT Std 55 Roman" w:cs="Arial"/>
          <w:sz w:val="24"/>
          <w:szCs w:val="24"/>
        </w:rPr>
        <w:t>or</w:t>
      </w:r>
      <w:r w:rsidRPr="006213B2">
        <w:rPr>
          <w:rFonts w:ascii="Avenir LT Std 55 Roman" w:eastAsia="Arial" w:hAnsi="Avenir LT Std 55 Roman" w:cs="Arial"/>
          <w:spacing w:val="-5"/>
          <w:sz w:val="24"/>
          <w:szCs w:val="24"/>
        </w:rPr>
        <w:t xml:space="preserve"> </w:t>
      </w:r>
      <w:r w:rsidRPr="006213B2">
        <w:rPr>
          <w:rFonts w:ascii="Avenir LT Std 55 Roman" w:eastAsia="Arial" w:hAnsi="Avenir LT Std 55 Roman" w:cs="Arial"/>
          <w:sz w:val="24"/>
          <w:szCs w:val="24"/>
        </w:rPr>
        <w:t>modification</w:t>
      </w:r>
      <w:r w:rsidRPr="006213B2">
        <w:rPr>
          <w:rFonts w:ascii="Avenir LT Std 55 Roman" w:eastAsia="Arial" w:hAnsi="Avenir LT Std 55 Roman" w:cs="Arial"/>
          <w:spacing w:val="-3"/>
          <w:sz w:val="24"/>
          <w:szCs w:val="24"/>
        </w:rPr>
        <w:t xml:space="preserve"> </w:t>
      </w:r>
      <w:r w:rsidRPr="006213B2">
        <w:rPr>
          <w:rFonts w:ascii="Avenir LT Std 55 Roman" w:eastAsia="Arial" w:hAnsi="Avenir LT Std 55 Roman" w:cs="Arial"/>
          <w:sz w:val="24"/>
          <w:szCs w:val="24"/>
        </w:rPr>
        <w:t>to</w:t>
      </w:r>
      <w:r w:rsidRPr="006213B2">
        <w:rPr>
          <w:rFonts w:ascii="Avenir LT Std 55 Roman" w:eastAsia="Arial" w:hAnsi="Avenir LT Std 55 Roman" w:cs="Arial"/>
          <w:spacing w:val="-3"/>
          <w:sz w:val="24"/>
          <w:szCs w:val="24"/>
        </w:rPr>
        <w:t xml:space="preserve"> </w:t>
      </w:r>
      <w:r w:rsidRPr="006213B2">
        <w:rPr>
          <w:rFonts w:ascii="Avenir LT Std 55 Roman" w:eastAsia="Arial" w:hAnsi="Avenir LT Std 55 Roman" w:cs="Arial"/>
          <w:sz w:val="24"/>
          <w:szCs w:val="24"/>
        </w:rPr>
        <w:t>an</w:t>
      </w:r>
      <w:r w:rsidRPr="006213B2">
        <w:rPr>
          <w:rFonts w:ascii="Avenir LT Std 55 Roman" w:eastAsia="Arial" w:hAnsi="Avenir LT Std 55 Roman" w:cs="Arial"/>
          <w:spacing w:val="-3"/>
          <w:sz w:val="24"/>
          <w:szCs w:val="24"/>
        </w:rPr>
        <w:t xml:space="preserve"> </w:t>
      </w:r>
      <w:r w:rsidRPr="006213B2">
        <w:rPr>
          <w:rFonts w:ascii="Avenir LT Std 55 Roman" w:eastAsia="Arial" w:hAnsi="Avenir LT Std 55 Roman" w:cs="Arial"/>
          <w:sz w:val="24"/>
          <w:szCs w:val="24"/>
        </w:rPr>
        <w:t>existing</w:t>
      </w:r>
      <w:r w:rsidRPr="006213B2">
        <w:rPr>
          <w:rFonts w:ascii="Avenir LT Std 55 Roman" w:eastAsia="Arial" w:hAnsi="Avenir LT Std 55 Roman" w:cs="Arial"/>
          <w:spacing w:val="-3"/>
          <w:sz w:val="24"/>
          <w:szCs w:val="24"/>
        </w:rPr>
        <w:t xml:space="preserve"> </w:t>
      </w:r>
      <w:r w:rsidRPr="006213B2">
        <w:rPr>
          <w:rFonts w:ascii="Avenir LT Std 55 Roman" w:eastAsia="Arial" w:hAnsi="Avenir LT Std 55 Roman" w:cs="Arial"/>
          <w:sz w:val="24"/>
          <w:szCs w:val="24"/>
        </w:rPr>
        <w:t>IPE. If necessary, provide additional</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information or</w:t>
      </w:r>
      <w:r w:rsidRPr="006213B2">
        <w:rPr>
          <w:rFonts w:ascii="Avenir LT Std 55 Roman" w:eastAsia="Arial" w:hAnsi="Avenir LT Std 55 Roman" w:cs="Arial"/>
          <w:spacing w:val="-3"/>
          <w:sz w:val="24"/>
          <w:szCs w:val="24"/>
        </w:rPr>
        <w:t xml:space="preserve"> </w:t>
      </w:r>
      <w:r w:rsidRPr="006213B2">
        <w:rPr>
          <w:rFonts w:ascii="Avenir LT Std 55 Roman" w:eastAsia="Arial" w:hAnsi="Avenir LT Std 55 Roman" w:cs="Arial"/>
          <w:sz w:val="24"/>
          <w:szCs w:val="24"/>
        </w:rPr>
        <w:t>clarification not</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covered</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by</w:t>
      </w:r>
      <w:r w:rsidRPr="006213B2">
        <w:rPr>
          <w:rFonts w:ascii="Avenir LT Std 55 Roman" w:eastAsia="Arial" w:hAnsi="Avenir LT Std 55 Roman" w:cs="Arial"/>
          <w:spacing w:val="-2"/>
          <w:sz w:val="24"/>
          <w:szCs w:val="24"/>
        </w:rPr>
        <w:t xml:space="preserve"> </w:t>
      </w:r>
      <w:r w:rsidRPr="006213B2">
        <w:rPr>
          <w:rFonts w:ascii="Avenir LT Std 55 Roman" w:eastAsia="Arial" w:hAnsi="Avenir LT Std 55 Roman" w:cs="Arial"/>
          <w:sz w:val="24"/>
          <w:szCs w:val="24"/>
        </w:rPr>
        <w:t>this</w:t>
      </w:r>
      <w:r w:rsidRPr="006213B2">
        <w:rPr>
          <w:rFonts w:ascii="Avenir LT Std 55 Roman" w:eastAsia="Arial" w:hAnsi="Avenir LT Std 55 Roman" w:cs="Arial"/>
          <w:spacing w:val="-3"/>
          <w:sz w:val="24"/>
          <w:szCs w:val="24"/>
        </w:rPr>
        <w:t xml:space="preserve"> </w:t>
      </w:r>
      <w:r w:rsidRPr="006213B2">
        <w:rPr>
          <w:rFonts w:ascii="Avenir LT Std 55 Roman" w:eastAsia="Arial" w:hAnsi="Avenir LT Std 55 Roman" w:cs="Arial"/>
          <w:sz w:val="24"/>
          <w:szCs w:val="24"/>
        </w:rPr>
        <w:t>form.</w:t>
      </w:r>
      <w:r w:rsidRPr="00237DB5">
        <w:rPr>
          <w:rFonts w:ascii="Avenir LT Std 55 Roman" w:eastAsia="Arial" w:hAnsi="Avenir LT Std 55 Roman" w:cs="Arial"/>
          <w:noProof/>
          <w:sz w:val="24"/>
          <w:szCs w:val="24"/>
        </w:rPr>
        <w:t xml:space="preserve"> </w:t>
      </w:r>
      <w:r>
        <w:rPr>
          <w:rFonts w:ascii="Avenir LT Std 55 Roman" w:eastAsia="Arial" w:hAnsi="Avenir LT Std 55 Roman" w:cs="Arial"/>
          <w:noProof/>
          <w:sz w:val="24"/>
          <w:szCs w:val="24"/>
        </w:rPr>
        <w:t xml:space="preserve">For example, a sentence or summary explaining any supporting documentation included in the IPE package that may not have been listed explicitly in this form can be included in the cover letter. </w:t>
      </w:r>
    </w:p>
    <w:p w14:paraId="1A67D2AF" w14:textId="77777777" w:rsidR="008166D8" w:rsidRPr="006213B2" w:rsidRDefault="008166D8" w:rsidP="008166D8">
      <w:pPr>
        <w:widowControl w:val="0"/>
        <w:autoSpaceDE w:val="0"/>
        <w:autoSpaceDN w:val="0"/>
        <w:spacing w:after="240" w:line="237" w:lineRule="auto"/>
        <w:rPr>
          <w:rFonts w:ascii="Avenir LT Std 55 Roman" w:eastAsia="Arial" w:hAnsi="Avenir LT Std 55 Roman" w:cs="Arial"/>
          <w:i/>
          <w:iCs/>
          <w:sz w:val="24"/>
          <w:szCs w:val="24"/>
        </w:rPr>
      </w:pPr>
      <w:bookmarkStart w:id="5" w:name="PART_III._APPLICATION_REQUIREMENTS_(as_s"/>
      <w:bookmarkEnd w:id="5"/>
      <w:r w:rsidRPr="3BB412E1">
        <w:rPr>
          <w:rFonts w:ascii="Avenir LT Std 55 Roman" w:eastAsia="Arial" w:hAnsi="Avenir LT Std 55 Roman" w:cs="Arial"/>
          <w:b/>
          <w:bCs/>
          <w:sz w:val="24"/>
          <w:szCs w:val="24"/>
        </w:rPr>
        <w:t xml:space="preserve">PART III. APPLICATION REQUIREMENTS (as stated in </w:t>
      </w:r>
      <w:r w:rsidRPr="3BB412E1">
        <w:rPr>
          <w:rFonts w:ascii="Avenir LT Std 55 Roman" w:eastAsia="Arial" w:hAnsi="Avenir LT Std 55 Roman" w:cs="Arial"/>
          <w:b/>
          <w:bCs/>
          <w:i/>
          <w:iCs/>
          <w:sz w:val="24"/>
          <w:szCs w:val="24"/>
        </w:rPr>
        <w:t xml:space="preserve">section 94511 </w:t>
      </w:r>
      <w:r w:rsidRPr="3BB412E1">
        <w:rPr>
          <w:rFonts w:ascii="Avenir LT Std 55 Roman" w:eastAsia="Arial" w:hAnsi="Avenir LT Std 55 Roman" w:cs="Arial"/>
          <w:b/>
          <w:bCs/>
          <w:sz w:val="24"/>
          <w:szCs w:val="24"/>
        </w:rPr>
        <w:t>of the Consumer Products</w:t>
      </w:r>
      <w:r w:rsidRPr="3BB412E1">
        <w:rPr>
          <w:rFonts w:ascii="Avenir LT Std 55 Roman" w:eastAsia="Arial" w:hAnsi="Avenir LT Std 55 Roman" w:cs="Arial"/>
          <w:b/>
          <w:bCs/>
          <w:spacing w:val="1"/>
          <w:sz w:val="24"/>
          <w:szCs w:val="24"/>
        </w:rPr>
        <w:t xml:space="preserve"> </w:t>
      </w:r>
      <w:r w:rsidRPr="3BB412E1">
        <w:rPr>
          <w:rFonts w:ascii="Avenir LT Std 55 Roman" w:eastAsia="Arial" w:hAnsi="Avenir LT Std 55 Roman" w:cs="Arial"/>
          <w:b/>
          <w:bCs/>
          <w:sz w:val="24"/>
          <w:szCs w:val="24"/>
        </w:rPr>
        <w:t>Regulation</w:t>
      </w:r>
      <w:r w:rsidRPr="3BB412E1">
        <w:rPr>
          <w:rFonts w:ascii="Avenir LT Std 55 Roman" w:eastAsia="Arial" w:hAnsi="Avenir LT Std 55 Roman" w:cs="Arial"/>
          <w:b/>
          <w:bCs/>
          <w:i/>
          <w:iCs/>
          <w:sz w:val="24"/>
          <w:szCs w:val="24"/>
        </w:rPr>
        <w:t>.</w:t>
      </w:r>
      <w:r w:rsidRPr="3BB412E1">
        <w:rPr>
          <w:rFonts w:ascii="Avenir LT Std 55 Roman" w:eastAsia="Arial" w:hAnsi="Avenir LT Std 55 Roman" w:cs="Arial"/>
          <w:b/>
          <w:bCs/>
          <w:i/>
          <w:iCs/>
          <w:spacing w:val="-2"/>
          <w:sz w:val="24"/>
          <w:szCs w:val="24"/>
        </w:rPr>
        <w:t xml:space="preserve"> </w:t>
      </w:r>
      <w:r w:rsidRPr="3BB412E1">
        <w:rPr>
          <w:rFonts w:ascii="Avenir LT Std 55 Roman" w:eastAsia="Arial" w:hAnsi="Avenir LT Std 55 Roman" w:cs="Arial"/>
          <w:b/>
          <w:bCs/>
          <w:i/>
          <w:iCs/>
          <w:sz w:val="24"/>
          <w:szCs w:val="24"/>
        </w:rPr>
        <w:t>Innovative</w:t>
      </w:r>
      <w:r w:rsidRPr="3BB412E1">
        <w:rPr>
          <w:rFonts w:ascii="Avenir LT Std 55 Roman" w:eastAsia="Arial" w:hAnsi="Avenir LT Std 55 Roman" w:cs="Arial"/>
          <w:b/>
          <w:bCs/>
          <w:i/>
          <w:iCs/>
          <w:spacing w:val="-2"/>
          <w:sz w:val="24"/>
          <w:szCs w:val="24"/>
        </w:rPr>
        <w:t xml:space="preserve"> </w:t>
      </w:r>
      <w:r w:rsidRPr="3BB412E1">
        <w:rPr>
          <w:rFonts w:ascii="Avenir LT Std 55 Roman" w:eastAsia="Arial" w:hAnsi="Avenir LT Std 55 Roman" w:cs="Arial"/>
          <w:b/>
          <w:bCs/>
          <w:i/>
          <w:iCs/>
          <w:sz w:val="24"/>
          <w:szCs w:val="24"/>
        </w:rPr>
        <w:t>Products</w:t>
      </w:r>
      <w:r w:rsidRPr="3BB412E1">
        <w:rPr>
          <w:rFonts w:ascii="Avenir LT Std 55 Roman" w:eastAsia="Arial" w:hAnsi="Avenir LT Std 55 Roman" w:cs="Arial"/>
          <w:b/>
          <w:bCs/>
          <w:sz w:val="24"/>
          <w:szCs w:val="24"/>
        </w:rPr>
        <w:t>)</w:t>
      </w:r>
      <w:r w:rsidRPr="3BB412E1">
        <w:rPr>
          <w:rFonts w:ascii="Avenir LT Std 55 Roman" w:eastAsia="Arial" w:hAnsi="Avenir LT Std 55 Roman" w:cs="Arial"/>
          <w:b/>
          <w:bCs/>
          <w:spacing w:val="60"/>
          <w:sz w:val="24"/>
          <w:szCs w:val="24"/>
        </w:rPr>
        <w:t xml:space="preserve"> </w:t>
      </w:r>
    </w:p>
    <w:p w14:paraId="1C0A52C7" w14:textId="77777777" w:rsidR="008166D8" w:rsidRPr="006213B2" w:rsidRDefault="008166D8" w:rsidP="008166D8">
      <w:pPr>
        <w:widowControl w:val="0"/>
        <w:autoSpaceDE w:val="0"/>
        <w:autoSpaceDN w:val="0"/>
        <w:spacing w:after="240" w:line="240" w:lineRule="auto"/>
        <w:outlineLvl w:val="1"/>
        <w:rPr>
          <w:rFonts w:ascii="Avenir LT Std 55 Roman" w:eastAsia="Arial" w:hAnsi="Avenir LT Std 55 Roman" w:cs="Arial"/>
          <w:b/>
          <w:bCs/>
          <w:sz w:val="24"/>
          <w:szCs w:val="24"/>
        </w:rPr>
      </w:pPr>
      <w:bookmarkStart w:id="6" w:name="Instructions:_"/>
      <w:bookmarkEnd w:id="6"/>
      <w:r w:rsidRPr="006213B2">
        <w:rPr>
          <w:rFonts w:ascii="Avenir LT Std 55 Roman" w:eastAsia="Arial" w:hAnsi="Avenir LT Std 55 Roman" w:cs="Arial"/>
          <w:b/>
          <w:bCs/>
          <w:sz w:val="24"/>
          <w:szCs w:val="24"/>
        </w:rPr>
        <w:t>Instructions:</w:t>
      </w:r>
    </w:p>
    <w:p w14:paraId="53164F8B" w14:textId="77777777" w:rsidR="008166D8" w:rsidRPr="006213B2" w:rsidRDefault="008166D8" w:rsidP="008166D8">
      <w:pPr>
        <w:widowControl w:val="0"/>
        <w:numPr>
          <w:ilvl w:val="1"/>
          <w:numId w:val="4"/>
        </w:numPr>
        <w:tabs>
          <w:tab w:val="left" w:pos="1043"/>
          <w:tab w:val="left" w:pos="1044"/>
        </w:tabs>
        <w:autoSpaceDE w:val="0"/>
        <w:autoSpaceDN w:val="0"/>
        <w:spacing w:after="120" w:line="240" w:lineRule="auto"/>
        <w:rPr>
          <w:rFonts w:ascii="Avenir LT Std 55 Roman" w:eastAsia="Arial" w:hAnsi="Avenir LT Std 55 Roman" w:cs="Arial"/>
          <w:sz w:val="24"/>
          <w:szCs w:val="24"/>
        </w:rPr>
      </w:pPr>
      <w:r w:rsidRPr="3BB412E1">
        <w:rPr>
          <w:rFonts w:ascii="Avenir LT Std 55 Roman" w:eastAsia="Arial" w:hAnsi="Avenir LT Std 55 Roman" w:cs="Arial"/>
          <w:b/>
          <w:bCs/>
          <w:sz w:val="24"/>
          <w:szCs w:val="24"/>
        </w:rPr>
        <w:t xml:space="preserve">New IPE or IPE Modification: </w:t>
      </w:r>
      <w:r w:rsidRPr="3BB412E1">
        <w:rPr>
          <w:rFonts w:ascii="Avenir LT Std 55 Roman" w:eastAsia="Arial" w:hAnsi="Avenir LT Std 55 Roman" w:cs="Arial"/>
          <w:sz w:val="24"/>
          <w:szCs w:val="24"/>
        </w:rPr>
        <w:t>Check the appropriate box.</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If the request is for a modification t</w:t>
      </w:r>
      <w:r>
        <w:rPr>
          <w:rFonts w:ascii="Avenir LT Std 55 Roman" w:eastAsia="Arial" w:hAnsi="Avenir LT Std 55 Roman" w:cs="Arial"/>
          <w:sz w:val="24"/>
          <w:szCs w:val="24"/>
        </w:rPr>
        <w:t xml:space="preserve">o </w:t>
      </w:r>
      <w:r w:rsidRPr="3BB412E1">
        <w:rPr>
          <w:rFonts w:ascii="Avenir LT Std 55 Roman" w:eastAsia="Arial" w:hAnsi="Avenir LT Std 55 Roman" w:cs="Arial"/>
          <w:sz w:val="24"/>
          <w:szCs w:val="24"/>
        </w:rPr>
        <w:t>an existing</w:t>
      </w:r>
      <w:r w:rsidRPr="3BB412E1">
        <w:rPr>
          <w:rFonts w:ascii="Avenir LT Std 55 Roman" w:eastAsia="Arial" w:hAnsi="Avenir LT Std 55 Roman" w:cs="Arial"/>
          <w:spacing w:val="-1"/>
          <w:sz w:val="24"/>
          <w:szCs w:val="24"/>
        </w:rPr>
        <w:t xml:space="preserve"> IPE</w:t>
      </w:r>
      <w:r w:rsidRPr="3BB412E1">
        <w:rPr>
          <w:rFonts w:ascii="Avenir LT Std 55 Roman" w:eastAsia="Arial" w:hAnsi="Avenir LT Std 55 Roman" w:cs="Arial"/>
          <w:sz w:val="24"/>
          <w:szCs w:val="24"/>
        </w:rPr>
        <w:t>,</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provide</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the</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EO</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number of the existing IPE.</w:t>
      </w:r>
    </w:p>
    <w:p w14:paraId="19F66AA1" w14:textId="77777777" w:rsidR="008166D8" w:rsidRPr="006213B2" w:rsidRDefault="008166D8" w:rsidP="008166D8">
      <w:pPr>
        <w:widowControl w:val="0"/>
        <w:numPr>
          <w:ilvl w:val="1"/>
          <w:numId w:val="4"/>
        </w:numPr>
        <w:tabs>
          <w:tab w:val="left" w:pos="1043"/>
          <w:tab w:val="left" w:pos="1044"/>
        </w:tabs>
        <w:autoSpaceDE w:val="0"/>
        <w:autoSpaceDN w:val="0"/>
        <w:spacing w:after="120" w:line="240" w:lineRule="auto"/>
        <w:rPr>
          <w:rFonts w:ascii="Avenir LT Std 55 Roman" w:eastAsia="Arial" w:hAnsi="Avenir LT Std 55 Roman" w:cs="Arial"/>
          <w:sz w:val="24"/>
          <w:szCs w:val="24"/>
        </w:rPr>
      </w:pPr>
      <w:r w:rsidRPr="3BB412E1">
        <w:rPr>
          <w:rFonts w:ascii="Avenir LT Std 55 Roman" w:eastAsia="Arial" w:hAnsi="Avenir LT Std 55 Roman" w:cs="Arial"/>
          <w:b/>
          <w:bCs/>
          <w:sz w:val="24"/>
          <w:szCs w:val="24"/>
        </w:rPr>
        <w:t xml:space="preserve">New IPE Product or an IPE modification to an existing EO: </w:t>
      </w:r>
      <w:r w:rsidRPr="3BB412E1">
        <w:rPr>
          <w:rFonts w:ascii="Avenir LT Std 55 Roman" w:eastAsia="Arial" w:hAnsi="Avenir LT Std 55 Roman" w:cs="Arial"/>
          <w:sz w:val="24"/>
          <w:szCs w:val="24"/>
        </w:rPr>
        <w:t>Indicate if your request is fo</w:t>
      </w:r>
      <w:r>
        <w:rPr>
          <w:rFonts w:ascii="Avenir LT Std 55 Roman" w:eastAsia="Arial" w:hAnsi="Avenir LT Std 55 Roman" w:cs="Arial"/>
          <w:sz w:val="24"/>
          <w:szCs w:val="24"/>
        </w:rPr>
        <w:t xml:space="preserve">r </w:t>
      </w:r>
      <w:r w:rsidRPr="3BB412E1">
        <w:rPr>
          <w:rFonts w:ascii="Avenir LT Std 55 Roman" w:eastAsia="Arial" w:hAnsi="Avenir LT Std 55 Roman" w:cs="Arial"/>
          <w:sz w:val="24"/>
          <w:szCs w:val="24"/>
        </w:rPr>
        <w:t>approval</w:t>
      </w:r>
      <w:r w:rsidRPr="3BB412E1">
        <w:rPr>
          <w:rFonts w:ascii="Avenir LT Std 55 Roman" w:eastAsia="Arial" w:hAnsi="Avenir LT Std 55 Roman" w:cs="Arial"/>
          <w:spacing w:val="-2"/>
          <w:sz w:val="24"/>
          <w:szCs w:val="24"/>
        </w:rPr>
        <w:t xml:space="preserve"> </w:t>
      </w:r>
      <w:r w:rsidRPr="3BB412E1">
        <w:rPr>
          <w:rFonts w:ascii="Avenir LT Std 55 Roman" w:eastAsia="Arial" w:hAnsi="Avenir LT Std 55 Roman" w:cs="Arial"/>
          <w:sz w:val="24"/>
          <w:szCs w:val="24"/>
        </w:rPr>
        <w:t>of</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a new</w:t>
      </w:r>
      <w:r w:rsidRPr="3BB412E1">
        <w:rPr>
          <w:rFonts w:ascii="Avenir LT Std 55 Roman" w:eastAsia="Arial" w:hAnsi="Avenir LT Std 55 Roman" w:cs="Arial"/>
          <w:spacing w:val="-4"/>
          <w:sz w:val="24"/>
          <w:szCs w:val="24"/>
        </w:rPr>
        <w:t xml:space="preserve"> </w:t>
      </w:r>
      <w:r w:rsidRPr="3BB412E1">
        <w:rPr>
          <w:rFonts w:ascii="Avenir LT Std 55 Roman" w:eastAsia="Arial" w:hAnsi="Avenir LT Std 55 Roman" w:cs="Arial"/>
          <w:sz w:val="24"/>
          <w:szCs w:val="24"/>
        </w:rPr>
        <w:t>IPE</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product</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or</w:t>
      </w:r>
      <w:r w:rsidRPr="3BB412E1">
        <w:rPr>
          <w:rFonts w:ascii="Avenir LT Std 55 Roman" w:eastAsia="Arial" w:hAnsi="Avenir LT Std 55 Roman" w:cs="Arial"/>
          <w:spacing w:val="-2"/>
          <w:sz w:val="24"/>
          <w:szCs w:val="24"/>
        </w:rPr>
        <w:t xml:space="preserve"> </w:t>
      </w:r>
      <w:r w:rsidRPr="3BB412E1">
        <w:rPr>
          <w:rFonts w:ascii="Avenir LT Std 55 Roman" w:eastAsia="Arial" w:hAnsi="Avenir LT Std 55 Roman" w:cs="Arial"/>
          <w:sz w:val="24"/>
          <w:szCs w:val="24"/>
        </w:rPr>
        <w:t>to make changes</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to</w:t>
      </w:r>
      <w:r w:rsidRPr="3BB412E1">
        <w:rPr>
          <w:rFonts w:ascii="Avenir LT Std 55 Roman" w:eastAsia="Arial" w:hAnsi="Avenir LT Std 55 Roman" w:cs="Arial"/>
          <w:spacing w:val="-2"/>
          <w:sz w:val="24"/>
          <w:szCs w:val="24"/>
        </w:rPr>
        <w:t xml:space="preserve"> </w:t>
      </w:r>
      <w:r w:rsidRPr="3BB412E1">
        <w:rPr>
          <w:rFonts w:ascii="Avenir LT Std 55 Roman" w:eastAsia="Arial" w:hAnsi="Avenir LT Std 55 Roman" w:cs="Arial"/>
          <w:sz w:val="24"/>
          <w:szCs w:val="24"/>
        </w:rPr>
        <w:t xml:space="preserve">a </w:t>
      </w:r>
      <w:proofErr w:type="gramStart"/>
      <w:r w:rsidRPr="3BB412E1">
        <w:rPr>
          <w:rFonts w:ascii="Avenir LT Std 55 Roman" w:eastAsia="Arial" w:hAnsi="Avenir LT Std 55 Roman" w:cs="Arial"/>
          <w:sz w:val="24"/>
          <w:szCs w:val="24"/>
        </w:rPr>
        <w:t>previously-approved</w:t>
      </w:r>
      <w:proofErr w:type="gramEnd"/>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IPE.</w:t>
      </w:r>
    </w:p>
    <w:p w14:paraId="1D6561E1" w14:textId="77777777" w:rsidR="008166D8" w:rsidRPr="006213B2" w:rsidRDefault="008166D8" w:rsidP="008166D8">
      <w:pPr>
        <w:widowControl w:val="0"/>
        <w:numPr>
          <w:ilvl w:val="1"/>
          <w:numId w:val="4"/>
        </w:numPr>
        <w:tabs>
          <w:tab w:val="left" w:pos="1043"/>
          <w:tab w:val="left" w:pos="1044"/>
        </w:tabs>
        <w:autoSpaceDE w:val="0"/>
        <w:autoSpaceDN w:val="0"/>
        <w:spacing w:after="120" w:line="240" w:lineRule="auto"/>
        <w:rPr>
          <w:rFonts w:ascii="Avenir LT Std 55 Roman" w:eastAsia="Arial" w:hAnsi="Avenir LT Std 55 Roman" w:cs="Arial"/>
          <w:sz w:val="24"/>
          <w:szCs w:val="24"/>
        </w:rPr>
      </w:pPr>
      <w:r w:rsidRPr="3BB412E1">
        <w:rPr>
          <w:rFonts w:ascii="Avenir LT Std 55 Roman" w:eastAsia="Arial" w:hAnsi="Avenir LT Std 55 Roman" w:cs="Arial"/>
          <w:b/>
          <w:bCs/>
          <w:sz w:val="24"/>
          <w:szCs w:val="24"/>
        </w:rPr>
        <w:t xml:space="preserve">Products to include in the IPE: </w:t>
      </w:r>
      <w:r w:rsidRPr="3BB412E1">
        <w:rPr>
          <w:rFonts w:ascii="Avenir LT Std 55 Roman" w:eastAsia="Arial" w:hAnsi="Avenir LT Std 55 Roman" w:cs="Arial"/>
          <w:sz w:val="24"/>
          <w:szCs w:val="24"/>
        </w:rPr>
        <w:t>List products that you request to include in your proposed IPE.</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If this is a</w:t>
      </w:r>
      <w:r>
        <w:rPr>
          <w:rFonts w:ascii="Avenir LT Std 55 Roman" w:eastAsia="Arial" w:hAnsi="Avenir LT Std 55 Roman" w:cs="Arial"/>
          <w:sz w:val="24"/>
          <w:szCs w:val="24"/>
        </w:rPr>
        <w:t xml:space="preserve"> proposed </w:t>
      </w:r>
      <w:r w:rsidRPr="3BB412E1">
        <w:rPr>
          <w:rFonts w:ascii="Avenir LT Std 55 Roman" w:eastAsia="Arial" w:hAnsi="Avenir LT Std 55 Roman" w:cs="Arial"/>
          <w:sz w:val="24"/>
          <w:szCs w:val="24"/>
        </w:rPr>
        <w:t xml:space="preserve">modification to an existing IPE, only </w:t>
      </w:r>
      <w:r w:rsidRPr="3BB412E1">
        <w:rPr>
          <w:rFonts w:ascii="Avenir LT Std 55 Roman" w:eastAsia="Arial" w:hAnsi="Avenir LT Std 55 Roman" w:cs="Arial"/>
          <w:sz w:val="24"/>
          <w:szCs w:val="24"/>
        </w:rPr>
        <w:lastRenderedPageBreak/>
        <w:t>add new products that you request to include. Below are instructions for each</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column in</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the</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table:</w:t>
      </w:r>
    </w:p>
    <w:p w14:paraId="5568C1D7" w14:textId="667AC507" w:rsidR="008166D8" w:rsidRPr="006213B2" w:rsidRDefault="008166D8" w:rsidP="008166D8">
      <w:pPr>
        <w:widowControl w:val="0"/>
        <w:numPr>
          <w:ilvl w:val="2"/>
          <w:numId w:val="4"/>
        </w:numPr>
        <w:tabs>
          <w:tab w:val="left" w:pos="1584"/>
        </w:tabs>
        <w:autoSpaceDE w:val="0"/>
        <w:autoSpaceDN w:val="0"/>
        <w:spacing w:after="120" w:line="240" w:lineRule="auto"/>
        <w:rPr>
          <w:rFonts w:ascii="Avenir LT Std 55 Roman" w:eastAsia="Arial" w:hAnsi="Avenir LT Std 55 Roman" w:cs="Arial"/>
          <w:sz w:val="24"/>
          <w:szCs w:val="24"/>
        </w:rPr>
      </w:pPr>
      <w:r w:rsidRPr="3BB412E1">
        <w:rPr>
          <w:rFonts w:ascii="Avenir LT Std 55 Roman" w:eastAsia="Arial" w:hAnsi="Avenir LT Std 55 Roman" w:cs="Arial"/>
          <w:b/>
          <w:bCs/>
          <w:sz w:val="24"/>
          <w:szCs w:val="24"/>
        </w:rPr>
        <w:t>Product Name</w:t>
      </w:r>
      <w:r w:rsidR="00BC0EFE">
        <w:rPr>
          <w:rFonts w:ascii="Avenir LT Std 55 Roman" w:eastAsia="Arial" w:hAnsi="Avenir LT Std 55 Roman" w:cs="Arial"/>
          <w:b/>
          <w:bCs/>
          <w:sz w:val="24"/>
          <w:szCs w:val="24"/>
        </w:rPr>
        <w:t>: L</w:t>
      </w:r>
      <w:r w:rsidRPr="3BB412E1">
        <w:rPr>
          <w:rFonts w:ascii="Avenir LT Std 55 Roman" w:eastAsia="Arial" w:hAnsi="Avenir LT Std 55 Roman" w:cs="Arial"/>
          <w:sz w:val="24"/>
          <w:szCs w:val="24"/>
        </w:rPr>
        <w:t>ist the complete nam</w:t>
      </w:r>
      <w:r>
        <w:rPr>
          <w:rFonts w:ascii="Avenir LT Std 55 Roman" w:eastAsia="Arial" w:hAnsi="Avenir LT Std 55 Roman" w:cs="Arial"/>
          <w:sz w:val="24"/>
          <w:szCs w:val="24"/>
        </w:rPr>
        <w:t xml:space="preserve">e </w:t>
      </w:r>
      <w:r w:rsidRPr="3BB412E1">
        <w:rPr>
          <w:rFonts w:ascii="Avenir LT Std 55 Roman" w:eastAsia="Arial" w:hAnsi="Avenir LT Std 55 Roman" w:cs="Arial"/>
          <w:sz w:val="24"/>
          <w:szCs w:val="24"/>
        </w:rPr>
        <w:t>for</w:t>
      </w:r>
      <w:r w:rsidRPr="3BB412E1">
        <w:rPr>
          <w:rFonts w:ascii="Avenir LT Std 55 Roman" w:eastAsia="Arial" w:hAnsi="Avenir LT Std 55 Roman" w:cs="Arial"/>
          <w:spacing w:val="-2"/>
          <w:sz w:val="24"/>
          <w:szCs w:val="24"/>
        </w:rPr>
        <w:t xml:space="preserve"> </w:t>
      </w:r>
      <w:r w:rsidRPr="3BB412E1">
        <w:rPr>
          <w:rFonts w:ascii="Avenir LT Std 55 Roman" w:eastAsia="Arial" w:hAnsi="Avenir LT Std 55 Roman" w:cs="Arial"/>
          <w:sz w:val="24"/>
          <w:szCs w:val="24"/>
        </w:rPr>
        <w:t>each</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product you propose to include in the IPE.</w:t>
      </w:r>
    </w:p>
    <w:p w14:paraId="2EE12B6D" w14:textId="77777777" w:rsidR="008166D8" w:rsidRPr="006213B2" w:rsidRDefault="008166D8" w:rsidP="008166D8">
      <w:pPr>
        <w:widowControl w:val="0"/>
        <w:numPr>
          <w:ilvl w:val="2"/>
          <w:numId w:val="4"/>
        </w:numPr>
        <w:tabs>
          <w:tab w:val="left" w:pos="1584"/>
        </w:tabs>
        <w:autoSpaceDE w:val="0"/>
        <w:autoSpaceDN w:val="0"/>
        <w:spacing w:before="1" w:after="120" w:line="240" w:lineRule="auto"/>
        <w:rPr>
          <w:rFonts w:eastAsiaTheme="minorEastAsia"/>
          <w:sz w:val="24"/>
          <w:szCs w:val="24"/>
        </w:rPr>
      </w:pPr>
      <w:r w:rsidRPr="3BB412E1">
        <w:rPr>
          <w:rFonts w:ascii="Avenir LT Std 55 Roman" w:eastAsia="Arial" w:hAnsi="Avenir LT Std 55 Roman" w:cs="Arial"/>
          <w:b/>
          <w:bCs/>
          <w:sz w:val="24"/>
          <w:szCs w:val="24"/>
        </w:rPr>
        <w:t>SKU:</w:t>
      </w:r>
      <w:r w:rsidRPr="3BB412E1">
        <w:rPr>
          <w:rFonts w:ascii="Avenir LT Std 55 Roman" w:eastAsia="Arial" w:hAnsi="Avenir LT Std 55 Roman" w:cs="Arial"/>
          <w:b/>
          <w:bCs/>
          <w:spacing w:val="-1"/>
          <w:sz w:val="24"/>
          <w:szCs w:val="24"/>
        </w:rPr>
        <w:t xml:space="preserve"> </w:t>
      </w:r>
      <w:r w:rsidRPr="3BB412E1">
        <w:rPr>
          <w:rFonts w:ascii="Avenir LT Std 55 Roman" w:eastAsia="Arial" w:hAnsi="Avenir LT Std 55 Roman" w:cs="Arial"/>
          <w:sz w:val="24"/>
          <w:szCs w:val="24"/>
        </w:rPr>
        <w:t>In</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the</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SKU</w:t>
      </w:r>
      <w:r w:rsidRPr="3BB412E1">
        <w:rPr>
          <w:rFonts w:ascii="Avenir LT Std 55 Roman" w:eastAsia="Arial" w:hAnsi="Avenir LT Std 55 Roman" w:cs="Arial"/>
          <w:spacing w:val="-2"/>
          <w:sz w:val="24"/>
          <w:szCs w:val="24"/>
        </w:rPr>
        <w:t xml:space="preserve"> </w:t>
      </w:r>
      <w:r w:rsidRPr="3BB412E1">
        <w:rPr>
          <w:rFonts w:ascii="Avenir LT Std 55 Roman" w:eastAsia="Arial" w:hAnsi="Avenir LT Std 55 Roman" w:cs="Arial"/>
          <w:sz w:val="24"/>
          <w:szCs w:val="24"/>
        </w:rPr>
        <w:t>column,</w:t>
      </w:r>
      <w:r w:rsidRPr="3BB412E1">
        <w:rPr>
          <w:rFonts w:ascii="Avenir LT Std 55 Roman" w:eastAsia="Arial" w:hAnsi="Avenir LT Std 55 Roman" w:cs="Arial"/>
          <w:spacing w:val="-4"/>
          <w:sz w:val="24"/>
          <w:szCs w:val="24"/>
        </w:rPr>
        <w:t xml:space="preserve"> </w:t>
      </w:r>
      <w:r w:rsidRPr="3BB412E1">
        <w:rPr>
          <w:rFonts w:ascii="Avenir LT Std 55 Roman" w:eastAsia="Arial" w:hAnsi="Avenir LT Std 55 Roman" w:cs="Arial"/>
          <w:sz w:val="24"/>
          <w:szCs w:val="24"/>
        </w:rPr>
        <w:t>list</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the</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stock</w:t>
      </w:r>
      <w:r w:rsidRPr="3BB412E1">
        <w:rPr>
          <w:rFonts w:ascii="Avenir LT Std 55 Roman" w:eastAsia="Arial" w:hAnsi="Avenir LT Std 55 Roman" w:cs="Arial"/>
          <w:spacing w:val="-2"/>
          <w:sz w:val="24"/>
          <w:szCs w:val="24"/>
        </w:rPr>
        <w:t xml:space="preserve"> </w:t>
      </w:r>
      <w:r w:rsidRPr="3BB412E1">
        <w:rPr>
          <w:rFonts w:ascii="Avenir LT Std 55 Roman" w:eastAsia="Arial" w:hAnsi="Avenir LT Std 55 Roman" w:cs="Arial"/>
          <w:sz w:val="24"/>
          <w:szCs w:val="24"/>
        </w:rPr>
        <w:t>keeping</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unit</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number</w:t>
      </w:r>
      <w:r w:rsidRPr="3BB412E1">
        <w:rPr>
          <w:rFonts w:ascii="Avenir LT Std 55 Roman" w:eastAsia="Arial" w:hAnsi="Avenir LT Std 55 Roman" w:cs="Arial"/>
          <w:spacing w:val="-5"/>
          <w:sz w:val="24"/>
          <w:szCs w:val="24"/>
        </w:rPr>
        <w:t xml:space="preserve"> </w:t>
      </w:r>
      <w:r w:rsidRPr="3BB412E1">
        <w:rPr>
          <w:rFonts w:ascii="Avenir LT Std 55 Roman" w:eastAsia="Arial" w:hAnsi="Avenir LT Std 55 Roman" w:cs="Arial"/>
          <w:sz w:val="24"/>
          <w:szCs w:val="24"/>
        </w:rPr>
        <w:t>for</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each</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product you propose to include in the IPE.</w:t>
      </w:r>
    </w:p>
    <w:p w14:paraId="0F4BB1AB" w14:textId="408D839D" w:rsidR="008166D8" w:rsidRPr="006213B2" w:rsidRDefault="008166D8" w:rsidP="008166D8">
      <w:pPr>
        <w:widowControl w:val="0"/>
        <w:numPr>
          <w:ilvl w:val="2"/>
          <w:numId w:val="4"/>
        </w:numPr>
        <w:tabs>
          <w:tab w:val="left" w:pos="1584"/>
        </w:tabs>
        <w:autoSpaceDE w:val="0"/>
        <w:autoSpaceDN w:val="0"/>
        <w:spacing w:after="120" w:line="240" w:lineRule="auto"/>
        <w:rPr>
          <w:rFonts w:eastAsiaTheme="minorEastAsia"/>
          <w:sz w:val="24"/>
          <w:szCs w:val="24"/>
        </w:rPr>
      </w:pPr>
      <w:r w:rsidRPr="3BB412E1">
        <w:rPr>
          <w:rFonts w:ascii="Avenir LT Std 55 Roman" w:eastAsia="Arial" w:hAnsi="Avenir LT Std 55 Roman" w:cs="Arial"/>
          <w:b/>
          <w:bCs/>
          <w:sz w:val="24"/>
          <w:szCs w:val="24"/>
        </w:rPr>
        <w:t xml:space="preserve">Product Label Weight: </w:t>
      </w:r>
      <w:r w:rsidR="00BC0EFE">
        <w:rPr>
          <w:rFonts w:ascii="Avenir LT Std 55 Roman" w:eastAsia="Arial" w:hAnsi="Avenir LT Std 55 Roman" w:cs="Arial"/>
          <w:sz w:val="24"/>
          <w:szCs w:val="24"/>
        </w:rPr>
        <w:t>For</w:t>
      </w:r>
      <w:r w:rsidRPr="3BB412E1">
        <w:rPr>
          <w:rFonts w:ascii="Avenir LT Std 55 Roman" w:eastAsia="Arial" w:hAnsi="Avenir LT Std 55 Roman" w:cs="Arial"/>
          <w:sz w:val="24"/>
          <w:szCs w:val="24"/>
        </w:rPr>
        <w:t xml:space="preserve"> </w:t>
      </w:r>
      <w:r w:rsidR="00BC0EFE">
        <w:rPr>
          <w:rFonts w:ascii="Avenir LT Std 55 Roman" w:eastAsia="Arial" w:hAnsi="Avenir LT Std 55 Roman" w:cs="Arial"/>
          <w:sz w:val="24"/>
          <w:szCs w:val="24"/>
        </w:rPr>
        <w:t xml:space="preserve">each product proposed to include in the IPE, </w:t>
      </w:r>
      <w:r w:rsidRPr="3BB412E1">
        <w:rPr>
          <w:rFonts w:ascii="Avenir LT Std 55 Roman" w:eastAsia="Arial" w:hAnsi="Avenir LT Std 55 Roman" w:cs="Arial"/>
          <w:sz w:val="24"/>
          <w:szCs w:val="24"/>
        </w:rPr>
        <w:t xml:space="preserve">list the weight </w:t>
      </w:r>
      <w:r w:rsidR="00463B9E">
        <w:rPr>
          <w:rFonts w:ascii="Avenir LT Std 55 Roman" w:eastAsia="Arial" w:hAnsi="Avenir LT Std 55 Roman" w:cs="Arial"/>
          <w:sz w:val="24"/>
          <w:szCs w:val="24"/>
        </w:rPr>
        <w:t xml:space="preserve">and units of measurement displayed </w:t>
      </w:r>
      <w:r w:rsidRPr="3BB412E1">
        <w:rPr>
          <w:rFonts w:ascii="Avenir LT Std 55 Roman" w:eastAsia="Arial" w:hAnsi="Avenir LT Std 55 Roman" w:cs="Arial"/>
          <w:sz w:val="24"/>
          <w:szCs w:val="24"/>
        </w:rPr>
        <w:t xml:space="preserve">on the </w:t>
      </w:r>
      <w:r w:rsidR="00463B9E">
        <w:rPr>
          <w:rFonts w:ascii="Avenir LT Std 55 Roman" w:eastAsia="Arial" w:hAnsi="Avenir LT Std 55 Roman" w:cs="Arial"/>
          <w:sz w:val="24"/>
          <w:szCs w:val="24"/>
        </w:rPr>
        <w:t xml:space="preserve">product </w:t>
      </w:r>
      <w:r w:rsidRPr="3BB412E1">
        <w:rPr>
          <w:rFonts w:ascii="Avenir LT Std 55 Roman" w:eastAsia="Arial" w:hAnsi="Avenir LT Std 55 Roman" w:cs="Arial"/>
          <w:sz w:val="24"/>
          <w:szCs w:val="24"/>
        </w:rPr>
        <w:t>label</w:t>
      </w:r>
      <w:r w:rsidR="00463B9E">
        <w:rPr>
          <w:rFonts w:ascii="Avenir LT Std 55 Roman" w:eastAsia="Arial" w:hAnsi="Avenir LT Std 55 Roman" w:cs="Arial"/>
          <w:sz w:val="24"/>
          <w:szCs w:val="24"/>
        </w:rPr>
        <w:t>.</w:t>
      </w:r>
      <w:r w:rsidRPr="3BB412E1">
        <w:rPr>
          <w:rFonts w:ascii="Avenir LT Std 55 Roman" w:eastAsia="Arial" w:hAnsi="Avenir LT Std 55 Roman" w:cs="Arial"/>
          <w:sz w:val="24"/>
          <w:szCs w:val="24"/>
        </w:rPr>
        <w:t xml:space="preserve"> </w:t>
      </w:r>
    </w:p>
    <w:p w14:paraId="65EBA205" w14:textId="7E8A95E0" w:rsidR="008166D8" w:rsidRPr="006213B2" w:rsidRDefault="008166D8" w:rsidP="008166D8">
      <w:pPr>
        <w:widowControl w:val="0"/>
        <w:numPr>
          <w:ilvl w:val="2"/>
          <w:numId w:val="4"/>
        </w:numPr>
        <w:tabs>
          <w:tab w:val="left" w:pos="1584"/>
        </w:tabs>
        <w:autoSpaceDE w:val="0"/>
        <w:autoSpaceDN w:val="0"/>
        <w:spacing w:after="120" w:line="240" w:lineRule="auto"/>
        <w:rPr>
          <w:rFonts w:eastAsiaTheme="minorEastAsia"/>
          <w:sz w:val="24"/>
          <w:szCs w:val="24"/>
        </w:rPr>
      </w:pPr>
      <w:r w:rsidRPr="3BB412E1">
        <w:rPr>
          <w:rFonts w:ascii="Avenir LT Std 55 Roman" w:eastAsia="Arial" w:hAnsi="Avenir LT Std 55 Roman" w:cs="Arial"/>
          <w:b/>
          <w:bCs/>
          <w:sz w:val="24"/>
          <w:szCs w:val="24"/>
        </w:rPr>
        <w:t xml:space="preserve">Category: </w:t>
      </w:r>
      <w:r w:rsidR="00FE5F61">
        <w:rPr>
          <w:rFonts w:ascii="Avenir LT Std 55 Roman" w:eastAsia="Arial" w:hAnsi="Avenir LT Std 55 Roman" w:cs="Arial"/>
          <w:sz w:val="24"/>
          <w:szCs w:val="24"/>
        </w:rPr>
        <w:t xml:space="preserve">All compressed gas and liquefied propellant IPEs should fall into </w:t>
      </w:r>
      <w:r w:rsidR="00843EA7">
        <w:rPr>
          <w:rFonts w:ascii="Avenir LT Std 55 Roman" w:eastAsia="Arial" w:hAnsi="Avenir LT Std 55 Roman" w:cs="Arial"/>
          <w:sz w:val="24"/>
          <w:szCs w:val="24"/>
        </w:rPr>
        <w:t xml:space="preserve">one of the following categories: </w:t>
      </w:r>
      <w:r w:rsidR="0073118C">
        <w:rPr>
          <w:rFonts w:ascii="Avenir LT Std 55 Roman" w:eastAsia="Arial" w:hAnsi="Avenir LT Std 55 Roman" w:cs="Arial"/>
          <w:sz w:val="24"/>
          <w:szCs w:val="24"/>
        </w:rPr>
        <w:t>aerosol “</w:t>
      </w:r>
      <w:r w:rsidR="00FB61E1">
        <w:rPr>
          <w:rFonts w:ascii="Avenir LT Std 55 Roman" w:eastAsia="Arial" w:hAnsi="Avenir LT Std 55 Roman" w:cs="Arial"/>
          <w:sz w:val="24"/>
          <w:szCs w:val="24"/>
        </w:rPr>
        <w:t>Hair Finishing Spray</w:t>
      </w:r>
      <w:r w:rsidR="0073118C">
        <w:rPr>
          <w:rFonts w:ascii="Avenir LT Std 55 Roman" w:eastAsia="Arial" w:hAnsi="Avenir LT Std 55 Roman" w:cs="Arial"/>
          <w:sz w:val="24"/>
          <w:szCs w:val="24"/>
        </w:rPr>
        <w:t>”</w:t>
      </w:r>
      <w:r w:rsidR="00FB61E1">
        <w:rPr>
          <w:rFonts w:ascii="Avenir LT Std 55 Roman" w:eastAsia="Arial" w:hAnsi="Avenir LT Std 55 Roman" w:cs="Arial"/>
          <w:sz w:val="24"/>
          <w:szCs w:val="24"/>
        </w:rPr>
        <w:t xml:space="preserve">, </w:t>
      </w:r>
      <w:r w:rsidR="0073118C">
        <w:rPr>
          <w:rFonts w:ascii="Avenir LT Std 55 Roman" w:eastAsia="Arial" w:hAnsi="Avenir LT Std 55 Roman" w:cs="Arial"/>
          <w:sz w:val="24"/>
          <w:szCs w:val="24"/>
        </w:rPr>
        <w:t>“</w:t>
      </w:r>
      <w:r w:rsidR="00FB61E1">
        <w:rPr>
          <w:rFonts w:ascii="Avenir LT Std 55 Roman" w:eastAsia="Arial" w:hAnsi="Avenir LT Std 55 Roman" w:cs="Arial"/>
          <w:sz w:val="24"/>
          <w:szCs w:val="24"/>
        </w:rPr>
        <w:t>Dry Shampoo</w:t>
      </w:r>
      <w:r w:rsidR="0073118C">
        <w:rPr>
          <w:rFonts w:ascii="Avenir LT Std 55 Roman" w:eastAsia="Arial" w:hAnsi="Avenir LT Std 55 Roman" w:cs="Arial"/>
          <w:sz w:val="24"/>
          <w:szCs w:val="24"/>
        </w:rPr>
        <w:t>”</w:t>
      </w:r>
      <w:r w:rsidR="00FB61E1">
        <w:rPr>
          <w:rFonts w:ascii="Avenir LT Std 55 Roman" w:eastAsia="Arial" w:hAnsi="Avenir LT Std 55 Roman" w:cs="Arial"/>
          <w:sz w:val="24"/>
          <w:szCs w:val="24"/>
        </w:rPr>
        <w:t xml:space="preserve">, </w:t>
      </w:r>
      <w:r w:rsidR="00704216">
        <w:rPr>
          <w:rFonts w:ascii="Avenir LT Std 55 Roman" w:eastAsia="Arial" w:hAnsi="Avenir LT Std 55 Roman" w:cs="Arial"/>
          <w:sz w:val="24"/>
          <w:szCs w:val="24"/>
        </w:rPr>
        <w:t xml:space="preserve">or </w:t>
      </w:r>
      <w:r w:rsidR="0073118C">
        <w:rPr>
          <w:rFonts w:ascii="Avenir LT Std 55 Roman" w:eastAsia="Arial" w:hAnsi="Avenir LT Std 55 Roman" w:cs="Arial"/>
          <w:sz w:val="24"/>
          <w:szCs w:val="24"/>
        </w:rPr>
        <w:t>“</w:t>
      </w:r>
      <w:r w:rsidR="00704216">
        <w:rPr>
          <w:rFonts w:ascii="Avenir LT Std 55 Roman" w:eastAsia="Arial" w:hAnsi="Avenir LT Std 55 Roman" w:cs="Arial"/>
          <w:sz w:val="24"/>
          <w:szCs w:val="24"/>
        </w:rPr>
        <w:t>Personal Fragrance Products</w:t>
      </w:r>
      <w:r w:rsidR="00745810">
        <w:rPr>
          <w:rFonts w:ascii="Avenir LT Std 55 Roman" w:eastAsia="Arial" w:hAnsi="Avenir LT Std 55 Roman" w:cs="Arial"/>
          <w:sz w:val="24"/>
          <w:szCs w:val="24"/>
        </w:rPr>
        <w:t>.</w:t>
      </w:r>
      <w:r w:rsidR="0073118C">
        <w:rPr>
          <w:rFonts w:ascii="Avenir LT Std 55 Roman" w:eastAsia="Arial" w:hAnsi="Avenir LT Std 55 Roman" w:cs="Arial"/>
          <w:sz w:val="24"/>
          <w:szCs w:val="24"/>
        </w:rPr>
        <w:t>”</w:t>
      </w:r>
      <w:r w:rsidR="00745810">
        <w:rPr>
          <w:rFonts w:ascii="Avenir LT Std 55 Roman" w:eastAsia="Arial" w:hAnsi="Avenir LT Std 55 Roman" w:cs="Arial"/>
          <w:sz w:val="24"/>
          <w:szCs w:val="24"/>
        </w:rPr>
        <w:t xml:space="preserve"> </w:t>
      </w:r>
      <w:r w:rsidRPr="3BB412E1">
        <w:rPr>
          <w:rFonts w:ascii="Avenir LT Std 55 Roman" w:eastAsia="Arial" w:hAnsi="Avenir LT Std 55 Roman" w:cs="Arial"/>
          <w:sz w:val="24"/>
          <w:szCs w:val="24"/>
        </w:rPr>
        <w:t xml:space="preserve">In the category column, state the product category you believe to apply to each product you propose to include in the IPE. </w:t>
      </w:r>
      <w:r w:rsidR="00745810">
        <w:rPr>
          <w:rFonts w:ascii="Avenir LT Std 55 Roman" w:eastAsia="Arial" w:hAnsi="Avenir LT Std 55 Roman" w:cs="Arial"/>
          <w:sz w:val="24"/>
          <w:szCs w:val="24"/>
        </w:rPr>
        <w:t>For further information on product categories</w:t>
      </w:r>
      <w:r w:rsidRPr="3BB412E1">
        <w:rPr>
          <w:rFonts w:ascii="Avenir LT Std 55 Roman" w:eastAsia="Arial" w:hAnsi="Avenir LT Std 55 Roman" w:cs="Arial"/>
          <w:sz w:val="24"/>
          <w:szCs w:val="24"/>
        </w:rPr>
        <w:t>, refer to the Consumer</w:t>
      </w:r>
      <w:r w:rsidRPr="3BB412E1">
        <w:rPr>
          <w:rFonts w:ascii="Avenir LT Std 55 Roman" w:eastAsia="Arial" w:hAnsi="Avenir LT Std 55 Roman" w:cs="Arial"/>
          <w:spacing w:val="-64"/>
          <w:sz w:val="24"/>
          <w:szCs w:val="24"/>
        </w:rPr>
        <w:t xml:space="preserve"> </w:t>
      </w:r>
      <w:r w:rsidRPr="3BB412E1">
        <w:rPr>
          <w:rFonts w:ascii="Avenir LT Std 55 Roman" w:eastAsia="Arial" w:hAnsi="Avenir LT Std 55 Roman" w:cs="Arial"/>
          <w:sz w:val="24"/>
          <w:szCs w:val="24"/>
        </w:rPr>
        <w:t>Products</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Regulation</w:t>
      </w:r>
      <w:r w:rsidRPr="3BB412E1">
        <w:rPr>
          <w:rFonts w:ascii="Avenir LT Std 55 Roman" w:eastAsia="Arial" w:hAnsi="Avenir LT Std 55 Roman" w:cs="Arial"/>
          <w:spacing w:val="-2"/>
          <w:sz w:val="24"/>
          <w:szCs w:val="24"/>
        </w:rPr>
        <w:t xml:space="preserve"> </w:t>
      </w:r>
      <w:r w:rsidRPr="3BB412E1">
        <w:rPr>
          <w:rFonts w:ascii="Avenir LT Std 55 Roman" w:eastAsia="Arial" w:hAnsi="Avenir LT Std 55 Roman" w:cs="Arial"/>
          <w:sz w:val="24"/>
          <w:szCs w:val="24"/>
        </w:rPr>
        <w:t>at:</w:t>
      </w:r>
      <w:r w:rsidRPr="3BB412E1">
        <w:rPr>
          <w:rFonts w:ascii="Avenir LT Std 55 Roman" w:eastAsia="Arial" w:hAnsi="Avenir LT Std 55 Roman" w:cs="Arial"/>
          <w:color w:val="0000FF"/>
          <w:sz w:val="24"/>
          <w:szCs w:val="24"/>
        </w:rPr>
        <w:t xml:space="preserve"> </w:t>
      </w:r>
      <w:hyperlink r:id="rId16">
        <w:r w:rsidRPr="3BB412E1">
          <w:rPr>
            <w:rFonts w:ascii="Avenir LT Std 55 Roman" w:eastAsia="Arial" w:hAnsi="Avenir LT Std 55 Roman" w:cs="Arial"/>
            <w:color w:val="0000FF"/>
            <w:sz w:val="24"/>
            <w:szCs w:val="24"/>
            <w:u w:val="single" w:color="0000FF"/>
          </w:rPr>
          <w:t>http://www.arb.ca.gov/consprod/regs/regs.htm</w:t>
        </w:r>
      </w:hyperlink>
      <w:r w:rsidRPr="3BB412E1">
        <w:rPr>
          <w:rFonts w:ascii="Avenir LT Std 55 Roman" w:eastAsia="Arial" w:hAnsi="Avenir LT Std 55 Roman" w:cs="Arial"/>
          <w:sz w:val="24"/>
          <w:szCs w:val="24"/>
        </w:rPr>
        <w:t>.</w:t>
      </w:r>
    </w:p>
    <w:p w14:paraId="4FC775ED" w14:textId="6715A80D" w:rsidR="008166D8" w:rsidRPr="006213B2" w:rsidRDefault="008166D8" w:rsidP="008166D8">
      <w:pPr>
        <w:widowControl w:val="0"/>
        <w:numPr>
          <w:ilvl w:val="2"/>
          <w:numId w:val="4"/>
        </w:numPr>
        <w:tabs>
          <w:tab w:val="left" w:pos="1583"/>
          <w:tab w:val="left" w:pos="1584"/>
        </w:tabs>
        <w:autoSpaceDE w:val="0"/>
        <w:autoSpaceDN w:val="0"/>
        <w:spacing w:after="120" w:line="240" w:lineRule="auto"/>
        <w:rPr>
          <w:rFonts w:eastAsiaTheme="minorEastAsia"/>
          <w:sz w:val="24"/>
          <w:szCs w:val="24"/>
        </w:rPr>
      </w:pPr>
      <w:r w:rsidRPr="3BB412E1">
        <w:rPr>
          <w:rFonts w:ascii="Avenir LT Std 55 Roman" w:eastAsia="Arial" w:hAnsi="Avenir LT Std 55 Roman" w:cs="Arial"/>
          <w:b/>
          <w:bCs/>
          <w:sz w:val="24"/>
          <w:szCs w:val="24"/>
        </w:rPr>
        <w:t>Description:</w:t>
      </w:r>
      <w:r w:rsidRPr="3BB412E1">
        <w:rPr>
          <w:rFonts w:ascii="Avenir LT Std 55 Roman" w:eastAsia="Arial" w:hAnsi="Avenir LT Std 55 Roman" w:cs="Arial"/>
          <w:b/>
          <w:bCs/>
          <w:spacing w:val="-1"/>
          <w:sz w:val="24"/>
          <w:szCs w:val="24"/>
        </w:rPr>
        <w:t xml:space="preserve"> </w:t>
      </w:r>
      <w:r w:rsidR="0073118C">
        <w:rPr>
          <w:rFonts w:ascii="Avenir LT Std 55 Roman" w:eastAsia="Arial" w:hAnsi="Avenir LT Std 55 Roman" w:cs="Arial"/>
          <w:sz w:val="24"/>
          <w:szCs w:val="24"/>
        </w:rPr>
        <w:t>Briefly,</w:t>
      </w:r>
      <w:r w:rsidRPr="3BB412E1">
        <w:rPr>
          <w:rFonts w:ascii="Avenir LT Std 55 Roman" w:eastAsia="Arial" w:hAnsi="Avenir LT Std 55 Roman" w:cs="Arial"/>
          <w:spacing w:val="-5"/>
          <w:sz w:val="24"/>
          <w:szCs w:val="24"/>
        </w:rPr>
        <w:t xml:space="preserve"> </w:t>
      </w:r>
      <w:r w:rsidRPr="3BB412E1">
        <w:rPr>
          <w:rFonts w:ascii="Avenir LT Std 55 Roman" w:eastAsia="Arial" w:hAnsi="Avenir LT Std 55 Roman" w:cs="Arial"/>
          <w:sz w:val="24"/>
          <w:szCs w:val="24"/>
        </w:rPr>
        <w:t>describe</w:t>
      </w:r>
      <w:r w:rsidRPr="3BB412E1">
        <w:rPr>
          <w:rFonts w:ascii="Avenir LT Std 55 Roman" w:eastAsia="Arial" w:hAnsi="Avenir LT Std 55 Roman" w:cs="Arial"/>
          <w:spacing w:val="-2"/>
          <w:sz w:val="24"/>
          <w:szCs w:val="24"/>
        </w:rPr>
        <w:t xml:space="preserve"> </w:t>
      </w:r>
      <w:r w:rsidRPr="3BB412E1">
        <w:rPr>
          <w:rFonts w:ascii="Avenir LT Std 55 Roman" w:eastAsia="Arial" w:hAnsi="Avenir LT Std 55 Roman" w:cs="Arial"/>
          <w:sz w:val="24"/>
          <w:szCs w:val="24"/>
        </w:rPr>
        <w:t>each</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product you propose to include in the IPE</w:t>
      </w:r>
      <w:r w:rsidRPr="3BB412E1">
        <w:rPr>
          <w:rFonts w:ascii="Avenir LT Std 55 Roman" w:eastAsia="Arial" w:hAnsi="Avenir LT Std 55 Roman" w:cs="Arial"/>
          <w:spacing w:val="-5"/>
          <w:sz w:val="24"/>
          <w:szCs w:val="24"/>
        </w:rPr>
        <w:t xml:space="preserve"> </w:t>
      </w:r>
      <w:r w:rsidRPr="3BB412E1">
        <w:rPr>
          <w:rFonts w:ascii="Avenir LT Std 55 Roman" w:eastAsia="Arial" w:hAnsi="Avenir LT Std 55 Roman" w:cs="Arial"/>
          <w:sz w:val="24"/>
          <w:szCs w:val="24"/>
        </w:rPr>
        <w:t>and</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what</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it</w:t>
      </w:r>
      <w:r w:rsidRPr="3BB412E1">
        <w:rPr>
          <w:rFonts w:ascii="Avenir LT Std 55 Roman" w:eastAsia="Arial" w:hAnsi="Avenir LT Std 55 Roman" w:cs="Arial"/>
          <w:spacing w:val="-4"/>
          <w:sz w:val="24"/>
          <w:szCs w:val="24"/>
        </w:rPr>
        <w:t xml:space="preserve"> </w:t>
      </w:r>
      <w:r w:rsidRPr="3BB412E1">
        <w:rPr>
          <w:rFonts w:ascii="Avenir LT Std 55 Roman" w:eastAsia="Arial" w:hAnsi="Avenir LT Std 55 Roman" w:cs="Arial"/>
          <w:sz w:val="24"/>
          <w:szCs w:val="24"/>
        </w:rPr>
        <w:t>is</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used</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for.</w:t>
      </w:r>
    </w:p>
    <w:p w14:paraId="3203DA71" w14:textId="2558815B" w:rsidR="008166D8" w:rsidRPr="006213B2" w:rsidRDefault="008166D8" w:rsidP="0029719F">
      <w:pPr>
        <w:widowControl w:val="0"/>
        <w:autoSpaceDE w:val="0"/>
        <w:autoSpaceDN w:val="0"/>
        <w:spacing w:after="240" w:line="240" w:lineRule="auto"/>
        <w:rPr>
          <w:rFonts w:ascii="Avenir LT Std 55 Roman" w:eastAsia="Arial" w:hAnsi="Avenir LT Std 55 Roman" w:cs="Arial"/>
          <w:sz w:val="24"/>
          <w:szCs w:val="24"/>
        </w:rPr>
      </w:pPr>
      <w:r w:rsidRPr="006213B2">
        <w:rPr>
          <w:rFonts w:ascii="Avenir LT Std 55 Roman" w:eastAsia="Arial" w:hAnsi="Avenir LT Std 55 Roman" w:cs="Arial"/>
          <w:sz w:val="24"/>
          <w:szCs w:val="24"/>
        </w:rPr>
        <w:t>If the requested IPE is proposed to contain 10 or more products, note that in your application and provide the additional</w:t>
      </w:r>
      <w:r>
        <w:rPr>
          <w:rFonts w:ascii="Avenir LT Std 55 Roman" w:eastAsia="Arial" w:hAnsi="Avenir LT Std 55 Roman" w:cs="Arial"/>
          <w:sz w:val="24"/>
          <w:szCs w:val="24"/>
        </w:rPr>
        <w:t xml:space="preserve"> </w:t>
      </w:r>
      <w:r w:rsidRPr="006213B2">
        <w:rPr>
          <w:rFonts w:ascii="Avenir LT Std 55 Roman" w:eastAsia="Arial" w:hAnsi="Avenir LT Std 55 Roman" w:cs="Arial"/>
          <w:sz w:val="24"/>
          <w:szCs w:val="24"/>
        </w:rPr>
        <w:t>product</w:t>
      </w:r>
      <w:r>
        <w:rPr>
          <w:rFonts w:ascii="Avenir LT Std 55 Roman" w:eastAsia="Arial" w:hAnsi="Avenir LT Std 55 Roman" w:cs="Arial"/>
          <w:sz w:val="24"/>
          <w:szCs w:val="24"/>
        </w:rPr>
        <w:t xml:space="preserve"> names and SKU</w:t>
      </w:r>
      <w:r w:rsidRPr="006213B2">
        <w:rPr>
          <w:rFonts w:ascii="Avenir LT Std 55 Roman" w:eastAsia="Arial" w:hAnsi="Avenir LT Std 55 Roman" w:cs="Arial"/>
          <w:sz w:val="24"/>
          <w:szCs w:val="24"/>
        </w:rPr>
        <w:t>s in a separate document.</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If products are the same formulation, but only differ in scent, color, etc., a representative</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label</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and</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usage</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instructions</w:t>
      </w:r>
      <w:r w:rsidRPr="006213B2">
        <w:rPr>
          <w:rFonts w:ascii="Avenir LT Std 55 Roman" w:eastAsia="Arial" w:hAnsi="Avenir LT Std 55 Roman" w:cs="Arial"/>
          <w:spacing w:val="-2"/>
          <w:sz w:val="24"/>
          <w:szCs w:val="24"/>
        </w:rPr>
        <w:t xml:space="preserve"> </w:t>
      </w:r>
      <w:r w:rsidRPr="006213B2">
        <w:rPr>
          <w:rFonts w:ascii="Avenir LT Std 55 Roman" w:eastAsia="Arial" w:hAnsi="Avenir LT Std 55 Roman" w:cs="Arial"/>
          <w:sz w:val="24"/>
          <w:szCs w:val="24"/>
        </w:rPr>
        <w:t>may</w:t>
      </w:r>
      <w:r w:rsidRPr="006213B2">
        <w:rPr>
          <w:rFonts w:ascii="Avenir LT Std 55 Roman" w:eastAsia="Arial" w:hAnsi="Avenir LT Std 55 Roman" w:cs="Arial"/>
          <w:spacing w:val="-3"/>
          <w:sz w:val="24"/>
          <w:szCs w:val="24"/>
        </w:rPr>
        <w:t xml:space="preserve"> </w:t>
      </w:r>
      <w:r w:rsidRPr="006213B2">
        <w:rPr>
          <w:rFonts w:ascii="Avenir LT Std 55 Roman" w:eastAsia="Arial" w:hAnsi="Avenir LT Std 55 Roman" w:cs="Arial"/>
          <w:sz w:val="24"/>
          <w:szCs w:val="24"/>
        </w:rPr>
        <w:t>be</w:t>
      </w:r>
      <w:r w:rsidRPr="006213B2">
        <w:rPr>
          <w:rFonts w:ascii="Avenir LT Std 55 Roman" w:eastAsia="Arial" w:hAnsi="Avenir LT Std 55 Roman" w:cs="Arial"/>
          <w:spacing w:val="1"/>
          <w:sz w:val="24"/>
          <w:szCs w:val="24"/>
        </w:rPr>
        <w:t xml:space="preserve"> </w:t>
      </w:r>
      <w:r w:rsidR="00E26180">
        <w:rPr>
          <w:rFonts w:ascii="Avenir LT Std 55 Roman" w:eastAsia="Arial" w:hAnsi="Avenir LT Std 55 Roman" w:cs="Arial"/>
          <w:sz w:val="24"/>
          <w:szCs w:val="24"/>
        </w:rPr>
        <w:t>submit</w:t>
      </w:r>
      <w:r w:rsidR="00E26180" w:rsidRPr="006213B2">
        <w:rPr>
          <w:rFonts w:ascii="Avenir LT Std 55 Roman" w:eastAsia="Arial" w:hAnsi="Avenir LT Std 55 Roman" w:cs="Arial"/>
          <w:sz w:val="24"/>
          <w:szCs w:val="24"/>
        </w:rPr>
        <w:t>t</w:t>
      </w:r>
      <w:r w:rsidR="00E26180">
        <w:rPr>
          <w:rFonts w:ascii="Avenir LT Std 55 Roman" w:eastAsia="Arial" w:hAnsi="Avenir LT Std 55 Roman" w:cs="Arial"/>
          <w:sz w:val="24"/>
          <w:szCs w:val="24"/>
        </w:rPr>
        <w:t>ed</w:t>
      </w:r>
      <w:r w:rsidR="00E26180" w:rsidRPr="006213B2">
        <w:rPr>
          <w:rFonts w:ascii="Avenir LT Std 55 Roman" w:eastAsia="Arial" w:hAnsi="Avenir LT Std 55 Roman" w:cs="Arial"/>
          <w:spacing w:val="-2"/>
          <w:sz w:val="24"/>
          <w:szCs w:val="24"/>
        </w:rPr>
        <w:t xml:space="preserve"> </w:t>
      </w:r>
      <w:r w:rsidRPr="006213B2">
        <w:rPr>
          <w:rFonts w:ascii="Avenir LT Std 55 Roman" w:eastAsia="Arial" w:hAnsi="Avenir LT Std 55 Roman" w:cs="Arial"/>
          <w:sz w:val="24"/>
          <w:szCs w:val="24"/>
        </w:rPr>
        <w:t>for</w:t>
      </w:r>
      <w:r w:rsidRPr="006213B2">
        <w:rPr>
          <w:rFonts w:ascii="Avenir LT Std 55 Roman" w:eastAsia="Arial" w:hAnsi="Avenir LT Std 55 Roman" w:cs="Arial"/>
          <w:spacing w:val="-3"/>
          <w:sz w:val="24"/>
          <w:szCs w:val="24"/>
        </w:rPr>
        <w:t xml:space="preserve"> </w:t>
      </w:r>
      <w:r w:rsidRPr="006213B2">
        <w:rPr>
          <w:rFonts w:ascii="Avenir LT Std 55 Roman" w:eastAsia="Arial" w:hAnsi="Avenir LT Std 55 Roman" w:cs="Arial"/>
          <w:sz w:val="24"/>
          <w:szCs w:val="24"/>
        </w:rPr>
        <w:t>all the similar products, with a statement to that effect.</w:t>
      </w:r>
    </w:p>
    <w:p w14:paraId="58DFF69E" w14:textId="77777777" w:rsidR="008166D8" w:rsidRPr="006213B2" w:rsidRDefault="008166D8" w:rsidP="008166D8">
      <w:pPr>
        <w:widowControl w:val="0"/>
        <w:numPr>
          <w:ilvl w:val="1"/>
          <w:numId w:val="4"/>
        </w:numPr>
        <w:autoSpaceDE w:val="0"/>
        <w:autoSpaceDN w:val="0"/>
        <w:spacing w:before="63" w:after="240" w:line="240" w:lineRule="auto"/>
        <w:ind w:left="1080" w:right="340"/>
        <w:rPr>
          <w:rFonts w:ascii="Avenir LT Std 55 Roman" w:eastAsia="Arial" w:hAnsi="Avenir LT Std 55 Roman" w:cs="Arial"/>
          <w:sz w:val="24"/>
        </w:rPr>
      </w:pPr>
      <w:r w:rsidRPr="006213B2">
        <w:rPr>
          <w:rFonts w:ascii="Avenir LT Std 55 Roman" w:eastAsia="Arial" w:hAnsi="Avenir LT Std 55 Roman" w:cs="Arial"/>
          <w:b/>
          <w:sz w:val="24"/>
        </w:rPr>
        <w:t xml:space="preserve">Choose a Representative HFC-152a Product: </w:t>
      </w:r>
    </w:p>
    <w:p w14:paraId="6FD2139E" w14:textId="69669E90" w:rsidR="00550572" w:rsidRPr="00B937F6" w:rsidRDefault="008166D8" w:rsidP="00B937F6">
      <w:pPr>
        <w:pStyle w:val="ListParagraph"/>
        <w:widowControl w:val="0"/>
        <w:numPr>
          <w:ilvl w:val="0"/>
          <w:numId w:val="10"/>
        </w:numPr>
        <w:autoSpaceDE w:val="0"/>
        <w:autoSpaceDN w:val="0"/>
        <w:spacing w:after="240" w:line="240" w:lineRule="auto"/>
        <w:ind w:left="1627"/>
        <w:contextualSpacing w:val="0"/>
        <w:rPr>
          <w:rFonts w:eastAsiaTheme="minorEastAsia"/>
          <w:sz w:val="24"/>
          <w:szCs w:val="24"/>
        </w:rPr>
      </w:pPr>
      <w:r w:rsidRPr="006213B2">
        <w:rPr>
          <w:rFonts w:ascii="Avenir LT Std 55 Roman" w:eastAsia="Arial" w:hAnsi="Avenir LT Std 55 Roman" w:cs="Arial"/>
          <w:sz w:val="24"/>
          <w:szCs w:val="24"/>
        </w:rPr>
        <w:t>Th</w:t>
      </w:r>
      <w:r>
        <w:rPr>
          <w:rFonts w:ascii="Avenir LT Std 55 Roman" w:eastAsia="Arial" w:hAnsi="Avenir LT Std 55 Roman" w:cs="Arial"/>
          <w:sz w:val="24"/>
          <w:szCs w:val="24"/>
        </w:rPr>
        <w:t>e</w:t>
      </w:r>
      <w:r w:rsidRPr="006213B2">
        <w:rPr>
          <w:rFonts w:ascii="Avenir LT Std 55 Roman" w:eastAsia="Arial" w:hAnsi="Avenir LT Std 55 Roman" w:cs="Arial"/>
          <w:sz w:val="24"/>
          <w:szCs w:val="24"/>
        </w:rPr>
        <w:t xml:space="preserve"> table </w:t>
      </w:r>
      <w:r w:rsidR="00B71F1C">
        <w:rPr>
          <w:rFonts w:ascii="Avenir LT Std 55 Roman" w:eastAsia="Arial" w:hAnsi="Avenir LT Std 55 Roman" w:cs="Arial"/>
          <w:sz w:val="24"/>
          <w:szCs w:val="24"/>
        </w:rPr>
        <w:t xml:space="preserve">on the next page </w:t>
      </w:r>
      <w:r w:rsidRPr="006213B2">
        <w:rPr>
          <w:rFonts w:ascii="Avenir LT Std 55 Roman" w:eastAsia="Arial" w:hAnsi="Avenir LT Std 55 Roman" w:cs="Arial"/>
          <w:sz w:val="24"/>
          <w:szCs w:val="24"/>
        </w:rPr>
        <w:t xml:space="preserve">is intended to provide a comparison between the </w:t>
      </w:r>
      <w:r w:rsidR="00B71F1C">
        <w:rPr>
          <w:rFonts w:ascii="Avenir LT Std 55 Roman" w:eastAsia="Arial" w:hAnsi="Avenir LT Std 55 Roman" w:cs="Arial"/>
          <w:sz w:val="24"/>
          <w:szCs w:val="24"/>
        </w:rPr>
        <w:t>R</w:t>
      </w:r>
      <w:r w:rsidRPr="006213B2">
        <w:rPr>
          <w:rFonts w:ascii="Avenir LT Std 55 Roman" w:eastAsia="Arial" w:hAnsi="Avenir LT Std 55 Roman" w:cs="Arial"/>
          <w:sz w:val="24"/>
          <w:szCs w:val="24"/>
        </w:rPr>
        <w:t xml:space="preserve">epresentative </w:t>
      </w:r>
      <w:r>
        <w:rPr>
          <w:rFonts w:ascii="Avenir LT Std 55 Roman" w:eastAsia="Arial" w:hAnsi="Avenir LT Std 55 Roman" w:cs="Arial"/>
          <w:sz w:val="24"/>
          <w:szCs w:val="24"/>
        </w:rPr>
        <w:t xml:space="preserve">HFC-152a </w:t>
      </w:r>
      <w:r w:rsidR="00B71F1C">
        <w:rPr>
          <w:rFonts w:ascii="Avenir LT Std 55 Roman" w:eastAsia="Arial" w:hAnsi="Avenir LT Std 55 Roman" w:cs="Arial"/>
          <w:sz w:val="24"/>
          <w:szCs w:val="24"/>
        </w:rPr>
        <w:t>P</w:t>
      </w:r>
      <w:r w:rsidRPr="006213B2">
        <w:rPr>
          <w:rFonts w:ascii="Avenir LT Std 55 Roman" w:eastAsia="Arial" w:hAnsi="Avenir LT Std 55 Roman" w:cs="Arial"/>
          <w:sz w:val="24"/>
          <w:szCs w:val="24"/>
        </w:rPr>
        <w:t>roduct and the</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innovative product</w:t>
      </w:r>
      <w:r>
        <w:rPr>
          <w:rFonts w:ascii="Avenir LT Std 55 Roman" w:eastAsia="Arial" w:hAnsi="Avenir LT Std 55 Roman" w:cs="Arial"/>
          <w:sz w:val="24"/>
          <w:szCs w:val="24"/>
        </w:rPr>
        <w:t xml:space="preserve"> to ensure that the innovative product meets the criteria found in sections 94511(c)(1) or (2) for either an “</w:t>
      </w:r>
      <w:r w:rsidRPr="00D03080">
        <w:rPr>
          <w:rFonts w:ascii="Avenir LT Std 55 Roman" w:eastAsia="Arial" w:hAnsi="Avenir LT Std 55 Roman" w:cs="Arial"/>
          <w:sz w:val="24"/>
          <w:szCs w:val="24"/>
        </w:rPr>
        <w:t>Innovative Compressed Gas Propellant Product</w:t>
      </w:r>
      <w:r>
        <w:rPr>
          <w:rFonts w:ascii="Avenir LT Std 55 Roman" w:eastAsia="Arial" w:hAnsi="Avenir LT Std 55 Roman" w:cs="Arial"/>
          <w:sz w:val="24"/>
          <w:szCs w:val="24"/>
        </w:rPr>
        <w:t>”</w:t>
      </w:r>
      <w:r w:rsidRPr="00D03080">
        <w:rPr>
          <w:rFonts w:ascii="Avenir LT Std 55 Roman" w:eastAsia="Arial" w:hAnsi="Avenir LT Std 55 Roman" w:cs="Arial"/>
          <w:sz w:val="24"/>
          <w:szCs w:val="24"/>
        </w:rPr>
        <w:t xml:space="preserve"> </w:t>
      </w:r>
      <w:r>
        <w:rPr>
          <w:rFonts w:ascii="Avenir LT Std 55 Roman" w:eastAsia="Arial" w:hAnsi="Avenir LT Std 55 Roman" w:cs="Arial"/>
          <w:sz w:val="24"/>
          <w:szCs w:val="24"/>
        </w:rPr>
        <w:t xml:space="preserve">or </w:t>
      </w:r>
      <w:r w:rsidRPr="00D03080">
        <w:rPr>
          <w:rFonts w:ascii="Avenir LT Std 55 Roman" w:eastAsia="Arial" w:hAnsi="Avenir LT Std 55 Roman" w:cs="Arial"/>
          <w:sz w:val="24"/>
          <w:szCs w:val="24"/>
        </w:rPr>
        <w:t xml:space="preserve">an </w:t>
      </w:r>
      <w:r>
        <w:rPr>
          <w:rFonts w:ascii="Avenir LT Std 55 Roman" w:eastAsia="Arial" w:hAnsi="Avenir LT Std 55 Roman" w:cs="Arial"/>
          <w:sz w:val="24"/>
          <w:szCs w:val="24"/>
        </w:rPr>
        <w:t>“</w:t>
      </w:r>
      <w:r w:rsidRPr="00D03080">
        <w:rPr>
          <w:rFonts w:ascii="Avenir LT Std 55 Roman" w:eastAsia="Arial" w:hAnsi="Avenir LT Std 55 Roman" w:cs="Arial"/>
          <w:sz w:val="24"/>
          <w:szCs w:val="24"/>
        </w:rPr>
        <w:t>Innovative Liquefied Propellant Product</w:t>
      </w:r>
      <w:r>
        <w:rPr>
          <w:rFonts w:ascii="Avenir LT Std 55 Roman" w:eastAsia="Arial" w:hAnsi="Avenir LT Std 55 Roman" w:cs="Arial"/>
          <w:sz w:val="24"/>
          <w:szCs w:val="24"/>
        </w:rPr>
        <w:t>”</w:t>
      </w:r>
      <w:r w:rsidRPr="006213B2">
        <w:rPr>
          <w:rFonts w:ascii="Avenir LT Std 55 Roman" w:eastAsia="Arial" w:hAnsi="Avenir LT Std 55 Roman" w:cs="Arial"/>
          <w:sz w:val="24"/>
          <w:szCs w:val="24"/>
        </w:rPr>
        <w:t>.</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Identify a representative product to which you propose to compare your innovative product and</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 xml:space="preserve">complete the table. </w:t>
      </w:r>
      <w:r>
        <w:rPr>
          <w:rFonts w:ascii="Avenir LT Std 55 Roman" w:eastAsia="Arial" w:hAnsi="Avenir LT Std 55 Roman" w:cs="Arial"/>
          <w:sz w:val="24"/>
          <w:szCs w:val="24"/>
        </w:rPr>
        <w:t xml:space="preserve">To select a </w:t>
      </w:r>
      <w:r w:rsidR="00B71F1C">
        <w:rPr>
          <w:rFonts w:ascii="Avenir LT Std 55 Roman" w:eastAsia="Arial" w:hAnsi="Avenir LT Std 55 Roman" w:cs="Arial"/>
          <w:sz w:val="24"/>
          <w:szCs w:val="24"/>
        </w:rPr>
        <w:t>R</w:t>
      </w:r>
      <w:r>
        <w:rPr>
          <w:rFonts w:ascii="Avenir LT Std 55 Roman" w:eastAsia="Arial" w:hAnsi="Avenir LT Std 55 Roman" w:cs="Arial"/>
          <w:sz w:val="24"/>
          <w:szCs w:val="24"/>
        </w:rPr>
        <w:t xml:space="preserve">epresentative HFC-152a </w:t>
      </w:r>
      <w:r w:rsidR="00B71F1C">
        <w:rPr>
          <w:rFonts w:ascii="Avenir LT Std 55 Roman" w:eastAsia="Arial" w:hAnsi="Avenir LT Std 55 Roman" w:cs="Arial"/>
          <w:sz w:val="24"/>
          <w:szCs w:val="24"/>
        </w:rPr>
        <w:t>P</w:t>
      </w:r>
      <w:r>
        <w:rPr>
          <w:rFonts w:ascii="Avenir LT Std 55 Roman" w:eastAsia="Arial" w:hAnsi="Avenir LT Std 55 Roman" w:cs="Arial"/>
          <w:sz w:val="24"/>
          <w:szCs w:val="24"/>
        </w:rPr>
        <w:t xml:space="preserve">roduct either select a product formulation identified in Table 94511(c)(3) or refer to the criteria in section 94511(c)(3)(B), which are also described in Section III Question 3 of the Compressed Gas and Liquefied Propellant Innovative Product Exemption Application Guidance Document. </w:t>
      </w:r>
      <w:r w:rsidRPr="006213B2">
        <w:rPr>
          <w:rFonts w:ascii="Avenir LT Std 55 Roman" w:eastAsia="Arial" w:hAnsi="Avenir LT Std 55 Roman" w:cs="Arial"/>
          <w:sz w:val="24"/>
          <w:szCs w:val="24"/>
        </w:rPr>
        <w:t>In the column for representative product information, provide</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 xml:space="preserve">information for the parameters listed. State the category, based on California Code of Regulations, title 17, section 94508, into which you believe each </w:t>
      </w:r>
      <w:r w:rsidRPr="006213B2">
        <w:rPr>
          <w:rFonts w:ascii="Avenir LT Std 55 Roman" w:eastAsia="Arial" w:hAnsi="Avenir LT Std 55 Roman" w:cs="Arial"/>
          <w:sz w:val="24"/>
          <w:szCs w:val="24"/>
        </w:rPr>
        <w:lastRenderedPageBreak/>
        <w:t xml:space="preserve">product </w:t>
      </w:r>
      <w:r>
        <w:rPr>
          <w:rFonts w:ascii="Avenir LT Std 55 Roman" w:eastAsia="Arial" w:hAnsi="Avenir LT Std 55 Roman" w:cs="Arial"/>
          <w:sz w:val="24"/>
          <w:szCs w:val="24"/>
        </w:rPr>
        <w:t>belong</w:t>
      </w:r>
      <w:r w:rsidRPr="006213B2">
        <w:rPr>
          <w:rFonts w:ascii="Avenir LT Std 55 Roman" w:eastAsia="Arial" w:hAnsi="Avenir LT Std 55 Roman" w:cs="Arial"/>
          <w:sz w:val="24"/>
          <w:szCs w:val="24"/>
        </w:rPr>
        <w:t>s.</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 xml:space="preserve">In the VOC </w:t>
      </w:r>
      <w:r w:rsidR="00654AD0">
        <w:rPr>
          <w:rFonts w:ascii="Avenir LT Std 55 Roman" w:eastAsia="Arial" w:hAnsi="Avenir LT Std 55 Roman" w:cs="Arial"/>
          <w:sz w:val="24"/>
          <w:szCs w:val="24"/>
        </w:rPr>
        <w:t>standard</w:t>
      </w:r>
      <w:r w:rsidRPr="006213B2">
        <w:rPr>
          <w:rFonts w:ascii="Avenir LT Std 55 Roman" w:eastAsia="Arial" w:hAnsi="Avenir LT Std 55 Roman" w:cs="Arial"/>
          <w:sz w:val="24"/>
          <w:szCs w:val="24"/>
        </w:rPr>
        <w:t>/content section, provide the regulatory</w:t>
      </w:r>
      <w:r w:rsidRPr="006213B2">
        <w:rPr>
          <w:rFonts w:ascii="Avenir LT Std 55 Roman" w:eastAsia="Arial" w:hAnsi="Avenir LT Std 55 Roman" w:cs="Arial"/>
          <w:spacing w:val="1"/>
          <w:sz w:val="24"/>
          <w:szCs w:val="24"/>
        </w:rPr>
        <w:t xml:space="preserve"> </w:t>
      </w:r>
      <w:r w:rsidR="00654AD0">
        <w:rPr>
          <w:rFonts w:ascii="Avenir LT Std 55 Roman" w:eastAsia="Arial" w:hAnsi="Avenir LT Std 55 Roman" w:cs="Arial"/>
          <w:sz w:val="24"/>
          <w:szCs w:val="24"/>
        </w:rPr>
        <w:t>VOC standard</w:t>
      </w:r>
      <w:r w:rsidR="00654AD0" w:rsidRPr="006213B2">
        <w:rPr>
          <w:rFonts w:ascii="Avenir LT Std 55 Roman" w:eastAsia="Arial" w:hAnsi="Avenir LT Std 55 Roman" w:cs="Arial"/>
          <w:sz w:val="24"/>
          <w:szCs w:val="24"/>
        </w:rPr>
        <w:t xml:space="preserve"> </w:t>
      </w:r>
      <w:r w:rsidR="00654AD0">
        <w:rPr>
          <w:rFonts w:ascii="Avenir LT Std 55 Roman" w:eastAsia="Arial" w:hAnsi="Avenir LT Std 55 Roman" w:cs="Arial"/>
          <w:sz w:val="24"/>
          <w:szCs w:val="24"/>
        </w:rPr>
        <w:t xml:space="preserve">specified in </w:t>
      </w:r>
      <w:r w:rsidRPr="3BB412E1">
        <w:rPr>
          <w:rFonts w:ascii="Avenir LT Std 55 Roman" w:eastAsia="Arial" w:hAnsi="Avenir LT Std 55 Roman" w:cs="Arial"/>
          <w:sz w:val="24"/>
          <w:szCs w:val="24"/>
        </w:rPr>
        <w:t xml:space="preserve">section </w:t>
      </w:r>
      <w:r w:rsidRPr="006213B2">
        <w:rPr>
          <w:rFonts w:ascii="Avenir LT Std 55 Roman" w:eastAsia="Arial" w:hAnsi="Avenir LT Std 55 Roman" w:cs="Arial"/>
          <w:sz w:val="24"/>
          <w:szCs w:val="24"/>
        </w:rPr>
        <w:t>94509 for the complying representative product, and the actual VOC content of the innovative</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product.</w:t>
      </w:r>
    </w:p>
    <w:tbl>
      <w:tblPr>
        <w:tblStyle w:val="TableGrid"/>
        <w:tblpPr w:leftFromText="180" w:rightFromText="180" w:vertAnchor="text" w:horzAnchor="margin" w:tblpXSpec="center" w:tblpY="371"/>
        <w:tblW w:w="9034" w:type="dxa"/>
        <w:tblLayout w:type="fixed"/>
        <w:tblLook w:val="04A0" w:firstRow="1" w:lastRow="0" w:firstColumn="1" w:lastColumn="0" w:noHBand="0" w:noVBand="1"/>
        <w:tblCaption w:val="Table 94511(c)(3): Representative HFC-152a Product Formulations"/>
        <w:tblDescription w:val="This is the Representative HFC-152a Product Formulations table, and it is to be used to help applicants select a representative HFC-152a product to compare their innovative product to. There are formulations listed for Hair Finishing Spray (at 50% VOC), Dry Shampoo (at 55% VOC), Dry Shampoo (at 50% VOC), Personal Fragrance Product (at 70% VOC), and Personal Fragrance Product (at 50% VOC)."/>
      </w:tblPr>
      <w:tblGrid>
        <w:gridCol w:w="2420"/>
        <w:gridCol w:w="1137"/>
        <w:gridCol w:w="1069"/>
        <w:gridCol w:w="1657"/>
        <w:gridCol w:w="1164"/>
        <w:gridCol w:w="1587"/>
      </w:tblGrid>
      <w:tr w:rsidR="00167178" w:rsidRPr="00557BE5" w14:paraId="6F97525C" w14:textId="77777777" w:rsidTr="00D77357">
        <w:trPr>
          <w:trHeight w:val="332"/>
        </w:trPr>
        <w:tc>
          <w:tcPr>
            <w:tcW w:w="2420" w:type="dxa"/>
            <w:hideMark/>
          </w:tcPr>
          <w:p w14:paraId="4B8D7CC0" w14:textId="718A0C45" w:rsidR="00167178" w:rsidRPr="00CB229D" w:rsidRDefault="00167178" w:rsidP="002E53C3">
            <w:pPr>
              <w:keepNext/>
              <w:keepLines/>
              <w:spacing w:line="256" w:lineRule="auto"/>
              <w:rPr>
                <w:rFonts w:ascii="Avenir LT Std 55 Roman" w:hAnsi="Avenir LT Std 55 Roman" w:cstheme="minorHAnsi"/>
                <w:color w:val="000000"/>
              </w:rPr>
            </w:pPr>
          </w:p>
        </w:tc>
        <w:tc>
          <w:tcPr>
            <w:tcW w:w="6614" w:type="dxa"/>
            <w:gridSpan w:val="5"/>
            <w:hideMark/>
          </w:tcPr>
          <w:p w14:paraId="0DF7A466" w14:textId="77777777" w:rsidR="00167178" w:rsidRPr="00CB229D" w:rsidRDefault="00167178"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 xml:space="preserve">Ingredient Weight Percent </w:t>
            </w:r>
          </w:p>
        </w:tc>
      </w:tr>
      <w:tr w:rsidR="00167178" w:rsidRPr="00557BE5" w14:paraId="4CF3404B" w14:textId="77777777" w:rsidTr="00D77357">
        <w:trPr>
          <w:trHeight w:val="965"/>
        </w:trPr>
        <w:tc>
          <w:tcPr>
            <w:tcW w:w="2420" w:type="dxa"/>
            <w:hideMark/>
          </w:tcPr>
          <w:p w14:paraId="17A3426D" w14:textId="5805B464" w:rsidR="00167178" w:rsidRPr="00CB229D" w:rsidRDefault="00167178" w:rsidP="002E53C3">
            <w:pPr>
              <w:spacing w:line="256" w:lineRule="auto"/>
              <w:rPr>
                <w:rFonts w:ascii="Avenir LT Std 55 Roman" w:hAnsi="Avenir LT Std 55 Roman" w:cstheme="minorHAnsi"/>
                <w:color w:val="000000"/>
              </w:rPr>
            </w:pPr>
            <w:r w:rsidRPr="00CB229D">
              <w:rPr>
                <w:rFonts w:ascii="Avenir LT Std 55 Roman" w:hAnsi="Avenir LT Std 55 Roman" w:cstheme="minorHAnsi"/>
                <w:color w:val="000000"/>
              </w:rPr>
              <w:t>Product Category and Applicable VOC Standard</w:t>
            </w:r>
          </w:p>
        </w:tc>
        <w:tc>
          <w:tcPr>
            <w:tcW w:w="1137" w:type="dxa"/>
            <w:hideMark/>
          </w:tcPr>
          <w:p w14:paraId="6D3806AB" w14:textId="77777777" w:rsidR="00167178" w:rsidRPr="00CB229D" w:rsidRDefault="00167178"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Ethanol</w:t>
            </w:r>
          </w:p>
        </w:tc>
        <w:tc>
          <w:tcPr>
            <w:tcW w:w="1069" w:type="dxa"/>
            <w:hideMark/>
          </w:tcPr>
          <w:p w14:paraId="1964BB5F" w14:textId="77777777" w:rsidR="00167178" w:rsidRPr="00CB229D" w:rsidRDefault="00167178"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HFC-152a</w:t>
            </w:r>
          </w:p>
        </w:tc>
        <w:tc>
          <w:tcPr>
            <w:tcW w:w="1657" w:type="dxa"/>
            <w:hideMark/>
          </w:tcPr>
          <w:p w14:paraId="4874D8B1" w14:textId="77777777" w:rsidR="00167178" w:rsidRPr="00CB229D" w:rsidRDefault="00167178"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Fragrance</w:t>
            </w:r>
          </w:p>
        </w:tc>
        <w:tc>
          <w:tcPr>
            <w:tcW w:w="1164" w:type="dxa"/>
            <w:hideMark/>
          </w:tcPr>
          <w:p w14:paraId="45A9EC72" w14:textId="77777777" w:rsidR="00167178" w:rsidRPr="00CB229D" w:rsidRDefault="00167178"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Other VOC or LVP-VOC*</w:t>
            </w:r>
          </w:p>
        </w:tc>
        <w:tc>
          <w:tcPr>
            <w:tcW w:w="1587" w:type="dxa"/>
            <w:hideMark/>
          </w:tcPr>
          <w:p w14:paraId="22E0ABB4" w14:textId="77777777" w:rsidR="00167178" w:rsidRPr="00CB229D" w:rsidRDefault="00167178" w:rsidP="002E53C3">
            <w:pPr>
              <w:keepNext/>
              <w:keepLines/>
              <w:spacing w:line="256" w:lineRule="auto"/>
              <w:rPr>
                <w:rFonts w:ascii="Avenir LT Std 55 Roman" w:hAnsi="Avenir LT Std 55 Roman" w:cstheme="minorHAnsi"/>
                <w:color w:val="000000"/>
              </w:rPr>
            </w:pPr>
            <w:r w:rsidRPr="00CB229D">
              <w:rPr>
                <w:rFonts w:ascii="Avenir LT Std 55 Roman" w:hAnsi="Avenir LT Std 55 Roman" w:cstheme="minorHAnsi"/>
                <w:color w:val="000000"/>
              </w:rPr>
              <w:t>Non-Volatiles and Exempt VOCs**</w:t>
            </w:r>
          </w:p>
        </w:tc>
      </w:tr>
      <w:tr w:rsidR="00861C5E" w:rsidRPr="00557BE5" w14:paraId="2C2E282A" w14:textId="77777777" w:rsidTr="00D77357">
        <w:trPr>
          <w:trHeight w:val="332"/>
        </w:trPr>
        <w:tc>
          <w:tcPr>
            <w:tcW w:w="2420" w:type="dxa"/>
            <w:hideMark/>
          </w:tcPr>
          <w:p w14:paraId="470C51FA" w14:textId="77777777" w:rsidR="00861C5E" w:rsidRPr="00CB229D" w:rsidRDefault="00861C5E" w:rsidP="002E53C3">
            <w:pPr>
              <w:keepNext/>
              <w:keepLines/>
              <w:spacing w:line="256" w:lineRule="auto"/>
              <w:rPr>
                <w:rFonts w:ascii="Avenir LT Std 55 Roman" w:hAnsi="Avenir LT Std 55 Roman" w:cstheme="minorHAnsi"/>
                <w:color w:val="000000"/>
              </w:rPr>
            </w:pPr>
            <w:r w:rsidRPr="00CB229D">
              <w:rPr>
                <w:rFonts w:ascii="Avenir LT Std 55 Roman" w:hAnsi="Avenir LT Std 55 Roman" w:cstheme="minorHAnsi"/>
                <w:color w:val="000000"/>
              </w:rPr>
              <w:t>Hair Finishing Spray: 50% VOC</w:t>
            </w:r>
          </w:p>
        </w:tc>
        <w:tc>
          <w:tcPr>
            <w:tcW w:w="1137" w:type="dxa"/>
            <w:hideMark/>
          </w:tcPr>
          <w:p w14:paraId="3EB1CD9F"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45</w:t>
            </w:r>
          </w:p>
        </w:tc>
        <w:tc>
          <w:tcPr>
            <w:tcW w:w="1069" w:type="dxa"/>
            <w:hideMark/>
          </w:tcPr>
          <w:p w14:paraId="462A1285"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45</w:t>
            </w:r>
          </w:p>
        </w:tc>
        <w:tc>
          <w:tcPr>
            <w:tcW w:w="1657" w:type="dxa"/>
            <w:hideMark/>
          </w:tcPr>
          <w:p w14:paraId="57155647"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0.1</w:t>
            </w:r>
          </w:p>
        </w:tc>
        <w:tc>
          <w:tcPr>
            <w:tcW w:w="1164" w:type="dxa"/>
            <w:hideMark/>
          </w:tcPr>
          <w:p w14:paraId="689BB317"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3.9</w:t>
            </w:r>
          </w:p>
        </w:tc>
        <w:tc>
          <w:tcPr>
            <w:tcW w:w="1587" w:type="dxa"/>
            <w:hideMark/>
          </w:tcPr>
          <w:p w14:paraId="38325644"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6</w:t>
            </w:r>
          </w:p>
        </w:tc>
      </w:tr>
      <w:tr w:rsidR="00861C5E" w:rsidRPr="00557BE5" w14:paraId="62A56F61" w14:textId="77777777" w:rsidTr="00D77357">
        <w:trPr>
          <w:trHeight w:val="332"/>
        </w:trPr>
        <w:tc>
          <w:tcPr>
            <w:tcW w:w="2420" w:type="dxa"/>
            <w:hideMark/>
          </w:tcPr>
          <w:p w14:paraId="7FEB9662" w14:textId="77777777" w:rsidR="00861C5E" w:rsidRPr="00CB229D" w:rsidRDefault="00861C5E" w:rsidP="002E53C3">
            <w:pPr>
              <w:keepNext/>
              <w:keepLines/>
              <w:spacing w:line="256" w:lineRule="auto"/>
              <w:rPr>
                <w:rFonts w:ascii="Avenir LT Std 55 Roman" w:hAnsi="Avenir LT Std 55 Roman" w:cstheme="minorHAnsi"/>
                <w:color w:val="000000"/>
              </w:rPr>
            </w:pPr>
            <w:r w:rsidRPr="00CB229D">
              <w:rPr>
                <w:rFonts w:ascii="Avenir LT Std 55 Roman" w:hAnsi="Avenir LT Std 55 Roman" w:cstheme="minorHAnsi"/>
                <w:color w:val="000000"/>
              </w:rPr>
              <w:t>Dry Shampoo:</w:t>
            </w:r>
            <w:r w:rsidRPr="00CB229D">
              <w:rPr>
                <w:rFonts w:ascii="Avenir LT Std 55 Roman" w:hAnsi="Avenir LT Std 55 Roman" w:cstheme="minorHAnsi"/>
                <w:color w:val="000000"/>
              </w:rPr>
              <w:br/>
              <w:t>55% VOC</w:t>
            </w:r>
          </w:p>
        </w:tc>
        <w:tc>
          <w:tcPr>
            <w:tcW w:w="1137" w:type="dxa"/>
            <w:hideMark/>
          </w:tcPr>
          <w:p w14:paraId="0BF53D3E"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30</w:t>
            </w:r>
          </w:p>
        </w:tc>
        <w:tc>
          <w:tcPr>
            <w:tcW w:w="1069" w:type="dxa"/>
            <w:hideMark/>
          </w:tcPr>
          <w:p w14:paraId="5A3B2EF1"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29</w:t>
            </w:r>
          </w:p>
        </w:tc>
        <w:tc>
          <w:tcPr>
            <w:tcW w:w="1657" w:type="dxa"/>
            <w:hideMark/>
          </w:tcPr>
          <w:p w14:paraId="2B84AEF7"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0.2</w:t>
            </w:r>
          </w:p>
        </w:tc>
        <w:tc>
          <w:tcPr>
            <w:tcW w:w="1164" w:type="dxa"/>
            <w:hideMark/>
          </w:tcPr>
          <w:p w14:paraId="1C390449"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30.8</w:t>
            </w:r>
          </w:p>
        </w:tc>
        <w:tc>
          <w:tcPr>
            <w:tcW w:w="1587" w:type="dxa"/>
            <w:hideMark/>
          </w:tcPr>
          <w:p w14:paraId="52663418"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10</w:t>
            </w:r>
          </w:p>
        </w:tc>
      </w:tr>
      <w:tr w:rsidR="00861C5E" w:rsidRPr="00557BE5" w14:paraId="734BECFF" w14:textId="77777777" w:rsidTr="00D77357">
        <w:trPr>
          <w:trHeight w:val="332"/>
        </w:trPr>
        <w:tc>
          <w:tcPr>
            <w:tcW w:w="2420" w:type="dxa"/>
            <w:hideMark/>
          </w:tcPr>
          <w:p w14:paraId="1650FA42" w14:textId="77777777" w:rsidR="00861C5E" w:rsidRPr="00CB229D" w:rsidRDefault="00861C5E" w:rsidP="002E53C3">
            <w:pPr>
              <w:keepNext/>
              <w:keepLines/>
              <w:spacing w:line="256" w:lineRule="auto"/>
              <w:rPr>
                <w:rFonts w:ascii="Avenir LT Std 55 Roman" w:hAnsi="Avenir LT Std 55 Roman" w:cstheme="minorHAnsi"/>
                <w:color w:val="000000"/>
              </w:rPr>
            </w:pPr>
            <w:r w:rsidRPr="00CB229D">
              <w:rPr>
                <w:rFonts w:ascii="Avenir LT Std 55 Roman" w:hAnsi="Avenir LT Std 55 Roman" w:cstheme="minorHAnsi"/>
                <w:color w:val="000000"/>
              </w:rPr>
              <w:t>Dry Shampoo:</w:t>
            </w:r>
          </w:p>
          <w:p w14:paraId="3B9D71FF" w14:textId="77777777" w:rsidR="00861C5E" w:rsidRPr="00CB229D" w:rsidRDefault="00861C5E" w:rsidP="002E53C3">
            <w:pPr>
              <w:keepNext/>
              <w:keepLines/>
              <w:spacing w:line="256" w:lineRule="auto"/>
              <w:rPr>
                <w:rFonts w:ascii="Avenir LT Std 55 Roman" w:hAnsi="Avenir LT Std 55 Roman" w:cstheme="minorHAnsi"/>
                <w:color w:val="000000"/>
              </w:rPr>
            </w:pPr>
            <w:r w:rsidRPr="00CB229D">
              <w:rPr>
                <w:rFonts w:ascii="Avenir LT Std 55 Roman" w:hAnsi="Avenir LT Std 55 Roman" w:cstheme="minorHAnsi"/>
                <w:color w:val="000000"/>
              </w:rPr>
              <w:t>50% VOC</w:t>
            </w:r>
          </w:p>
        </w:tc>
        <w:tc>
          <w:tcPr>
            <w:tcW w:w="1137" w:type="dxa"/>
            <w:hideMark/>
          </w:tcPr>
          <w:p w14:paraId="222B0A12"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30</w:t>
            </w:r>
          </w:p>
        </w:tc>
        <w:tc>
          <w:tcPr>
            <w:tcW w:w="1069" w:type="dxa"/>
            <w:hideMark/>
          </w:tcPr>
          <w:p w14:paraId="682E247C"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33</w:t>
            </w:r>
          </w:p>
        </w:tc>
        <w:tc>
          <w:tcPr>
            <w:tcW w:w="1657" w:type="dxa"/>
            <w:hideMark/>
          </w:tcPr>
          <w:p w14:paraId="4D3AA1FB"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0.2</w:t>
            </w:r>
          </w:p>
        </w:tc>
        <w:tc>
          <w:tcPr>
            <w:tcW w:w="1164" w:type="dxa"/>
            <w:hideMark/>
          </w:tcPr>
          <w:p w14:paraId="5D64FA77"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26.8</w:t>
            </w:r>
          </w:p>
        </w:tc>
        <w:tc>
          <w:tcPr>
            <w:tcW w:w="1587" w:type="dxa"/>
            <w:hideMark/>
          </w:tcPr>
          <w:p w14:paraId="05E990BC"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10</w:t>
            </w:r>
          </w:p>
        </w:tc>
      </w:tr>
      <w:tr w:rsidR="00861C5E" w:rsidRPr="00557BE5" w14:paraId="274FE387" w14:textId="77777777" w:rsidTr="00D77357">
        <w:trPr>
          <w:trHeight w:val="332"/>
        </w:trPr>
        <w:tc>
          <w:tcPr>
            <w:tcW w:w="2420" w:type="dxa"/>
            <w:hideMark/>
          </w:tcPr>
          <w:p w14:paraId="2B7A8042" w14:textId="77777777" w:rsidR="00861C5E" w:rsidRPr="00CB229D" w:rsidRDefault="00861C5E" w:rsidP="002E53C3">
            <w:pPr>
              <w:keepNext/>
              <w:keepLines/>
              <w:spacing w:line="256" w:lineRule="auto"/>
              <w:rPr>
                <w:rFonts w:ascii="Avenir LT Std 55 Roman" w:hAnsi="Avenir LT Std 55 Roman" w:cstheme="minorHAnsi"/>
                <w:color w:val="000000"/>
              </w:rPr>
            </w:pPr>
            <w:r w:rsidRPr="00CB229D">
              <w:rPr>
                <w:rFonts w:ascii="Avenir LT Std 55 Roman" w:hAnsi="Avenir LT Std 55 Roman" w:cstheme="minorHAnsi"/>
                <w:color w:val="000000"/>
              </w:rPr>
              <w:t>Personal Fragrance Product: 70% VOC</w:t>
            </w:r>
          </w:p>
        </w:tc>
        <w:tc>
          <w:tcPr>
            <w:tcW w:w="1137" w:type="dxa"/>
            <w:hideMark/>
          </w:tcPr>
          <w:p w14:paraId="15971DE6"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40</w:t>
            </w:r>
          </w:p>
        </w:tc>
        <w:tc>
          <w:tcPr>
            <w:tcW w:w="1069" w:type="dxa"/>
            <w:hideMark/>
          </w:tcPr>
          <w:p w14:paraId="6162C3B0"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15</w:t>
            </w:r>
          </w:p>
        </w:tc>
        <w:tc>
          <w:tcPr>
            <w:tcW w:w="1657" w:type="dxa"/>
            <w:hideMark/>
          </w:tcPr>
          <w:p w14:paraId="24FA2D8D"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2</w:t>
            </w:r>
          </w:p>
        </w:tc>
        <w:tc>
          <w:tcPr>
            <w:tcW w:w="1164" w:type="dxa"/>
            <w:hideMark/>
          </w:tcPr>
          <w:p w14:paraId="2CB2424E"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30</w:t>
            </w:r>
          </w:p>
        </w:tc>
        <w:tc>
          <w:tcPr>
            <w:tcW w:w="1587" w:type="dxa"/>
            <w:hideMark/>
          </w:tcPr>
          <w:p w14:paraId="4DA67A22"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13</w:t>
            </w:r>
          </w:p>
        </w:tc>
      </w:tr>
      <w:tr w:rsidR="00861C5E" w:rsidRPr="00557BE5" w14:paraId="0172EB5E" w14:textId="77777777" w:rsidTr="00D77357">
        <w:trPr>
          <w:trHeight w:val="332"/>
        </w:trPr>
        <w:tc>
          <w:tcPr>
            <w:tcW w:w="2420" w:type="dxa"/>
            <w:hideMark/>
          </w:tcPr>
          <w:p w14:paraId="606396FE" w14:textId="77777777" w:rsidR="00861C5E" w:rsidRPr="00CB229D" w:rsidRDefault="00861C5E" w:rsidP="002E53C3">
            <w:pPr>
              <w:keepNext/>
              <w:keepLines/>
              <w:spacing w:line="256" w:lineRule="auto"/>
              <w:rPr>
                <w:rFonts w:ascii="Avenir LT Std 55 Roman" w:hAnsi="Avenir LT Std 55 Roman" w:cstheme="minorHAnsi"/>
                <w:color w:val="000000"/>
              </w:rPr>
            </w:pPr>
            <w:r w:rsidRPr="00CB229D">
              <w:rPr>
                <w:rFonts w:ascii="Avenir LT Std 55 Roman" w:hAnsi="Avenir LT Std 55 Roman" w:cstheme="minorHAnsi"/>
                <w:color w:val="000000"/>
              </w:rPr>
              <w:t>Personal Fragrance Product: 50% VOC</w:t>
            </w:r>
          </w:p>
        </w:tc>
        <w:tc>
          <w:tcPr>
            <w:tcW w:w="1137" w:type="dxa"/>
            <w:hideMark/>
          </w:tcPr>
          <w:p w14:paraId="67A47034"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30</w:t>
            </w:r>
          </w:p>
        </w:tc>
        <w:tc>
          <w:tcPr>
            <w:tcW w:w="1069" w:type="dxa"/>
            <w:hideMark/>
          </w:tcPr>
          <w:p w14:paraId="2A71643E"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30</w:t>
            </w:r>
          </w:p>
        </w:tc>
        <w:tc>
          <w:tcPr>
            <w:tcW w:w="1657" w:type="dxa"/>
            <w:hideMark/>
          </w:tcPr>
          <w:p w14:paraId="5B1F60D5"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2</w:t>
            </w:r>
          </w:p>
        </w:tc>
        <w:tc>
          <w:tcPr>
            <w:tcW w:w="1164" w:type="dxa"/>
            <w:hideMark/>
          </w:tcPr>
          <w:p w14:paraId="5DD2C210"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22</w:t>
            </w:r>
          </w:p>
        </w:tc>
        <w:tc>
          <w:tcPr>
            <w:tcW w:w="1587" w:type="dxa"/>
            <w:hideMark/>
          </w:tcPr>
          <w:p w14:paraId="796BD539" w14:textId="77777777" w:rsidR="00861C5E" w:rsidRPr="00CB229D" w:rsidRDefault="00861C5E" w:rsidP="002E53C3">
            <w:pPr>
              <w:keepNext/>
              <w:keepLines/>
              <w:spacing w:line="256" w:lineRule="auto"/>
              <w:jc w:val="center"/>
              <w:rPr>
                <w:rFonts w:ascii="Avenir LT Std 55 Roman" w:hAnsi="Avenir LT Std 55 Roman" w:cstheme="minorHAnsi"/>
                <w:color w:val="000000"/>
              </w:rPr>
            </w:pPr>
            <w:r w:rsidRPr="00CB229D">
              <w:rPr>
                <w:rFonts w:ascii="Avenir LT Std 55 Roman" w:hAnsi="Avenir LT Std 55 Roman" w:cstheme="minorHAnsi"/>
                <w:color w:val="000000"/>
              </w:rPr>
              <w:t>16</w:t>
            </w:r>
          </w:p>
        </w:tc>
      </w:tr>
    </w:tbl>
    <w:p w14:paraId="68FA1683" w14:textId="16AC6CAE" w:rsidR="00CF2C67" w:rsidRPr="00016715" w:rsidRDefault="00CF2C67" w:rsidP="00DB0D63">
      <w:pPr>
        <w:keepNext/>
        <w:keepLines/>
        <w:spacing w:after="240"/>
        <w:ind w:firstLine="720"/>
        <w:rPr>
          <w:rFonts w:ascii="Avenir LT Std 55 Roman" w:eastAsia="Arial" w:hAnsi="Avenir LT Std 55 Roman" w:cstheme="minorHAnsi"/>
          <w:b/>
        </w:rPr>
      </w:pPr>
      <w:r w:rsidRPr="00DB0D63">
        <w:rPr>
          <w:rFonts w:ascii="Avenir LT Std 55 Roman" w:eastAsia="Arial" w:hAnsi="Avenir LT Std 55 Roman" w:cstheme="minorHAnsi"/>
          <w:b/>
        </w:rPr>
        <w:t>Table 94511(c)(3): Representative HFC-152a Product Formulations</w:t>
      </w:r>
    </w:p>
    <w:p w14:paraId="1E75C6C3" w14:textId="77777777" w:rsidR="00CF2C67" w:rsidRPr="00DB0D63" w:rsidRDefault="00CF2C67" w:rsidP="00DE1EE9">
      <w:pPr>
        <w:spacing w:after="120" w:line="240" w:lineRule="auto"/>
        <w:ind w:left="180"/>
        <w:rPr>
          <w:rFonts w:ascii="Avenir LT Std 55 Roman" w:hAnsi="Avenir LT Std 55 Roman" w:cstheme="minorHAnsi"/>
          <w:color w:val="000000"/>
        </w:rPr>
      </w:pPr>
      <w:r w:rsidRPr="00DB0D63">
        <w:rPr>
          <w:rFonts w:ascii="Avenir LT Std 55 Roman" w:hAnsi="Avenir LT Std 55 Roman" w:cstheme="minorHAnsi"/>
          <w:color w:val="000000" w:themeColor="text1"/>
        </w:rPr>
        <w:t>* Ingredients in this column are assumed to have an average MIR of 0.9.</w:t>
      </w:r>
      <w:r w:rsidRPr="00DB0D63">
        <w:rPr>
          <w:rFonts w:ascii="Avenir LT Std 55 Roman" w:hAnsi="Avenir LT Std 55 Roman"/>
        </w:rPr>
        <w:t xml:space="preserve"> </w:t>
      </w:r>
      <w:r w:rsidRPr="00DB0D63">
        <w:rPr>
          <w:rFonts w:ascii="Avenir LT Std 55 Roman" w:hAnsi="Avenir LT Std 55 Roman" w:cstheme="minorHAnsi"/>
          <w:color w:val="000000" w:themeColor="text1"/>
        </w:rPr>
        <w:t>The Executive Officer may approve an alternate average MIR for “Other VOC or LVP-VOC” ingredients in the “Personal Fragrance Product: 70% VOC” category based upon product category sales and ingredient information submitted by the applicant.</w:t>
      </w:r>
    </w:p>
    <w:p w14:paraId="2304F5E0" w14:textId="723E5666" w:rsidR="008166D8" w:rsidRPr="00DB0D63" w:rsidRDefault="00CF2C67" w:rsidP="00DE1EE9">
      <w:pPr>
        <w:spacing w:after="240" w:line="288" w:lineRule="auto"/>
        <w:ind w:left="180"/>
        <w:rPr>
          <w:rFonts w:ascii="Avenir LT Std 55 Roman" w:eastAsia="Arial" w:hAnsi="Avenir LT Std 55 Roman" w:cstheme="minorHAnsi"/>
        </w:rPr>
      </w:pPr>
      <w:r w:rsidRPr="00DB0D63">
        <w:rPr>
          <w:rFonts w:ascii="Avenir LT Std 55 Roman" w:hAnsi="Avenir LT Std 55 Roman" w:cstheme="minorHAnsi"/>
          <w:color w:val="000000" w:themeColor="text1"/>
        </w:rPr>
        <w:t>** Ingredients in this column are assumed to have an average MIR of 0.0.</w:t>
      </w:r>
    </w:p>
    <w:p w14:paraId="10594A20" w14:textId="3C62D8D2" w:rsidR="008166D8" w:rsidRPr="006862DA" w:rsidRDefault="008166D8" w:rsidP="00203A20">
      <w:pPr>
        <w:pStyle w:val="ListParagraph"/>
        <w:widowControl w:val="0"/>
        <w:numPr>
          <w:ilvl w:val="0"/>
          <w:numId w:val="10"/>
        </w:numPr>
        <w:autoSpaceDE w:val="0"/>
        <w:autoSpaceDN w:val="0"/>
        <w:spacing w:before="240" w:after="240" w:line="240" w:lineRule="auto"/>
        <w:ind w:left="1584"/>
        <w:contextualSpacing w:val="0"/>
        <w:rPr>
          <w:rFonts w:ascii="Avenir LT Std 55 Roman" w:eastAsia="Arial" w:hAnsi="Avenir LT Std 55 Roman" w:cs="Arial"/>
          <w:b/>
          <w:bCs/>
          <w:sz w:val="24"/>
          <w:szCs w:val="24"/>
        </w:rPr>
      </w:pPr>
      <w:r w:rsidRPr="006862DA">
        <w:rPr>
          <w:rFonts w:ascii="Avenir LT Std 55 Roman" w:eastAsia="Arial" w:hAnsi="Avenir LT Std 55 Roman" w:cs="Arial"/>
          <w:b/>
          <w:bCs/>
          <w:sz w:val="24"/>
          <w:szCs w:val="24"/>
        </w:rPr>
        <w:t xml:space="preserve">Representative HFC-152a Product: </w:t>
      </w:r>
      <w:r w:rsidRPr="006862DA">
        <w:rPr>
          <w:rFonts w:ascii="Avenir LT Std 55 Roman" w:eastAsia="Arial" w:hAnsi="Avenir LT Std 55 Roman" w:cs="Arial"/>
          <w:sz w:val="24"/>
          <w:szCs w:val="24"/>
        </w:rPr>
        <w:t xml:space="preserve">As stated in section 94511(c), a product can be exempted from VOC </w:t>
      </w:r>
      <w:r w:rsidR="00275E4A">
        <w:rPr>
          <w:rFonts w:ascii="Avenir LT Std 55 Roman" w:eastAsia="Arial" w:hAnsi="Avenir LT Std 55 Roman" w:cs="Arial"/>
          <w:sz w:val="24"/>
          <w:szCs w:val="24"/>
        </w:rPr>
        <w:t>standard</w:t>
      </w:r>
      <w:r w:rsidR="00275E4A" w:rsidRPr="006862DA">
        <w:rPr>
          <w:rFonts w:ascii="Avenir LT Std 55 Roman" w:eastAsia="Arial" w:hAnsi="Avenir LT Std 55 Roman" w:cs="Arial"/>
          <w:sz w:val="24"/>
          <w:szCs w:val="24"/>
        </w:rPr>
        <w:t xml:space="preserve">s </w:t>
      </w:r>
      <w:r w:rsidRPr="006862DA">
        <w:rPr>
          <w:rFonts w:ascii="Avenir LT Std 55 Roman" w:eastAsia="Arial" w:hAnsi="Avenir LT Std 55 Roman" w:cs="Arial"/>
          <w:sz w:val="24"/>
          <w:szCs w:val="24"/>
        </w:rPr>
        <w:t>specified in section 94509(a) provided that some</w:t>
      </w:r>
      <w:r w:rsidRPr="006862DA">
        <w:rPr>
          <w:rFonts w:ascii="Avenir LT Std 55 Roman" w:eastAsia="Arial" w:hAnsi="Avenir LT Std 55 Roman" w:cs="Arial"/>
          <w:spacing w:val="1"/>
          <w:sz w:val="24"/>
          <w:szCs w:val="24"/>
        </w:rPr>
        <w:t xml:space="preserve"> </w:t>
      </w:r>
      <w:r w:rsidRPr="006862DA">
        <w:rPr>
          <w:rFonts w:ascii="Avenir LT Std 55 Roman" w:eastAsia="Arial" w:hAnsi="Avenir LT Std 55 Roman" w:cs="Arial"/>
          <w:sz w:val="24"/>
          <w:szCs w:val="24"/>
        </w:rPr>
        <w:t xml:space="preserve">characteristic of the product formulation, design, delivery systems or other factors, results in less </w:t>
      </w:r>
      <w:r w:rsidR="00F47F25">
        <w:rPr>
          <w:rFonts w:ascii="Avenir LT Std 55 Roman" w:eastAsia="Arial" w:hAnsi="Avenir LT Std 55 Roman" w:cs="Arial"/>
          <w:sz w:val="24"/>
          <w:szCs w:val="24"/>
        </w:rPr>
        <w:t>greenhouse gas (</w:t>
      </w:r>
      <w:r w:rsidRPr="006862DA">
        <w:rPr>
          <w:rFonts w:ascii="Avenir LT Std 55 Roman" w:eastAsia="Arial" w:hAnsi="Avenir LT Std 55 Roman" w:cs="Arial"/>
          <w:sz w:val="24"/>
          <w:szCs w:val="24"/>
        </w:rPr>
        <w:t>GHG</w:t>
      </w:r>
      <w:r w:rsidR="00F47F25">
        <w:rPr>
          <w:rFonts w:ascii="Avenir LT Std 55 Roman" w:eastAsia="Arial" w:hAnsi="Avenir LT Std 55 Roman" w:cs="Arial"/>
          <w:sz w:val="24"/>
          <w:szCs w:val="24"/>
        </w:rPr>
        <w:t>)</w:t>
      </w:r>
      <w:r w:rsidRPr="006862DA">
        <w:rPr>
          <w:rFonts w:ascii="Avenir LT Std 55 Roman" w:eastAsia="Arial" w:hAnsi="Avenir LT Std 55 Roman" w:cs="Arial"/>
          <w:sz w:val="24"/>
          <w:szCs w:val="24"/>
        </w:rPr>
        <w:t xml:space="preserve"> emissions as compared to GHG emissions from a representative HFC-152a consumer product which</w:t>
      </w:r>
      <w:r w:rsidRPr="006862DA">
        <w:rPr>
          <w:rFonts w:ascii="Avenir LT Std 55 Roman" w:eastAsia="Arial" w:hAnsi="Avenir LT Std 55 Roman" w:cs="Arial"/>
          <w:spacing w:val="1"/>
          <w:sz w:val="24"/>
          <w:szCs w:val="24"/>
        </w:rPr>
        <w:t xml:space="preserve"> </w:t>
      </w:r>
      <w:r w:rsidRPr="006862DA">
        <w:rPr>
          <w:rFonts w:ascii="Avenir LT Std 55 Roman" w:eastAsia="Arial" w:hAnsi="Avenir LT Std 55 Roman" w:cs="Arial"/>
          <w:sz w:val="24"/>
          <w:szCs w:val="24"/>
        </w:rPr>
        <w:t>complies</w:t>
      </w:r>
      <w:r w:rsidRPr="006862DA">
        <w:rPr>
          <w:rFonts w:ascii="Avenir LT Std 55 Roman" w:eastAsia="Arial" w:hAnsi="Avenir LT Std 55 Roman" w:cs="Arial"/>
          <w:spacing w:val="-3"/>
          <w:sz w:val="24"/>
          <w:szCs w:val="24"/>
        </w:rPr>
        <w:t xml:space="preserve"> </w:t>
      </w:r>
      <w:r w:rsidRPr="006862DA">
        <w:rPr>
          <w:rFonts w:ascii="Avenir LT Std 55 Roman" w:eastAsia="Arial" w:hAnsi="Avenir LT Std 55 Roman" w:cs="Arial"/>
          <w:sz w:val="24"/>
          <w:szCs w:val="24"/>
        </w:rPr>
        <w:t>with</w:t>
      </w:r>
      <w:r w:rsidRPr="006862DA">
        <w:rPr>
          <w:rFonts w:ascii="Avenir LT Std 55 Roman" w:eastAsia="Arial" w:hAnsi="Avenir LT Std 55 Roman" w:cs="Arial"/>
          <w:spacing w:val="1"/>
          <w:sz w:val="24"/>
          <w:szCs w:val="24"/>
        </w:rPr>
        <w:t xml:space="preserve"> </w:t>
      </w:r>
      <w:r w:rsidRPr="006862DA">
        <w:rPr>
          <w:rFonts w:ascii="Avenir LT Std 55 Roman" w:eastAsia="Arial" w:hAnsi="Avenir LT Std 55 Roman" w:cs="Arial"/>
          <w:sz w:val="24"/>
          <w:szCs w:val="24"/>
        </w:rPr>
        <w:t>section</w:t>
      </w:r>
      <w:r w:rsidRPr="006862DA">
        <w:rPr>
          <w:rFonts w:ascii="Avenir LT Std 55 Roman" w:eastAsia="Arial" w:hAnsi="Avenir LT Std 55 Roman" w:cs="Arial"/>
          <w:spacing w:val="-1"/>
          <w:sz w:val="24"/>
          <w:szCs w:val="24"/>
        </w:rPr>
        <w:t xml:space="preserve"> </w:t>
      </w:r>
      <w:r w:rsidRPr="006862DA">
        <w:rPr>
          <w:rFonts w:ascii="Avenir LT Std 55 Roman" w:eastAsia="Arial" w:hAnsi="Avenir LT Std 55 Roman" w:cs="Arial"/>
          <w:sz w:val="24"/>
          <w:szCs w:val="24"/>
        </w:rPr>
        <w:t>94509(a)</w:t>
      </w:r>
      <w:r w:rsidR="00C524F5">
        <w:rPr>
          <w:rFonts w:ascii="Avenir LT Std 55 Roman" w:eastAsia="Arial" w:hAnsi="Avenir LT Std 55 Roman" w:cs="Arial"/>
          <w:sz w:val="24"/>
          <w:szCs w:val="24"/>
        </w:rPr>
        <w:t>; and if there is no increase in ozone-forming potential (OFP) from</w:t>
      </w:r>
      <w:r w:rsidR="00A603FD">
        <w:rPr>
          <w:rFonts w:ascii="Avenir LT Std 55 Roman" w:eastAsia="Arial" w:hAnsi="Avenir LT Std 55 Roman" w:cs="Arial"/>
          <w:sz w:val="24"/>
          <w:szCs w:val="24"/>
        </w:rPr>
        <w:t xml:space="preserve"> use of the innovative product as compared to that from a </w:t>
      </w:r>
      <w:r w:rsidR="00654AD0">
        <w:rPr>
          <w:rFonts w:ascii="Avenir LT Std 55 Roman" w:eastAsia="Arial" w:hAnsi="Avenir LT Std 55 Roman" w:cs="Arial"/>
          <w:sz w:val="24"/>
          <w:szCs w:val="24"/>
        </w:rPr>
        <w:t>Representative HFC-152a Product</w:t>
      </w:r>
      <w:r w:rsidR="00A603FD">
        <w:rPr>
          <w:rFonts w:ascii="Avenir LT Std 55 Roman" w:eastAsia="Arial" w:hAnsi="Avenir LT Std 55 Roman" w:cs="Arial"/>
          <w:sz w:val="24"/>
          <w:szCs w:val="24"/>
        </w:rPr>
        <w:t>.</w:t>
      </w:r>
    </w:p>
    <w:p w14:paraId="09C07F03" w14:textId="2E1F9103" w:rsidR="001D1F40" w:rsidRDefault="008166D8" w:rsidP="008166D8">
      <w:pPr>
        <w:widowControl w:val="0"/>
        <w:autoSpaceDE w:val="0"/>
        <w:autoSpaceDN w:val="0"/>
        <w:spacing w:after="240" w:line="240" w:lineRule="auto"/>
        <w:ind w:left="1584"/>
        <w:rPr>
          <w:rFonts w:ascii="Avenir LT Std 55 Roman" w:hAnsi="Avenir LT Std 55 Roman"/>
          <w:sz w:val="24"/>
        </w:rPr>
      </w:pPr>
      <w:r w:rsidRPr="3BB412E1">
        <w:rPr>
          <w:rFonts w:ascii="Avenir LT Std 55 Roman" w:eastAsia="Arial" w:hAnsi="Avenir LT Std 55 Roman" w:cs="Arial"/>
          <w:sz w:val="24"/>
          <w:szCs w:val="24"/>
        </w:rPr>
        <w:t>Th</w:t>
      </w:r>
      <w:r>
        <w:rPr>
          <w:rFonts w:ascii="Avenir LT Std 55 Roman" w:eastAsia="Arial" w:hAnsi="Avenir LT Std 55 Roman" w:cs="Arial"/>
          <w:sz w:val="24"/>
          <w:szCs w:val="24"/>
        </w:rPr>
        <w:t>e</w:t>
      </w:r>
      <w:r w:rsidRPr="3BB412E1">
        <w:rPr>
          <w:rFonts w:ascii="Avenir LT Std 55 Roman" w:eastAsia="Arial" w:hAnsi="Avenir LT Std 55 Roman" w:cs="Arial"/>
          <w:sz w:val="24"/>
          <w:szCs w:val="24"/>
        </w:rPr>
        <w:t xml:space="preserve"> table is intended to provide information on the representative HFC-152a product. </w:t>
      </w:r>
      <w:r>
        <w:rPr>
          <w:rFonts w:ascii="Avenir LT Std 55 Roman" w:eastAsia="Arial" w:hAnsi="Avenir LT Std 55 Roman" w:cs="Arial"/>
          <w:sz w:val="24"/>
          <w:szCs w:val="24"/>
        </w:rPr>
        <w:t>Per section 94511(d)(2), f</w:t>
      </w:r>
      <w:r w:rsidRPr="3BB412E1">
        <w:rPr>
          <w:rFonts w:ascii="Avenir LT Std 55 Roman" w:eastAsia="Arial" w:hAnsi="Avenir LT Std 55 Roman" w:cs="Arial"/>
          <w:sz w:val="24"/>
          <w:szCs w:val="24"/>
        </w:rPr>
        <w:t xml:space="preserve">or each </w:t>
      </w:r>
      <w:r w:rsidR="00F44E12">
        <w:rPr>
          <w:rFonts w:ascii="Avenir LT Std 55 Roman" w:eastAsia="Arial" w:hAnsi="Avenir LT Std 55 Roman" w:cs="Arial"/>
          <w:sz w:val="24"/>
          <w:szCs w:val="24"/>
        </w:rPr>
        <w:t xml:space="preserve">product </w:t>
      </w:r>
      <w:r w:rsidRPr="3BB412E1">
        <w:rPr>
          <w:rFonts w:ascii="Avenir LT Std 55 Roman" w:eastAsia="Arial" w:hAnsi="Avenir LT Std 55 Roman" w:cs="Arial"/>
          <w:sz w:val="24"/>
          <w:szCs w:val="24"/>
        </w:rPr>
        <w:t>ingredient in an amount greater than or equal to 0.1 percent by weight of the product formulation, list the ingredient</w:t>
      </w:r>
      <w:r w:rsidR="00BB6C9D">
        <w:rPr>
          <w:rFonts w:ascii="Avenir LT Std 55 Roman" w:eastAsia="Arial" w:hAnsi="Avenir LT Std 55 Roman" w:cs="Arial"/>
          <w:sz w:val="24"/>
          <w:szCs w:val="24"/>
        </w:rPr>
        <w:t xml:space="preserve"> chemical</w:t>
      </w:r>
      <w:r w:rsidRPr="3BB412E1">
        <w:rPr>
          <w:rFonts w:ascii="Avenir LT Std 55 Roman" w:eastAsia="Arial" w:hAnsi="Avenir LT Std 55 Roman" w:cs="Arial"/>
          <w:sz w:val="24"/>
          <w:szCs w:val="24"/>
        </w:rPr>
        <w:t xml:space="preserve"> name, </w:t>
      </w:r>
      <w:r w:rsidR="00BB6C9D">
        <w:rPr>
          <w:rFonts w:ascii="Avenir LT Std 55 Roman" w:eastAsia="Arial" w:hAnsi="Avenir LT Std 55 Roman" w:cs="Arial"/>
          <w:sz w:val="24"/>
          <w:szCs w:val="24"/>
        </w:rPr>
        <w:t>its associated Chemical Abstract</w:t>
      </w:r>
      <w:r w:rsidR="000E7228">
        <w:rPr>
          <w:rFonts w:ascii="Avenir LT Std 55 Roman" w:eastAsia="Arial" w:hAnsi="Avenir LT Std 55 Roman" w:cs="Arial"/>
          <w:sz w:val="24"/>
          <w:szCs w:val="24"/>
        </w:rPr>
        <w:t xml:space="preserve"> Service (</w:t>
      </w:r>
      <w:r w:rsidRPr="3BB412E1">
        <w:rPr>
          <w:rFonts w:ascii="Avenir LT Std 55 Roman" w:eastAsia="Arial" w:hAnsi="Avenir LT Std 55 Roman" w:cs="Arial"/>
          <w:sz w:val="24"/>
          <w:szCs w:val="24"/>
        </w:rPr>
        <w:t>CAS</w:t>
      </w:r>
      <w:r w:rsidR="000E7228">
        <w:rPr>
          <w:rFonts w:ascii="Avenir LT Std 55 Roman" w:eastAsia="Arial" w:hAnsi="Avenir LT Std 55 Roman" w:cs="Arial"/>
          <w:sz w:val="24"/>
          <w:szCs w:val="24"/>
        </w:rPr>
        <w:t>)</w:t>
      </w:r>
      <w:r w:rsidRPr="3BB412E1">
        <w:rPr>
          <w:rFonts w:ascii="Avenir LT Std 55 Roman" w:eastAsia="Arial" w:hAnsi="Avenir LT Std 55 Roman" w:cs="Arial"/>
          <w:sz w:val="24"/>
          <w:szCs w:val="24"/>
        </w:rPr>
        <w:t xml:space="preserve"> number, weight percent, density, </w:t>
      </w:r>
      <w:r w:rsidR="009E5FB9">
        <w:rPr>
          <w:rFonts w:ascii="Avenir LT Std 55 Roman" w:eastAsia="Arial" w:hAnsi="Avenir LT Std 55 Roman" w:cs="Arial"/>
          <w:sz w:val="24"/>
          <w:szCs w:val="24"/>
        </w:rPr>
        <w:t>Maximum Incremental Reactivity (</w:t>
      </w:r>
      <w:r w:rsidRPr="00A710F8">
        <w:rPr>
          <w:rFonts w:ascii="Avenir LT Std 55 Roman" w:hAnsi="Avenir LT Std 55 Roman"/>
          <w:sz w:val="24"/>
        </w:rPr>
        <w:t>MIR</w:t>
      </w:r>
      <w:r w:rsidR="009E5FB9">
        <w:rPr>
          <w:rFonts w:ascii="Avenir LT Std 55 Roman" w:hAnsi="Avenir LT Std 55 Roman"/>
          <w:sz w:val="24"/>
        </w:rPr>
        <w:t>)</w:t>
      </w:r>
      <w:r w:rsidRPr="00A710F8">
        <w:rPr>
          <w:rFonts w:ascii="Avenir LT Std 55 Roman" w:hAnsi="Avenir LT Std 55 Roman"/>
          <w:sz w:val="24"/>
        </w:rPr>
        <w:t xml:space="preserve">, </w:t>
      </w:r>
      <w:r w:rsidR="005743E8">
        <w:rPr>
          <w:rFonts w:ascii="Avenir LT Std 55 Roman" w:hAnsi="Avenir LT Std 55 Roman"/>
          <w:sz w:val="24"/>
        </w:rPr>
        <w:t xml:space="preserve">global warming </w:t>
      </w:r>
      <w:r w:rsidR="00A64212">
        <w:rPr>
          <w:rFonts w:ascii="Avenir LT Std 55 Roman" w:hAnsi="Avenir LT Std 55 Roman"/>
          <w:sz w:val="24"/>
        </w:rPr>
        <w:t xml:space="preserve">potential </w:t>
      </w:r>
      <w:r w:rsidR="00A64212">
        <w:rPr>
          <w:rFonts w:ascii="Avenir LT Std 55 Roman" w:hAnsi="Avenir LT Std 55 Roman"/>
          <w:sz w:val="24"/>
        </w:rPr>
        <w:lastRenderedPageBreak/>
        <w:t>(</w:t>
      </w:r>
      <w:r w:rsidRPr="00A710F8">
        <w:rPr>
          <w:rFonts w:ascii="Avenir LT Std 55 Roman" w:hAnsi="Avenir LT Std 55 Roman"/>
          <w:sz w:val="24"/>
        </w:rPr>
        <w:t>GWP</w:t>
      </w:r>
      <w:r w:rsidR="00A64212">
        <w:rPr>
          <w:rFonts w:ascii="Avenir LT Std 55 Roman" w:hAnsi="Avenir LT Std 55 Roman"/>
          <w:sz w:val="24"/>
        </w:rPr>
        <w:t>)</w:t>
      </w:r>
      <w:r w:rsidRPr="00A710F8">
        <w:rPr>
          <w:rFonts w:ascii="Avenir LT Std 55 Roman" w:hAnsi="Avenir LT Std 55 Roman"/>
          <w:sz w:val="24"/>
        </w:rPr>
        <w:t xml:space="preserve">, </w:t>
      </w:r>
      <w:r w:rsidR="00132BE2">
        <w:rPr>
          <w:rFonts w:ascii="Avenir LT Std 55 Roman" w:hAnsi="Avenir LT Std 55 Roman"/>
          <w:sz w:val="24"/>
        </w:rPr>
        <w:t>Product</w:t>
      </w:r>
      <w:r w:rsidR="00914521">
        <w:rPr>
          <w:rFonts w:ascii="Avenir LT Std 55 Roman" w:hAnsi="Avenir LT Std 55 Roman"/>
          <w:sz w:val="24"/>
        </w:rPr>
        <w:t>-W</w:t>
      </w:r>
      <w:r w:rsidR="00132BE2">
        <w:rPr>
          <w:rFonts w:ascii="Avenir LT Std 55 Roman" w:hAnsi="Avenir LT Std 55 Roman"/>
          <w:sz w:val="24"/>
        </w:rPr>
        <w:t>eighted MIR (</w:t>
      </w:r>
      <w:r w:rsidRPr="00A710F8">
        <w:rPr>
          <w:rFonts w:ascii="Avenir LT Std 55 Roman" w:hAnsi="Avenir LT Std 55 Roman"/>
          <w:sz w:val="24"/>
        </w:rPr>
        <w:t>PWMIR</w:t>
      </w:r>
      <w:r w:rsidR="00132BE2">
        <w:rPr>
          <w:rFonts w:ascii="Avenir LT Std 55 Roman" w:hAnsi="Avenir LT Std 55 Roman"/>
          <w:sz w:val="24"/>
        </w:rPr>
        <w:t>)</w:t>
      </w:r>
      <w:r w:rsidRPr="00A710F8">
        <w:rPr>
          <w:rFonts w:ascii="Avenir LT Std 55 Roman" w:hAnsi="Avenir LT Std 55 Roman"/>
          <w:sz w:val="24"/>
        </w:rPr>
        <w:t>, GHG, and OFP.</w:t>
      </w:r>
      <w:r w:rsidR="003574B1">
        <w:rPr>
          <w:rFonts w:ascii="Avenir LT Std 55 Roman" w:hAnsi="Avenir LT Std 55 Roman"/>
          <w:sz w:val="24"/>
        </w:rPr>
        <w:t xml:space="preserve"> </w:t>
      </w:r>
    </w:p>
    <w:p w14:paraId="4C7D667F" w14:textId="55845DC1" w:rsidR="008166D8" w:rsidRDefault="007E12EB" w:rsidP="000D53B4">
      <w:pPr>
        <w:widowControl w:val="0"/>
        <w:autoSpaceDE w:val="0"/>
        <w:autoSpaceDN w:val="0"/>
        <w:spacing w:after="240" w:line="240" w:lineRule="auto"/>
        <w:ind w:left="2154" w:hanging="570"/>
        <w:rPr>
          <w:rFonts w:ascii="Avenir LT Std 55 Roman" w:hAnsi="Avenir LT Std 55 Roman"/>
          <w:sz w:val="24"/>
        </w:rPr>
      </w:pPr>
      <w:proofErr w:type="spellStart"/>
      <w:r>
        <w:rPr>
          <w:rFonts w:ascii="Avenir LT Std 55 Roman" w:hAnsi="Avenir LT Std 55 Roman"/>
          <w:sz w:val="24"/>
        </w:rPr>
        <w:t>i</w:t>
      </w:r>
      <w:proofErr w:type="spellEnd"/>
      <w:r>
        <w:rPr>
          <w:rFonts w:ascii="Avenir LT Std 55 Roman" w:hAnsi="Avenir LT Std 55 Roman"/>
          <w:sz w:val="24"/>
        </w:rPr>
        <w:t>-ii.</w:t>
      </w:r>
      <w:r>
        <w:rPr>
          <w:rFonts w:ascii="Avenir LT Std 55 Roman" w:hAnsi="Avenir LT Std 55 Roman"/>
          <w:sz w:val="24"/>
        </w:rPr>
        <w:tab/>
      </w:r>
      <w:r w:rsidR="0037469F">
        <w:rPr>
          <w:rFonts w:ascii="Avenir LT Std 55 Roman" w:hAnsi="Avenir LT Std 55 Roman"/>
          <w:sz w:val="24"/>
        </w:rPr>
        <w:t>If a</w:t>
      </w:r>
      <w:r w:rsidR="00A63437">
        <w:rPr>
          <w:rFonts w:ascii="Avenir LT Std 55 Roman" w:hAnsi="Avenir LT Std 55 Roman"/>
          <w:sz w:val="24"/>
        </w:rPr>
        <w:t>n existing product is chosen as the Repres</w:t>
      </w:r>
      <w:r w:rsidR="0071365B">
        <w:rPr>
          <w:rFonts w:ascii="Avenir LT Std 55 Roman" w:hAnsi="Avenir LT Std 55 Roman"/>
          <w:sz w:val="24"/>
        </w:rPr>
        <w:t>en</w:t>
      </w:r>
      <w:r w:rsidR="00A63437">
        <w:rPr>
          <w:rFonts w:ascii="Avenir LT Std 55 Roman" w:hAnsi="Avenir LT Std 55 Roman"/>
          <w:sz w:val="24"/>
        </w:rPr>
        <w:t xml:space="preserve">tative HFC-152a </w:t>
      </w:r>
      <w:r w:rsidR="0071365B">
        <w:rPr>
          <w:rFonts w:ascii="Avenir LT Std 55 Roman" w:hAnsi="Avenir LT Std 55 Roman"/>
          <w:sz w:val="24"/>
        </w:rPr>
        <w:t>Product, t</w:t>
      </w:r>
      <w:r w:rsidR="003574B1">
        <w:rPr>
          <w:rFonts w:ascii="Avenir LT Std 55 Roman" w:hAnsi="Avenir LT Std 55 Roman"/>
          <w:sz w:val="24"/>
        </w:rPr>
        <w:t xml:space="preserve">he PWMIR of the Representative HFC-152a </w:t>
      </w:r>
      <w:r w:rsidR="0071365B">
        <w:rPr>
          <w:rFonts w:ascii="Avenir LT Std 55 Roman" w:hAnsi="Avenir LT Std 55 Roman"/>
          <w:sz w:val="24"/>
        </w:rPr>
        <w:t>P</w:t>
      </w:r>
      <w:r w:rsidR="003574B1">
        <w:rPr>
          <w:rFonts w:ascii="Avenir LT Std 55 Roman" w:hAnsi="Avenir LT Std 55 Roman"/>
          <w:sz w:val="24"/>
        </w:rPr>
        <w:t>roduct shall be no greater than 5.0 percent above the applicable product formulation in Table 94511(c)(3)</w:t>
      </w:r>
      <w:r w:rsidR="006E5BEE">
        <w:rPr>
          <w:rFonts w:ascii="Avenir LT Std 55 Roman" w:hAnsi="Avenir LT Std 55 Roman"/>
          <w:sz w:val="24"/>
        </w:rPr>
        <w:t xml:space="preserve">, and </w:t>
      </w:r>
      <w:r w:rsidR="002E62DD">
        <w:rPr>
          <w:rFonts w:ascii="Avenir LT Std 55 Roman" w:hAnsi="Avenir LT Std 55 Roman"/>
          <w:sz w:val="24"/>
        </w:rPr>
        <w:t xml:space="preserve">the GHG composition for </w:t>
      </w:r>
      <w:r w:rsidR="00EB66CF">
        <w:rPr>
          <w:rFonts w:ascii="Avenir LT Std 55 Roman" w:hAnsi="Avenir LT Std 55 Roman"/>
          <w:sz w:val="24"/>
        </w:rPr>
        <w:t>the</w:t>
      </w:r>
      <w:r w:rsidR="002E62DD">
        <w:rPr>
          <w:rFonts w:ascii="Avenir LT Std 55 Roman" w:hAnsi="Avenir LT Std 55 Roman"/>
          <w:sz w:val="24"/>
        </w:rPr>
        <w:t xml:space="preserve"> </w:t>
      </w:r>
      <w:r w:rsidR="00EB66CF">
        <w:rPr>
          <w:rFonts w:ascii="Avenir LT Std 55 Roman" w:hAnsi="Avenir LT Std 55 Roman"/>
          <w:sz w:val="24"/>
        </w:rPr>
        <w:t>R</w:t>
      </w:r>
      <w:r w:rsidR="002E62DD">
        <w:rPr>
          <w:rFonts w:ascii="Avenir LT Std 55 Roman" w:hAnsi="Avenir LT Std 55 Roman"/>
          <w:sz w:val="24"/>
        </w:rPr>
        <w:t xml:space="preserve">epresentative HFC-152a </w:t>
      </w:r>
      <w:r w:rsidR="00EB66CF">
        <w:rPr>
          <w:rFonts w:ascii="Avenir LT Std 55 Roman" w:hAnsi="Avenir LT Std 55 Roman"/>
          <w:sz w:val="24"/>
        </w:rPr>
        <w:t>P</w:t>
      </w:r>
      <w:r w:rsidR="002E62DD">
        <w:rPr>
          <w:rFonts w:ascii="Avenir LT Std 55 Roman" w:hAnsi="Avenir LT Std 55 Roman"/>
          <w:sz w:val="24"/>
        </w:rPr>
        <w:t xml:space="preserve">roduct </w:t>
      </w:r>
      <w:r w:rsidR="009663F0">
        <w:rPr>
          <w:rFonts w:ascii="Avenir LT Std 55 Roman" w:hAnsi="Avenir LT Std 55 Roman"/>
          <w:sz w:val="24"/>
        </w:rPr>
        <w:t xml:space="preserve">may not be lower than 5.0 ingredient </w:t>
      </w:r>
      <w:r w:rsidR="006C56F8">
        <w:rPr>
          <w:rFonts w:ascii="Avenir LT Std 55 Roman" w:hAnsi="Avenir LT Std 55 Roman"/>
          <w:sz w:val="24"/>
        </w:rPr>
        <w:t>weight percent below the applicable formulation in Table 94511(c)</w:t>
      </w:r>
      <w:r w:rsidR="00F0788C">
        <w:rPr>
          <w:rFonts w:ascii="Avenir LT Std 55 Roman" w:hAnsi="Avenir LT Std 55 Roman"/>
          <w:sz w:val="24"/>
        </w:rPr>
        <w:t>(3).</w:t>
      </w:r>
      <w:r w:rsidR="00B9438D">
        <w:rPr>
          <w:rFonts w:ascii="Avenir LT Std 55 Roman" w:hAnsi="Avenir LT Std 55 Roman"/>
          <w:sz w:val="24"/>
        </w:rPr>
        <w:t xml:space="preserve"> </w:t>
      </w:r>
      <w:r w:rsidR="008450A4">
        <w:rPr>
          <w:rFonts w:ascii="Avenir LT Std 55 Roman" w:hAnsi="Avenir LT Std 55 Roman"/>
          <w:sz w:val="24"/>
        </w:rPr>
        <w:t>Refer to the Guidance Document for further instruction on how to calculate</w:t>
      </w:r>
      <w:r w:rsidR="003E52BA">
        <w:rPr>
          <w:rFonts w:ascii="Avenir LT Std 55 Roman" w:hAnsi="Avenir LT Std 55 Roman"/>
          <w:sz w:val="24"/>
        </w:rPr>
        <w:t xml:space="preserve"> PWMIR and GHG for the applicable product formulation </w:t>
      </w:r>
      <w:r w:rsidR="00EA11EC">
        <w:rPr>
          <w:rFonts w:ascii="Avenir LT Std 55 Roman" w:hAnsi="Avenir LT Std 55 Roman"/>
          <w:sz w:val="24"/>
        </w:rPr>
        <w:t xml:space="preserve">from </w:t>
      </w:r>
      <w:r w:rsidR="003E52BA">
        <w:rPr>
          <w:rFonts w:ascii="Avenir LT Std 55 Roman" w:hAnsi="Avenir LT Std 55 Roman"/>
          <w:sz w:val="24"/>
        </w:rPr>
        <w:t>Table 94511(c)(3)</w:t>
      </w:r>
      <w:r w:rsidR="008D608D">
        <w:rPr>
          <w:rFonts w:ascii="Avenir LT Std 55 Roman" w:hAnsi="Avenir LT Std 55 Roman"/>
          <w:sz w:val="24"/>
        </w:rPr>
        <w:t>.</w:t>
      </w:r>
    </w:p>
    <w:p w14:paraId="01D1EACF" w14:textId="042438B6" w:rsidR="008166D8" w:rsidRPr="006213B2" w:rsidRDefault="008166D8" w:rsidP="008166D8">
      <w:pPr>
        <w:pStyle w:val="ListParagraph"/>
        <w:widowControl w:val="0"/>
        <w:numPr>
          <w:ilvl w:val="0"/>
          <w:numId w:val="9"/>
        </w:numPr>
        <w:autoSpaceDE w:val="0"/>
        <w:autoSpaceDN w:val="0"/>
        <w:spacing w:after="240" w:line="240" w:lineRule="auto"/>
        <w:ind w:left="1620"/>
        <w:rPr>
          <w:rFonts w:ascii="Avenir LT Std 55 Roman" w:eastAsia="Arial" w:hAnsi="Avenir LT Std 55 Roman" w:cs="Arial"/>
          <w:sz w:val="24"/>
          <w:szCs w:val="24"/>
        </w:rPr>
      </w:pPr>
      <w:r w:rsidRPr="3BB412E1">
        <w:rPr>
          <w:rFonts w:ascii="Avenir LT Std 55 Roman" w:eastAsia="Arial" w:hAnsi="Avenir LT Std 55 Roman" w:cs="Arial"/>
          <w:b/>
          <w:bCs/>
          <w:sz w:val="24"/>
          <w:szCs w:val="24"/>
        </w:rPr>
        <w:t xml:space="preserve">Innovative Compressed Gas Propellant Product and Innovative Liquefied Propellant Product: </w:t>
      </w:r>
      <w:r w:rsidRPr="3BB412E1">
        <w:rPr>
          <w:rFonts w:ascii="Avenir LT Std 55 Roman" w:eastAsia="Arial" w:hAnsi="Avenir LT Std 55 Roman" w:cs="Arial"/>
          <w:sz w:val="24"/>
          <w:szCs w:val="24"/>
        </w:rPr>
        <w:t xml:space="preserve">An innovative compressed gas propellant product must meet </w:t>
      </w:r>
      <w:r w:rsidR="002060C4">
        <w:rPr>
          <w:rFonts w:ascii="Avenir LT Std 55 Roman" w:eastAsia="Arial" w:hAnsi="Avenir LT Std 55 Roman" w:cs="Arial"/>
          <w:sz w:val="24"/>
          <w:szCs w:val="24"/>
        </w:rPr>
        <w:t xml:space="preserve">all of </w:t>
      </w:r>
      <w:r w:rsidRPr="3BB412E1">
        <w:rPr>
          <w:rFonts w:ascii="Avenir LT Std 55 Roman" w:eastAsia="Arial" w:hAnsi="Avenir LT Std 55 Roman" w:cs="Arial"/>
          <w:sz w:val="24"/>
          <w:szCs w:val="24"/>
        </w:rPr>
        <w:t xml:space="preserve">the following criteria: (1) For products manufactured before January 1, 2029, the HFC-152a propellant is replaced with a propellant comprised of compressed air, compressed nitrogen, and/or compressed carbon dioxide that allows the product to achieve a 50 percent or greater reduction in greenhouse gas (GHG) emissions compared to the </w:t>
      </w:r>
      <w:r w:rsidR="00654AD0">
        <w:rPr>
          <w:rFonts w:ascii="Avenir LT Std 55 Roman" w:eastAsia="Arial" w:hAnsi="Avenir LT Std 55 Roman" w:cs="Arial"/>
          <w:sz w:val="24"/>
          <w:szCs w:val="24"/>
        </w:rPr>
        <w:t>Representative HFC-152a Product</w:t>
      </w:r>
      <w:r w:rsidRPr="3BB412E1">
        <w:rPr>
          <w:rFonts w:ascii="Avenir LT Std 55 Roman" w:eastAsia="Arial" w:hAnsi="Avenir LT Std 55 Roman" w:cs="Arial"/>
          <w:sz w:val="24"/>
          <w:szCs w:val="24"/>
        </w:rPr>
        <w:t xml:space="preserve">; (2) For products manufactured on or after January 1, 2029, the product includes only ingredients with a GWP less than 10, or the product achieves a 90 percent or greater reduction in GHG emissions compared to the </w:t>
      </w:r>
      <w:r w:rsidR="001A3C3E">
        <w:rPr>
          <w:rFonts w:ascii="Avenir LT Std 55 Roman" w:eastAsia="Arial" w:hAnsi="Avenir LT Std 55 Roman" w:cs="Arial"/>
          <w:sz w:val="24"/>
          <w:szCs w:val="24"/>
        </w:rPr>
        <w:t>R</w:t>
      </w:r>
      <w:r w:rsidRPr="3BB412E1">
        <w:rPr>
          <w:rFonts w:ascii="Avenir LT Std 55 Roman" w:eastAsia="Arial" w:hAnsi="Avenir LT Std 55 Roman" w:cs="Arial"/>
          <w:sz w:val="24"/>
          <w:szCs w:val="24"/>
        </w:rPr>
        <w:t xml:space="preserve">epresentative HFC-152a </w:t>
      </w:r>
      <w:r w:rsidR="001A3C3E">
        <w:rPr>
          <w:rFonts w:ascii="Avenir LT Std 55 Roman" w:eastAsia="Arial" w:hAnsi="Avenir LT Std 55 Roman" w:cs="Arial"/>
          <w:sz w:val="24"/>
          <w:szCs w:val="24"/>
        </w:rPr>
        <w:t>P</w:t>
      </w:r>
      <w:r w:rsidRPr="3BB412E1">
        <w:rPr>
          <w:rFonts w:ascii="Avenir LT Std 55 Roman" w:eastAsia="Arial" w:hAnsi="Avenir LT Std 55 Roman" w:cs="Arial"/>
          <w:sz w:val="24"/>
          <w:szCs w:val="24"/>
        </w:rPr>
        <w:t xml:space="preserve">roduct; (3) the weight of the product’s propellant(s) does not exceed 50 percent of the weight of the </w:t>
      </w:r>
      <w:r w:rsidR="00654AD0">
        <w:rPr>
          <w:rFonts w:ascii="Avenir LT Std 55 Roman" w:eastAsia="Arial" w:hAnsi="Avenir LT Std 55 Roman" w:cs="Arial"/>
          <w:sz w:val="24"/>
          <w:szCs w:val="24"/>
        </w:rPr>
        <w:t>Representative HFC-152a Product</w:t>
      </w:r>
      <w:r w:rsidRPr="3BB412E1">
        <w:rPr>
          <w:rFonts w:ascii="Avenir LT Std 55 Roman" w:eastAsia="Arial" w:hAnsi="Avenir LT Std 55 Roman" w:cs="Arial"/>
          <w:sz w:val="24"/>
          <w:szCs w:val="24"/>
        </w:rPr>
        <w:t xml:space="preserve">’s propellant(s); and (4) the ozone-forming potential (OFP) of the product does not exceed the OFP of the </w:t>
      </w:r>
      <w:r w:rsidR="00654AD0">
        <w:rPr>
          <w:rFonts w:ascii="Avenir LT Std 55 Roman" w:eastAsia="Arial" w:hAnsi="Avenir LT Std 55 Roman" w:cs="Arial"/>
          <w:sz w:val="24"/>
          <w:szCs w:val="24"/>
        </w:rPr>
        <w:t>Representative HFC-152a Product</w:t>
      </w:r>
      <w:r w:rsidRPr="3BB412E1">
        <w:rPr>
          <w:rFonts w:ascii="Avenir LT Std 55 Roman" w:eastAsia="Arial" w:hAnsi="Avenir LT Std 55 Roman" w:cs="Arial"/>
          <w:sz w:val="24"/>
          <w:szCs w:val="24"/>
        </w:rPr>
        <w:t>.</w:t>
      </w:r>
    </w:p>
    <w:p w14:paraId="6D29C46A" w14:textId="1139E0F0" w:rsidR="008166D8" w:rsidRPr="006213B2" w:rsidRDefault="008166D8" w:rsidP="008166D8">
      <w:pPr>
        <w:widowControl w:val="0"/>
        <w:autoSpaceDE w:val="0"/>
        <w:autoSpaceDN w:val="0"/>
        <w:spacing w:after="240" w:line="240" w:lineRule="auto"/>
        <w:ind w:left="1620"/>
        <w:rPr>
          <w:rFonts w:ascii="Avenir LT Std 55 Roman" w:eastAsia="Arial" w:hAnsi="Avenir LT Std 55 Roman" w:cs="Arial"/>
          <w:sz w:val="24"/>
          <w:szCs w:val="24"/>
        </w:rPr>
      </w:pPr>
      <w:r w:rsidRPr="3BB412E1">
        <w:rPr>
          <w:rFonts w:ascii="Avenir LT Std 55 Roman" w:eastAsia="Arial" w:hAnsi="Avenir LT Std 55 Roman" w:cs="Arial"/>
          <w:sz w:val="24"/>
          <w:szCs w:val="24"/>
        </w:rPr>
        <w:t>An innovative liquefied propellant product must meet</w:t>
      </w:r>
      <w:r w:rsidR="002060C4">
        <w:rPr>
          <w:rFonts w:ascii="Avenir LT Std 55 Roman" w:eastAsia="Arial" w:hAnsi="Avenir LT Std 55 Roman" w:cs="Arial"/>
          <w:sz w:val="24"/>
          <w:szCs w:val="24"/>
        </w:rPr>
        <w:t xml:space="preserve"> all of</w:t>
      </w:r>
      <w:r w:rsidRPr="3BB412E1">
        <w:rPr>
          <w:rFonts w:ascii="Avenir LT Std 55 Roman" w:eastAsia="Arial" w:hAnsi="Avenir LT Std 55 Roman" w:cs="Arial"/>
          <w:sz w:val="24"/>
          <w:szCs w:val="24"/>
        </w:rPr>
        <w:t xml:space="preserve"> the following criteria: (1) For products manufactured before January 1, 2029, achieve a 50 percent or greater reduction in GHG emissions compared to the </w:t>
      </w:r>
      <w:r w:rsidR="00654AD0">
        <w:rPr>
          <w:rFonts w:ascii="Avenir LT Std 55 Roman" w:eastAsia="Arial" w:hAnsi="Avenir LT Std 55 Roman" w:cs="Arial"/>
          <w:sz w:val="24"/>
          <w:szCs w:val="24"/>
        </w:rPr>
        <w:t>Representative HFC-152a Product</w:t>
      </w:r>
      <w:r w:rsidRPr="3BB412E1">
        <w:rPr>
          <w:rFonts w:ascii="Avenir LT Std 55 Roman" w:eastAsia="Arial" w:hAnsi="Avenir LT Std 55 Roman" w:cs="Arial"/>
          <w:sz w:val="24"/>
          <w:szCs w:val="24"/>
        </w:rPr>
        <w:t xml:space="preserve">; (2) for products manufactured on or after January 1, 2029, include only ingredients with a GWP less than 10, or achieve a 90 percent or greater reduction in GHG emissions compared to the </w:t>
      </w:r>
      <w:r w:rsidR="00654AD0">
        <w:rPr>
          <w:rFonts w:ascii="Avenir LT Std 55 Roman" w:eastAsia="Arial" w:hAnsi="Avenir LT Std 55 Roman" w:cs="Arial"/>
          <w:sz w:val="24"/>
          <w:szCs w:val="24"/>
        </w:rPr>
        <w:t>Representative HFC-152a Product</w:t>
      </w:r>
      <w:r w:rsidRPr="3BB412E1">
        <w:rPr>
          <w:rFonts w:ascii="Avenir LT Std 55 Roman" w:eastAsia="Arial" w:hAnsi="Avenir LT Std 55 Roman" w:cs="Arial"/>
          <w:sz w:val="24"/>
          <w:szCs w:val="24"/>
        </w:rPr>
        <w:t xml:space="preserve">; and (3) the OFP of the product does not exceed the OFP of the </w:t>
      </w:r>
      <w:r w:rsidR="00654AD0">
        <w:rPr>
          <w:rFonts w:ascii="Avenir LT Std 55 Roman" w:eastAsia="Arial" w:hAnsi="Avenir LT Std 55 Roman" w:cs="Arial"/>
          <w:sz w:val="24"/>
          <w:szCs w:val="24"/>
        </w:rPr>
        <w:t>Representative HFC-152a Product</w:t>
      </w:r>
      <w:r w:rsidRPr="3BB412E1">
        <w:rPr>
          <w:rFonts w:ascii="Avenir LT Std 55 Roman" w:eastAsia="Arial" w:hAnsi="Avenir LT Std 55 Roman" w:cs="Arial"/>
          <w:sz w:val="24"/>
          <w:szCs w:val="24"/>
        </w:rPr>
        <w:t>.</w:t>
      </w:r>
    </w:p>
    <w:p w14:paraId="7660FFB5" w14:textId="3AF01279" w:rsidR="008166D8" w:rsidRPr="006213B2" w:rsidRDefault="008166D8" w:rsidP="008166D8">
      <w:pPr>
        <w:widowControl w:val="0"/>
        <w:autoSpaceDE w:val="0"/>
        <w:autoSpaceDN w:val="0"/>
        <w:spacing w:after="240" w:line="240" w:lineRule="auto"/>
        <w:ind w:left="1620"/>
        <w:rPr>
          <w:rFonts w:ascii="Avenir LT Std 55 Roman" w:eastAsia="Arial" w:hAnsi="Avenir LT Std 55 Roman" w:cs="Arial"/>
          <w:sz w:val="24"/>
          <w:szCs w:val="24"/>
        </w:rPr>
      </w:pPr>
      <w:r w:rsidRPr="3BB412E1">
        <w:rPr>
          <w:rFonts w:ascii="Avenir LT Std 55 Roman" w:eastAsia="Arial" w:hAnsi="Avenir LT Std 55 Roman" w:cs="Arial"/>
          <w:sz w:val="24"/>
          <w:szCs w:val="24"/>
        </w:rPr>
        <w:t>Both types of innovative products must also demonstrate at least similar efficacy to other consumer products within the same category and follow the guidelines in section 945</w:t>
      </w:r>
      <w:r w:rsidR="00F17022">
        <w:rPr>
          <w:rFonts w:ascii="Avenir LT Std 55 Roman" w:eastAsia="Arial" w:hAnsi="Avenir LT Std 55 Roman" w:cs="Arial"/>
          <w:sz w:val="24"/>
          <w:szCs w:val="24"/>
        </w:rPr>
        <w:t>11</w:t>
      </w:r>
      <w:r w:rsidRPr="3BB412E1">
        <w:rPr>
          <w:rFonts w:ascii="Avenir LT Std 55 Roman" w:eastAsia="Arial" w:hAnsi="Avenir LT Std 55 Roman" w:cs="Arial"/>
          <w:sz w:val="24"/>
          <w:szCs w:val="24"/>
        </w:rPr>
        <w:t xml:space="preserve"> (c)(5)-(6) for calculating the GHG emissions and OFP of the products.</w:t>
      </w:r>
    </w:p>
    <w:p w14:paraId="3AA21B95" w14:textId="5556845A" w:rsidR="008166D8" w:rsidRPr="006213B2" w:rsidRDefault="008166D8" w:rsidP="00E41C47">
      <w:pPr>
        <w:widowControl w:val="0"/>
        <w:autoSpaceDE w:val="0"/>
        <w:autoSpaceDN w:val="0"/>
        <w:spacing w:after="240" w:line="240" w:lineRule="auto"/>
        <w:ind w:left="1620"/>
        <w:rPr>
          <w:rFonts w:ascii="Avenir LT Std 55 Roman" w:eastAsia="Arial" w:hAnsi="Avenir LT Std 55 Roman" w:cs="Arial"/>
          <w:sz w:val="24"/>
          <w:szCs w:val="24"/>
        </w:rPr>
      </w:pPr>
      <w:r w:rsidRPr="3BB412E1">
        <w:rPr>
          <w:rFonts w:ascii="Avenir LT Std 55 Roman" w:eastAsia="Arial" w:hAnsi="Avenir LT Std 55 Roman" w:cs="Arial"/>
          <w:sz w:val="24"/>
          <w:szCs w:val="24"/>
        </w:rPr>
        <w:lastRenderedPageBreak/>
        <w:t>Th</w:t>
      </w:r>
      <w:r>
        <w:rPr>
          <w:rFonts w:ascii="Avenir LT Std 55 Roman" w:eastAsia="Arial" w:hAnsi="Avenir LT Std 55 Roman" w:cs="Arial"/>
          <w:sz w:val="24"/>
          <w:szCs w:val="24"/>
        </w:rPr>
        <w:t>e</w:t>
      </w:r>
      <w:r w:rsidRPr="3BB412E1">
        <w:rPr>
          <w:rFonts w:ascii="Avenir LT Std 55 Roman" w:eastAsia="Arial" w:hAnsi="Avenir LT Std 55 Roman" w:cs="Arial"/>
          <w:sz w:val="24"/>
          <w:szCs w:val="24"/>
        </w:rPr>
        <w:t xml:space="preserve"> table is intended to provide background information on the innovative product and for comparison to the </w:t>
      </w:r>
      <w:r w:rsidR="00654AD0">
        <w:rPr>
          <w:rFonts w:ascii="Avenir LT Std 55 Roman" w:eastAsia="Arial" w:hAnsi="Avenir LT Std 55 Roman" w:cs="Arial"/>
          <w:sz w:val="24"/>
          <w:szCs w:val="24"/>
        </w:rPr>
        <w:t>Representative HFC-152a Product</w:t>
      </w:r>
      <w:r w:rsidRPr="3BB412E1">
        <w:rPr>
          <w:rFonts w:ascii="Avenir LT Std 55 Roman" w:eastAsia="Arial" w:hAnsi="Avenir LT Std 55 Roman" w:cs="Arial"/>
          <w:sz w:val="24"/>
          <w:szCs w:val="24"/>
        </w:rPr>
        <w:t xml:space="preserve">. </w:t>
      </w:r>
      <w:r>
        <w:rPr>
          <w:rFonts w:ascii="Avenir LT Std 55 Roman" w:eastAsia="Arial" w:hAnsi="Avenir LT Std 55 Roman" w:cs="Arial"/>
          <w:sz w:val="24"/>
          <w:szCs w:val="24"/>
        </w:rPr>
        <w:t xml:space="preserve">Per section 94511(d)(2), </w:t>
      </w:r>
      <w:r w:rsidR="005301B2">
        <w:rPr>
          <w:rFonts w:ascii="Avenir LT Std 55 Roman" w:eastAsia="Arial" w:hAnsi="Avenir LT Std 55 Roman" w:cs="Arial"/>
          <w:sz w:val="24"/>
          <w:szCs w:val="24"/>
        </w:rPr>
        <w:t>in</w:t>
      </w:r>
      <w:r w:rsidR="00703CC2">
        <w:rPr>
          <w:rFonts w:ascii="Avenir LT Std 55 Roman" w:eastAsia="Arial" w:hAnsi="Avenir LT Std 55 Roman" w:cs="Arial"/>
          <w:sz w:val="24"/>
          <w:szCs w:val="24"/>
        </w:rPr>
        <w:t xml:space="preserve"> </w:t>
      </w:r>
      <w:r w:rsidR="005301B2">
        <w:rPr>
          <w:rFonts w:ascii="Avenir LT Std 55 Roman" w:eastAsia="Arial" w:hAnsi="Avenir LT Std 55 Roman" w:cs="Arial"/>
          <w:sz w:val="24"/>
          <w:szCs w:val="24"/>
        </w:rPr>
        <w:t xml:space="preserve">a separate excel sheet, </w:t>
      </w:r>
      <w:r>
        <w:rPr>
          <w:rFonts w:ascii="Avenir LT Std 55 Roman" w:eastAsia="Arial" w:hAnsi="Avenir LT Std 55 Roman" w:cs="Arial"/>
          <w:sz w:val="24"/>
          <w:szCs w:val="24"/>
        </w:rPr>
        <w:t>f</w:t>
      </w:r>
      <w:r w:rsidRPr="3BB412E1">
        <w:rPr>
          <w:rFonts w:ascii="Avenir LT Std 55 Roman" w:eastAsia="Arial" w:hAnsi="Avenir LT Std 55 Roman" w:cs="Arial"/>
          <w:sz w:val="24"/>
          <w:szCs w:val="24"/>
        </w:rPr>
        <w:t xml:space="preserve">or each ingredient in an amount greater than or equal to 0.1 percent by weight of the product formulation, list the ingredient </w:t>
      </w:r>
      <w:r w:rsidR="00585E8A">
        <w:rPr>
          <w:rFonts w:ascii="Avenir LT Std 55 Roman" w:eastAsia="Arial" w:hAnsi="Avenir LT Std 55 Roman" w:cs="Arial"/>
          <w:sz w:val="24"/>
          <w:szCs w:val="24"/>
        </w:rPr>
        <w:t xml:space="preserve">chemical </w:t>
      </w:r>
      <w:r w:rsidRPr="3BB412E1">
        <w:rPr>
          <w:rFonts w:ascii="Avenir LT Std 55 Roman" w:eastAsia="Arial" w:hAnsi="Avenir LT Std 55 Roman" w:cs="Arial"/>
          <w:sz w:val="24"/>
          <w:szCs w:val="24"/>
        </w:rPr>
        <w:t xml:space="preserve">name, CAS number, weight percent, density, MIR, GWP, </w:t>
      </w:r>
      <w:r w:rsidR="00585E8A">
        <w:rPr>
          <w:rFonts w:ascii="Avenir LT Std 55 Roman" w:eastAsia="Arial" w:hAnsi="Avenir LT Std 55 Roman" w:cs="Arial"/>
          <w:sz w:val="24"/>
          <w:szCs w:val="24"/>
        </w:rPr>
        <w:t>Weighte</w:t>
      </w:r>
      <w:r w:rsidR="0051660A">
        <w:rPr>
          <w:rFonts w:ascii="Avenir LT Std 55 Roman" w:eastAsia="Arial" w:hAnsi="Avenir LT Std 55 Roman" w:cs="Arial"/>
          <w:sz w:val="24"/>
          <w:szCs w:val="24"/>
        </w:rPr>
        <w:t>d-MIR</w:t>
      </w:r>
      <w:r w:rsidRPr="3BB412E1">
        <w:rPr>
          <w:rFonts w:ascii="Avenir LT Std 55 Roman" w:eastAsia="Arial" w:hAnsi="Avenir LT Std 55 Roman" w:cs="Arial"/>
          <w:sz w:val="24"/>
          <w:szCs w:val="24"/>
        </w:rPr>
        <w:t>, GHG</w:t>
      </w:r>
      <w:r w:rsidR="0051660A">
        <w:rPr>
          <w:rFonts w:ascii="Avenir LT Std 55 Roman" w:eastAsia="Arial" w:hAnsi="Avenir LT Std 55 Roman" w:cs="Arial"/>
          <w:sz w:val="24"/>
          <w:szCs w:val="24"/>
        </w:rPr>
        <w:t xml:space="preserve"> by ingredient</w:t>
      </w:r>
      <w:r w:rsidRPr="3BB412E1">
        <w:rPr>
          <w:rFonts w:ascii="Avenir LT Std 55 Roman" w:eastAsia="Arial" w:hAnsi="Avenir LT Std 55 Roman" w:cs="Arial"/>
          <w:sz w:val="24"/>
          <w:szCs w:val="24"/>
        </w:rPr>
        <w:t>, and OFP</w:t>
      </w:r>
      <w:r w:rsidR="00703CC2">
        <w:rPr>
          <w:rFonts w:ascii="Avenir LT Std 55 Roman" w:eastAsia="Arial" w:hAnsi="Avenir LT Std 55 Roman" w:cs="Arial"/>
          <w:sz w:val="24"/>
          <w:szCs w:val="24"/>
        </w:rPr>
        <w:t xml:space="preserve"> for each product</w:t>
      </w:r>
      <w:r w:rsidR="00B53D93">
        <w:rPr>
          <w:rFonts w:ascii="Avenir LT Std 55 Roman" w:eastAsia="Arial" w:hAnsi="Avenir LT Std 55 Roman" w:cs="Arial"/>
          <w:sz w:val="24"/>
          <w:szCs w:val="24"/>
        </w:rPr>
        <w:t xml:space="preserve"> include in the IPE</w:t>
      </w:r>
      <w:r w:rsidRPr="3BB412E1">
        <w:rPr>
          <w:rFonts w:ascii="Avenir LT Std 55 Roman" w:eastAsia="Arial" w:hAnsi="Avenir LT Std 55 Roman" w:cs="Arial"/>
          <w:sz w:val="24"/>
          <w:szCs w:val="24"/>
        </w:rPr>
        <w:t>.</w:t>
      </w:r>
    </w:p>
    <w:p w14:paraId="7808F51A" w14:textId="7C7A7C76" w:rsidR="008166D8" w:rsidRPr="006213B2" w:rsidRDefault="008166D8" w:rsidP="008166D8">
      <w:pPr>
        <w:widowControl w:val="0"/>
        <w:numPr>
          <w:ilvl w:val="1"/>
          <w:numId w:val="4"/>
        </w:numPr>
        <w:tabs>
          <w:tab w:val="left" w:pos="864"/>
        </w:tabs>
        <w:autoSpaceDE w:val="0"/>
        <w:autoSpaceDN w:val="0"/>
        <w:spacing w:after="120" w:line="240" w:lineRule="auto"/>
        <w:ind w:left="1094" w:hanging="547"/>
        <w:rPr>
          <w:rFonts w:ascii="Avenir LT Std 55 Roman" w:eastAsia="Arial" w:hAnsi="Avenir LT Std 55 Roman" w:cs="Arial"/>
          <w:sz w:val="24"/>
          <w:szCs w:val="24"/>
        </w:rPr>
      </w:pPr>
      <w:r w:rsidRPr="3BB412E1">
        <w:rPr>
          <w:rFonts w:ascii="Avenir LT Std 55 Roman" w:eastAsia="Arial" w:hAnsi="Avenir LT Std 55 Roman" w:cs="Arial"/>
          <w:b/>
          <w:bCs/>
          <w:sz w:val="24"/>
          <w:szCs w:val="24"/>
        </w:rPr>
        <w:t xml:space="preserve">Product Supplier Information: </w:t>
      </w:r>
      <w:r w:rsidRPr="3BB412E1">
        <w:rPr>
          <w:rFonts w:ascii="Avenir LT Std 55 Roman" w:eastAsia="Arial" w:hAnsi="Avenir LT Std 55 Roman" w:cs="Arial"/>
          <w:sz w:val="24"/>
          <w:szCs w:val="24"/>
        </w:rPr>
        <w:t>This information will help to identify products in the IPE</w:t>
      </w:r>
      <w:r>
        <w:rPr>
          <w:rFonts w:ascii="Avenir LT Std 55 Roman" w:eastAsia="Arial" w:hAnsi="Avenir LT Std 55 Roman" w:cs="Arial"/>
          <w:sz w:val="24"/>
          <w:szCs w:val="24"/>
        </w:rPr>
        <w:t xml:space="preserve"> as well as ensure that a product meets the criteria in subsection 94511(c)(3)(B)(v)</w:t>
      </w:r>
      <w:r w:rsidRPr="3BB412E1">
        <w:rPr>
          <w:rFonts w:ascii="Avenir LT Std 55 Roman" w:eastAsia="Arial" w:hAnsi="Avenir LT Std 55 Roman" w:cs="Arial"/>
          <w:sz w:val="24"/>
          <w:szCs w:val="24"/>
        </w:rPr>
        <w:t>.</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If your</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product has a fragrance or comes in many different fragrances, provide the fragrance name for</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each proposed</w:t>
      </w:r>
      <w:r w:rsidRPr="3BB412E1">
        <w:rPr>
          <w:rFonts w:ascii="Avenir LT Std 55 Roman" w:eastAsia="Arial" w:hAnsi="Avenir LT Std 55 Roman" w:cs="Arial"/>
          <w:spacing w:val="-4"/>
          <w:sz w:val="24"/>
          <w:szCs w:val="24"/>
        </w:rPr>
        <w:t xml:space="preserve"> </w:t>
      </w:r>
      <w:r w:rsidRPr="3BB412E1">
        <w:rPr>
          <w:rFonts w:ascii="Avenir LT Std 55 Roman" w:eastAsia="Arial" w:hAnsi="Avenir LT Std 55 Roman" w:cs="Arial"/>
          <w:sz w:val="24"/>
          <w:szCs w:val="24"/>
        </w:rPr>
        <w:t>product.</w:t>
      </w:r>
      <w:r w:rsidRPr="3BB412E1">
        <w:rPr>
          <w:rFonts w:ascii="Avenir LT Std 55 Roman" w:eastAsia="Arial" w:hAnsi="Avenir LT Std 55 Roman" w:cs="Arial"/>
          <w:spacing w:val="62"/>
          <w:sz w:val="24"/>
          <w:szCs w:val="24"/>
        </w:rPr>
        <w:t xml:space="preserve"> </w:t>
      </w:r>
      <w:r w:rsidRPr="3BB412E1">
        <w:rPr>
          <w:rFonts w:ascii="Avenir LT Std 55 Roman" w:eastAsia="Arial" w:hAnsi="Avenir LT Std 55 Roman" w:cs="Arial"/>
          <w:sz w:val="24"/>
          <w:szCs w:val="24"/>
        </w:rPr>
        <w:t>Also,</w:t>
      </w:r>
      <w:r w:rsidRPr="3BB412E1">
        <w:rPr>
          <w:rFonts w:ascii="Avenir LT Std 55 Roman" w:eastAsia="Arial" w:hAnsi="Avenir LT Std 55 Roman" w:cs="Arial"/>
          <w:spacing w:val="-4"/>
          <w:sz w:val="24"/>
          <w:szCs w:val="24"/>
        </w:rPr>
        <w:t xml:space="preserve"> </w:t>
      </w:r>
      <w:r w:rsidRPr="3BB412E1">
        <w:rPr>
          <w:rFonts w:ascii="Avenir LT Std 55 Roman" w:eastAsia="Arial" w:hAnsi="Avenir LT Std 55 Roman" w:cs="Arial"/>
          <w:sz w:val="24"/>
          <w:szCs w:val="24"/>
        </w:rPr>
        <w:t>provide</w:t>
      </w:r>
      <w:r w:rsidRPr="3BB412E1">
        <w:rPr>
          <w:rFonts w:ascii="Avenir LT Std 55 Roman" w:eastAsia="Arial" w:hAnsi="Avenir LT Std 55 Roman" w:cs="Arial"/>
          <w:spacing w:val="-2"/>
          <w:sz w:val="24"/>
          <w:szCs w:val="24"/>
        </w:rPr>
        <w:t xml:space="preserve"> </w:t>
      </w:r>
      <w:r w:rsidRPr="3BB412E1">
        <w:rPr>
          <w:rFonts w:ascii="Avenir LT Std 55 Roman" w:eastAsia="Arial" w:hAnsi="Avenir LT Std 55 Roman" w:cs="Arial"/>
          <w:sz w:val="24"/>
          <w:szCs w:val="24"/>
        </w:rPr>
        <w:t>the</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fragrance</w:t>
      </w:r>
      <w:r w:rsidRPr="3BB412E1">
        <w:rPr>
          <w:rFonts w:ascii="Avenir LT Std 55 Roman" w:eastAsia="Arial" w:hAnsi="Avenir LT Std 55 Roman" w:cs="Arial"/>
          <w:spacing w:val="-1"/>
          <w:sz w:val="24"/>
          <w:szCs w:val="24"/>
        </w:rPr>
        <w:t xml:space="preserve"> </w:t>
      </w:r>
      <w:r w:rsidRPr="3BB412E1">
        <w:rPr>
          <w:rFonts w:ascii="Avenir LT Std 55 Roman" w:eastAsia="Arial" w:hAnsi="Avenir LT Std 55 Roman" w:cs="Arial"/>
          <w:sz w:val="24"/>
          <w:szCs w:val="24"/>
        </w:rPr>
        <w:t>supplier</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and</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fragrance</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ID</w:t>
      </w:r>
      <w:r w:rsidRPr="3BB412E1">
        <w:rPr>
          <w:rFonts w:ascii="Avenir LT Std 55 Roman" w:eastAsia="Arial" w:hAnsi="Avenir LT Std 55 Roman" w:cs="Arial"/>
          <w:spacing w:val="-5"/>
          <w:sz w:val="24"/>
          <w:szCs w:val="24"/>
        </w:rPr>
        <w:t xml:space="preserve"> </w:t>
      </w:r>
      <w:r w:rsidRPr="3BB412E1">
        <w:rPr>
          <w:rFonts w:ascii="Avenir LT Std 55 Roman" w:eastAsia="Arial" w:hAnsi="Avenir LT Std 55 Roman" w:cs="Arial"/>
          <w:sz w:val="24"/>
          <w:szCs w:val="24"/>
        </w:rPr>
        <w:t>code</w:t>
      </w:r>
      <w:r w:rsidRPr="3BB412E1">
        <w:rPr>
          <w:rFonts w:ascii="Avenir LT Std 55 Roman" w:eastAsia="Arial" w:hAnsi="Avenir LT Std 55 Roman" w:cs="Arial"/>
          <w:spacing w:val="-4"/>
          <w:sz w:val="24"/>
          <w:szCs w:val="24"/>
        </w:rPr>
        <w:t xml:space="preserve"> </w:t>
      </w:r>
      <w:r w:rsidRPr="3BB412E1">
        <w:rPr>
          <w:rFonts w:ascii="Avenir LT Std 55 Roman" w:eastAsia="Arial" w:hAnsi="Avenir LT Std 55 Roman" w:cs="Arial"/>
          <w:sz w:val="24"/>
          <w:szCs w:val="24"/>
        </w:rPr>
        <w:t>provided</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by</w:t>
      </w:r>
      <w:r w:rsidRPr="3BB412E1">
        <w:rPr>
          <w:rFonts w:ascii="Avenir LT Std 55 Roman" w:eastAsia="Arial" w:hAnsi="Avenir LT Std 55 Roman" w:cs="Arial"/>
          <w:spacing w:val="-4"/>
          <w:sz w:val="24"/>
          <w:szCs w:val="24"/>
        </w:rPr>
        <w:t xml:space="preserve"> </w:t>
      </w:r>
      <w:r w:rsidRPr="3BB412E1">
        <w:rPr>
          <w:rFonts w:ascii="Avenir LT Std 55 Roman" w:eastAsia="Arial" w:hAnsi="Avenir LT Std 55 Roman" w:cs="Arial"/>
          <w:sz w:val="24"/>
          <w:szCs w:val="24"/>
        </w:rPr>
        <w:t>the</w:t>
      </w:r>
      <w:r w:rsidRPr="3BB412E1">
        <w:rPr>
          <w:rFonts w:ascii="Avenir LT Std 55 Roman" w:eastAsia="Arial" w:hAnsi="Avenir LT Std 55 Roman" w:cs="Arial"/>
          <w:spacing w:val="-3"/>
          <w:sz w:val="24"/>
          <w:szCs w:val="24"/>
        </w:rPr>
        <w:t xml:space="preserve"> </w:t>
      </w:r>
      <w:r w:rsidRPr="3BB412E1">
        <w:rPr>
          <w:rFonts w:ascii="Avenir LT Std 55 Roman" w:eastAsia="Arial" w:hAnsi="Avenir LT Std 55 Roman" w:cs="Arial"/>
          <w:sz w:val="24"/>
          <w:szCs w:val="24"/>
        </w:rPr>
        <w:t>supplier.</w:t>
      </w:r>
      <w:r w:rsidR="00AB50E4">
        <w:rPr>
          <w:rFonts w:ascii="Avenir LT Std 55 Roman" w:eastAsia="Arial" w:hAnsi="Avenir LT Std 55 Roman" w:cs="Arial"/>
          <w:sz w:val="24"/>
          <w:szCs w:val="24"/>
        </w:rPr>
        <w:t xml:space="preserve"> If the supplier should change, </w:t>
      </w:r>
      <w:r w:rsidR="00B278E9">
        <w:rPr>
          <w:rFonts w:ascii="Avenir LT Std 55 Roman" w:eastAsia="Arial" w:hAnsi="Avenir LT Std 55 Roman" w:cs="Arial"/>
          <w:sz w:val="24"/>
          <w:szCs w:val="24"/>
        </w:rPr>
        <w:t xml:space="preserve">and if there are no changes to the product formulation, the exemption will remain in effect. </w:t>
      </w:r>
    </w:p>
    <w:p w14:paraId="47DDD38E" w14:textId="3C448742" w:rsidR="008166D8" w:rsidRPr="00693DB0" w:rsidRDefault="008166D8" w:rsidP="00592112">
      <w:pPr>
        <w:widowControl w:val="0"/>
        <w:numPr>
          <w:ilvl w:val="1"/>
          <w:numId w:val="4"/>
        </w:numPr>
        <w:tabs>
          <w:tab w:val="left" w:pos="864"/>
        </w:tabs>
        <w:autoSpaceDE w:val="0"/>
        <w:autoSpaceDN w:val="0"/>
        <w:spacing w:after="120" w:line="240" w:lineRule="auto"/>
        <w:ind w:left="1094" w:hanging="547"/>
        <w:rPr>
          <w:rFonts w:ascii="Avenir LT Std 55 Roman" w:eastAsia="Arial" w:hAnsi="Avenir LT Std 55 Roman" w:cs="Arial"/>
          <w:sz w:val="24"/>
          <w:szCs w:val="24"/>
        </w:rPr>
      </w:pPr>
      <w:r w:rsidRPr="00693DB0">
        <w:rPr>
          <w:rFonts w:ascii="Avenir LT Std 55 Roman" w:eastAsia="Arial" w:hAnsi="Avenir LT Std 55 Roman" w:cs="Arial"/>
          <w:b/>
          <w:bCs/>
          <w:sz w:val="24"/>
          <w:szCs w:val="24"/>
        </w:rPr>
        <w:t xml:space="preserve">Product Parameters and Specifications: </w:t>
      </w:r>
      <w:r w:rsidRPr="00693DB0">
        <w:rPr>
          <w:rFonts w:ascii="Avenir LT Std 55 Roman" w:eastAsia="Arial" w:hAnsi="Avenir LT Std 55 Roman" w:cs="Arial"/>
          <w:sz w:val="24"/>
          <w:szCs w:val="24"/>
        </w:rPr>
        <w:t>This detailed information will help to accurately</w:t>
      </w:r>
      <w:r w:rsidRPr="00693DB0">
        <w:rPr>
          <w:rFonts w:ascii="Avenir LT Std 55 Roman" w:eastAsia="Arial" w:hAnsi="Avenir LT Std 55 Roman" w:cs="Arial"/>
          <w:spacing w:val="1"/>
          <w:sz w:val="24"/>
          <w:szCs w:val="24"/>
        </w:rPr>
        <w:t xml:space="preserve"> </w:t>
      </w:r>
      <w:r w:rsidRPr="00693DB0">
        <w:rPr>
          <w:rFonts w:ascii="Avenir LT Std 55 Roman" w:eastAsia="Arial" w:hAnsi="Avenir LT Std 55 Roman" w:cs="Arial"/>
          <w:sz w:val="24"/>
          <w:szCs w:val="24"/>
        </w:rPr>
        <w:t>describe the IPE product. List the specific product parameters and specifications tested (e.g., aeroso</w:t>
      </w:r>
      <w:r w:rsidR="00C25983" w:rsidRPr="00693DB0">
        <w:rPr>
          <w:rFonts w:ascii="Avenir LT Std 55 Roman" w:eastAsia="Arial" w:hAnsi="Avenir LT Std 55 Roman" w:cs="Arial"/>
          <w:sz w:val="24"/>
          <w:szCs w:val="24"/>
        </w:rPr>
        <w:t xml:space="preserve">l </w:t>
      </w:r>
      <w:r w:rsidRPr="00693DB0">
        <w:rPr>
          <w:rFonts w:ascii="Avenir LT Std 55 Roman" w:eastAsia="Arial" w:hAnsi="Avenir LT Std 55 Roman" w:cs="Arial"/>
          <w:sz w:val="24"/>
          <w:szCs w:val="24"/>
        </w:rPr>
        <w:t>pressure, spray/application rate, meter valve size, metered-dose amount, etc.), and</w:t>
      </w:r>
      <w:r w:rsidR="001C1D30" w:rsidRPr="00693DB0">
        <w:rPr>
          <w:rFonts w:ascii="Avenir LT Std 55 Roman" w:eastAsia="Arial" w:hAnsi="Avenir LT Std 55 Roman" w:cs="Arial"/>
          <w:sz w:val="24"/>
          <w:szCs w:val="24"/>
        </w:rPr>
        <w:t>, if the information is rele</w:t>
      </w:r>
      <w:r w:rsidR="00A61881" w:rsidRPr="00693DB0">
        <w:rPr>
          <w:rFonts w:ascii="Avenir LT Std 55 Roman" w:eastAsia="Arial" w:hAnsi="Avenir LT Std 55 Roman" w:cs="Arial"/>
          <w:sz w:val="24"/>
          <w:szCs w:val="24"/>
        </w:rPr>
        <w:t>vant,</w:t>
      </w:r>
      <w:r w:rsidRPr="00693DB0">
        <w:rPr>
          <w:rFonts w:ascii="Avenir LT Std 55 Roman" w:eastAsia="Arial" w:hAnsi="Avenir LT Std 55 Roman" w:cs="Arial"/>
          <w:sz w:val="24"/>
          <w:szCs w:val="24"/>
        </w:rPr>
        <w:t xml:space="preserve"> attach the appropriate schematic diagrams (e.g., product</w:t>
      </w:r>
      <w:r w:rsidRPr="00693DB0">
        <w:rPr>
          <w:rFonts w:ascii="Avenir LT Std 55 Roman" w:eastAsia="Arial" w:hAnsi="Avenir LT Std 55 Roman" w:cs="Arial"/>
          <w:spacing w:val="1"/>
          <w:sz w:val="24"/>
          <w:szCs w:val="24"/>
        </w:rPr>
        <w:t xml:space="preserve"> </w:t>
      </w:r>
      <w:r w:rsidRPr="00693DB0">
        <w:rPr>
          <w:rFonts w:ascii="Avenir LT Std 55 Roman" w:eastAsia="Arial" w:hAnsi="Avenir LT Std 55 Roman" w:cs="Arial"/>
          <w:sz w:val="24"/>
          <w:szCs w:val="24"/>
        </w:rPr>
        <w:t>diagrams)</w:t>
      </w:r>
      <w:r w:rsidRPr="00693DB0">
        <w:rPr>
          <w:rFonts w:ascii="Avenir LT Std 55 Roman" w:eastAsia="Arial" w:hAnsi="Avenir LT Std 55 Roman" w:cs="Arial"/>
          <w:spacing w:val="-1"/>
          <w:sz w:val="24"/>
          <w:szCs w:val="24"/>
        </w:rPr>
        <w:t xml:space="preserve"> </w:t>
      </w:r>
      <w:r w:rsidRPr="00693DB0">
        <w:rPr>
          <w:rFonts w:ascii="Avenir LT Std 55 Roman" w:eastAsia="Arial" w:hAnsi="Avenir LT Std 55 Roman" w:cs="Arial"/>
          <w:sz w:val="24"/>
          <w:szCs w:val="24"/>
        </w:rPr>
        <w:t>and</w:t>
      </w:r>
      <w:r w:rsidRPr="00693DB0">
        <w:rPr>
          <w:rFonts w:ascii="Avenir LT Std 55 Roman" w:eastAsia="Arial" w:hAnsi="Avenir LT Std 55 Roman" w:cs="Arial"/>
          <w:spacing w:val="-2"/>
          <w:sz w:val="24"/>
          <w:szCs w:val="24"/>
        </w:rPr>
        <w:t xml:space="preserve"> </w:t>
      </w:r>
      <w:r w:rsidRPr="00693DB0">
        <w:rPr>
          <w:rFonts w:ascii="Avenir LT Std 55 Roman" w:eastAsia="Arial" w:hAnsi="Avenir LT Std 55 Roman" w:cs="Arial"/>
          <w:sz w:val="24"/>
          <w:szCs w:val="24"/>
        </w:rPr>
        <w:t>product/component</w:t>
      </w:r>
      <w:r w:rsidRPr="00693DB0">
        <w:rPr>
          <w:rFonts w:ascii="Avenir LT Std 55 Roman" w:eastAsia="Arial" w:hAnsi="Avenir LT Std 55 Roman" w:cs="Arial"/>
          <w:spacing w:val="-2"/>
          <w:sz w:val="24"/>
          <w:szCs w:val="24"/>
        </w:rPr>
        <w:t xml:space="preserve"> </w:t>
      </w:r>
      <w:r w:rsidRPr="00693DB0">
        <w:rPr>
          <w:rFonts w:ascii="Avenir LT Std 55 Roman" w:eastAsia="Arial" w:hAnsi="Avenir LT Std 55 Roman" w:cs="Arial"/>
          <w:sz w:val="24"/>
          <w:szCs w:val="24"/>
        </w:rPr>
        <w:t>photos.</w:t>
      </w:r>
    </w:p>
    <w:p w14:paraId="153F4D5F" w14:textId="77777777" w:rsidR="008166D8" w:rsidRPr="006213B2" w:rsidRDefault="008166D8" w:rsidP="00592112">
      <w:pPr>
        <w:widowControl w:val="0"/>
        <w:autoSpaceDE w:val="0"/>
        <w:autoSpaceDN w:val="0"/>
        <w:spacing w:before="8" w:after="240" w:line="240" w:lineRule="auto"/>
        <w:rPr>
          <w:rFonts w:ascii="Avenir LT Std 55 Roman" w:eastAsia="Arial" w:hAnsi="Avenir LT Std 55 Roman" w:cs="Arial"/>
          <w:b/>
          <w:bCs/>
          <w:sz w:val="24"/>
          <w:szCs w:val="24"/>
        </w:rPr>
      </w:pPr>
      <w:r w:rsidRPr="006213B2">
        <w:rPr>
          <w:rFonts w:ascii="Avenir LT Std 55 Roman" w:eastAsia="Arial" w:hAnsi="Avenir LT Std 55 Roman" w:cs="Arial"/>
          <w:noProof/>
          <w:sz w:val="24"/>
          <w:szCs w:val="24"/>
        </w:rPr>
        <mc:AlternateContent>
          <mc:Choice Requires="wps">
            <w:drawing>
              <wp:anchor distT="0" distB="0" distL="0" distR="0" simplePos="0" relativeHeight="251658246" behindDoc="1" locked="0" layoutInCell="1" allowOverlap="1" wp14:anchorId="15BDCE21" wp14:editId="2A29E32E">
                <wp:simplePos x="0" y="0"/>
                <wp:positionH relativeFrom="page">
                  <wp:posOffset>348069</wp:posOffset>
                </wp:positionH>
                <wp:positionV relativeFrom="paragraph">
                  <wp:posOffset>180487</wp:posOffset>
                </wp:positionV>
                <wp:extent cx="7169150" cy="18415"/>
                <wp:effectExtent l="0" t="0" r="0" b="0"/>
                <wp:wrapTopAndBottom/>
                <wp:docPr id="19" name="docshape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915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1F3C90" id="docshape68" o:spid="_x0000_s1026" alt="&quot;&quot;" style="position:absolute;margin-left:27.4pt;margin-top:14.2pt;width:564.5pt;height:1.45pt;z-index:-25165823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" fillcolor="black" stroked="f">
                <w10:wrap type="topAndBottom" anchorx="page"/>
              </v:rect>
            </w:pict>
          </mc:Fallback>
        </mc:AlternateContent>
      </w:r>
      <w:bookmarkStart w:id="7" w:name="PART_IV._Supporting_Documentation_"/>
      <w:bookmarkEnd w:id="7"/>
      <w:r w:rsidRPr="006213B2">
        <w:rPr>
          <w:rFonts w:ascii="Avenir LT Std 55 Roman" w:eastAsia="Arial" w:hAnsi="Avenir LT Std 55 Roman" w:cs="Arial"/>
          <w:b/>
          <w:bCs/>
          <w:sz w:val="24"/>
          <w:szCs w:val="24"/>
        </w:rPr>
        <w:t>PART</w:t>
      </w:r>
      <w:r w:rsidRPr="006213B2">
        <w:rPr>
          <w:rFonts w:ascii="Avenir LT Std 55 Roman" w:eastAsia="Arial" w:hAnsi="Avenir LT Std 55 Roman" w:cs="Arial"/>
          <w:b/>
          <w:bCs/>
          <w:spacing w:val="-6"/>
          <w:sz w:val="24"/>
          <w:szCs w:val="24"/>
        </w:rPr>
        <w:t xml:space="preserve"> </w:t>
      </w:r>
      <w:r w:rsidRPr="006213B2">
        <w:rPr>
          <w:rFonts w:ascii="Avenir LT Std 55 Roman" w:eastAsia="Arial" w:hAnsi="Avenir LT Std 55 Roman" w:cs="Arial"/>
          <w:b/>
          <w:bCs/>
          <w:sz w:val="24"/>
          <w:szCs w:val="24"/>
        </w:rPr>
        <w:t>IV.</w:t>
      </w:r>
      <w:r w:rsidRPr="006213B2">
        <w:rPr>
          <w:rFonts w:ascii="Avenir LT Std 55 Roman" w:eastAsia="Arial" w:hAnsi="Avenir LT Std 55 Roman" w:cs="Arial"/>
          <w:b/>
          <w:bCs/>
          <w:spacing w:val="-5"/>
          <w:sz w:val="24"/>
          <w:szCs w:val="24"/>
        </w:rPr>
        <w:t xml:space="preserve"> </w:t>
      </w:r>
      <w:r w:rsidRPr="006213B2">
        <w:rPr>
          <w:rFonts w:ascii="Avenir LT Std 55 Roman" w:eastAsia="Arial" w:hAnsi="Avenir LT Std 55 Roman" w:cs="Arial"/>
          <w:b/>
          <w:bCs/>
          <w:sz w:val="24"/>
          <w:szCs w:val="24"/>
        </w:rPr>
        <w:t>Supporting</w:t>
      </w:r>
      <w:r w:rsidRPr="006213B2">
        <w:rPr>
          <w:rFonts w:ascii="Avenir LT Std 55 Roman" w:eastAsia="Arial" w:hAnsi="Avenir LT Std 55 Roman" w:cs="Arial"/>
          <w:b/>
          <w:bCs/>
          <w:spacing w:val="-5"/>
          <w:sz w:val="24"/>
          <w:szCs w:val="24"/>
        </w:rPr>
        <w:t xml:space="preserve"> </w:t>
      </w:r>
      <w:r w:rsidRPr="006213B2">
        <w:rPr>
          <w:rFonts w:ascii="Avenir LT Std 55 Roman" w:eastAsia="Arial" w:hAnsi="Avenir LT Std 55 Roman" w:cs="Arial"/>
          <w:b/>
          <w:bCs/>
          <w:sz w:val="24"/>
          <w:szCs w:val="24"/>
        </w:rPr>
        <w:t>Documentation</w:t>
      </w:r>
    </w:p>
    <w:p w14:paraId="12973E14" w14:textId="02FD9F5E" w:rsidR="00FE7216" w:rsidRDefault="00016891" w:rsidP="008166D8">
      <w:pPr>
        <w:widowControl w:val="0"/>
        <w:autoSpaceDE w:val="0"/>
        <w:autoSpaceDN w:val="0"/>
        <w:spacing w:after="240" w:line="240" w:lineRule="auto"/>
        <w:rPr>
          <w:rFonts w:ascii="Avenir LT Std 55 Roman" w:eastAsia="Arial" w:hAnsi="Avenir LT Std 55 Roman" w:cs="Arial"/>
          <w:sz w:val="24"/>
          <w:szCs w:val="24"/>
        </w:rPr>
      </w:pPr>
      <w:r>
        <w:rPr>
          <w:rFonts w:ascii="Avenir LT Std 55 Roman" w:eastAsia="Arial" w:hAnsi="Avenir LT Std 55 Roman" w:cs="Arial"/>
          <w:sz w:val="24"/>
          <w:szCs w:val="24"/>
        </w:rPr>
        <w:t>A</w:t>
      </w:r>
      <w:r w:rsidR="008166D8" w:rsidRPr="006213B2">
        <w:rPr>
          <w:rFonts w:ascii="Avenir LT Std 55 Roman" w:eastAsia="Arial" w:hAnsi="Avenir LT Std 55 Roman" w:cs="Arial"/>
          <w:sz w:val="24"/>
          <w:szCs w:val="24"/>
        </w:rPr>
        <w:t>ttach all supporting documentation pertinent to this</w:t>
      </w:r>
      <w:r w:rsidR="008166D8" w:rsidRPr="006213B2">
        <w:rPr>
          <w:rFonts w:ascii="Avenir LT Std 55 Roman" w:eastAsia="Arial" w:hAnsi="Avenir LT Std 55 Roman" w:cs="Arial"/>
          <w:spacing w:val="1"/>
          <w:sz w:val="24"/>
          <w:szCs w:val="24"/>
        </w:rPr>
        <w:t xml:space="preserve"> </w:t>
      </w:r>
      <w:r w:rsidR="008166D8" w:rsidRPr="006213B2">
        <w:rPr>
          <w:rFonts w:ascii="Avenir LT Std 55 Roman" w:eastAsia="Arial" w:hAnsi="Avenir LT Std 55 Roman" w:cs="Arial"/>
          <w:sz w:val="24"/>
          <w:szCs w:val="24"/>
        </w:rPr>
        <w:t>application.</w:t>
      </w:r>
      <w:r w:rsidR="008166D8" w:rsidRPr="006213B2">
        <w:rPr>
          <w:rFonts w:ascii="Avenir LT Std 55 Roman" w:eastAsia="Arial" w:hAnsi="Avenir LT Std 55 Roman" w:cs="Arial"/>
          <w:spacing w:val="1"/>
          <w:sz w:val="24"/>
          <w:szCs w:val="24"/>
        </w:rPr>
        <w:t xml:space="preserve"> </w:t>
      </w:r>
      <w:r w:rsidR="008166D8" w:rsidRPr="00390CA7">
        <w:rPr>
          <w:rFonts w:ascii="Avenir LT Std 55 Roman" w:eastAsia="Arial" w:hAnsi="Avenir LT Std 55 Roman" w:cs="Arial"/>
          <w:spacing w:val="1"/>
          <w:sz w:val="24"/>
          <w:szCs w:val="24"/>
        </w:rPr>
        <w:t>Per Section 94511</w:t>
      </w:r>
      <w:r w:rsidR="008166D8" w:rsidRPr="009066C5">
        <w:rPr>
          <w:rFonts w:ascii="Avenir LT Std 55 Roman" w:eastAsia="Arial" w:hAnsi="Avenir LT Std 55 Roman" w:cs="Arial"/>
          <w:spacing w:val="1"/>
          <w:sz w:val="24"/>
          <w:szCs w:val="24"/>
        </w:rPr>
        <w:t>(d)(2), the supporting</w:t>
      </w:r>
      <w:r w:rsidR="008166D8" w:rsidRPr="00D32C4F">
        <w:rPr>
          <w:rFonts w:ascii="Avenir LT Std 55 Roman" w:eastAsia="Arial" w:hAnsi="Avenir LT Std 55 Roman" w:cs="Arial"/>
          <w:spacing w:val="1"/>
          <w:sz w:val="24"/>
          <w:szCs w:val="24"/>
        </w:rPr>
        <w:t xml:space="preserve"> </w:t>
      </w:r>
      <w:r w:rsidR="008166D8" w:rsidRPr="00F70DF7">
        <w:rPr>
          <w:rFonts w:ascii="Avenir LT Std 55 Roman" w:eastAsia="Arial" w:hAnsi="Avenir LT Std 55 Roman" w:cs="Arial"/>
          <w:spacing w:val="1"/>
          <w:sz w:val="24"/>
          <w:szCs w:val="24"/>
        </w:rPr>
        <w:t>documentation should</w:t>
      </w:r>
      <w:r w:rsidR="008166D8" w:rsidRPr="009066C5">
        <w:rPr>
          <w:rFonts w:ascii="Avenir LT Std 55 Roman" w:hAnsi="Avenir LT Std 55 Roman"/>
          <w:sz w:val="24"/>
          <w:szCs w:val="24"/>
        </w:rPr>
        <w:t xml:space="preserve"> include the following for all ingredients that account for an amount greater than or equal to 0.1 percent by weight of the product formulation: the name, weight percent, density, MIR, GWP, and all supporting calculations or analytical measurements. </w:t>
      </w:r>
      <w:r w:rsidR="008166D8">
        <w:rPr>
          <w:rFonts w:ascii="Avenir LT Std 55 Roman" w:hAnsi="Avenir LT Std 55 Roman"/>
          <w:sz w:val="24"/>
          <w:szCs w:val="24"/>
        </w:rPr>
        <w:t xml:space="preserve">VOC content and ozone forming potential </w:t>
      </w:r>
      <w:r w:rsidR="00866921">
        <w:rPr>
          <w:rFonts w:ascii="Avenir LT Std 55 Roman" w:hAnsi="Avenir LT Std 55 Roman"/>
          <w:sz w:val="24"/>
          <w:szCs w:val="24"/>
        </w:rPr>
        <w:t>(</w:t>
      </w:r>
      <w:r w:rsidR="008166D8">
        <w:rPr>
          <w:rFonts w:ascii="Avenir LT Std 55 Roman" w:hAnsi="Avenir LT Std 55 Roman"/>
          <w:sz w:val="24"/>
          <w:szCs w:val="24"/>
        </w:rPr>
        <w:t>OFP</w:t>
      </w:r>
      <w:r w:rsidR="00611A1D">
        <w:rPr>
          <w:rFonts w:ascii="Avenir LT Std 55 Roman" w:hAnsi="Avenir LT Std 55 Roman"/>
          <w:sz w:val="24"/>
          <w:szCs w:val="24"/>
        </w:rPr>
        <w:t>)</w:t>
      </w:r>
      <w:r w:rsidR="008166D8">
        <w:rPr>
          <w:rFonts w:ascii="Avenir LT Std 55 Roman" w:hAnsi="Avenir LT Std 55 Roman"/>
          <w:sz w:val="24"/>
          <w:szCs w:val="24"/>
        </w:rPr>
        <w:t xml:space="preserve"> of the innovative product should be included</w:t>
      </w:r>
      <w:r w:rsidR="003F164C">
        <w:rPr>
          <w:rFonts w:ascii="Avenir LT Std 55 Roman" w:hAnsi="Avenir LT Std 55 Roman"/>
          <w:sz w:val="24"/>
          <w:szCs w:val="24"/>
        </w:rPr>
        <w:t>.</w:t>
      </w:r>
      <w:r w:rsidR="008D0E2F" w:rsidRPr="008D0E2F">
        <w:rPr>
          <w:rFonts w:ascii="Avenir LT Std 55 Roman" w:eastAsia="Arial" w:hAnsi="Avenir LT Std 55 Roman" w:cs="Arial"/>
          <w:sz w:val="24"/>
          <w:szCs w:val="24"/>
        </w:rPr>
        <w:t xml:space="preserve"> </w:t>
      </w:r>
      <w:r w:rsidR="0008164B">
        <w:rPr>
          <w:rFonts w:ascii="Avenir LT Std 55 Roman" w:eastAsia="Arial" w:hAnsi="Avenir LT Std 55 Roman" w:cs="Arial"/>
          <w:sz w:val="24"/>
          <w:szCs w:val="24"/>
        </w:rPr>
        <w:t>Also</w:t>
      </w:r>
      <w:r w:rsidR="0071684C">
        <w:rPr>
          <w:rFonts w:ascii="Avenir LT Std 55 Roman" w:eastAsia="Arial" w:hAnsi="Avenir LT Std 55 Roman" w:cs="Arial"/>
          <w:sz w:val="24"/>
          <w:szCs w:val="24"/>
        </w:rPr>
        <w:t>, please include labels and usage instructions for all products contained within the proposed IPE</w:t>
      </w:r>
      <w:r w:rsidR="0013458E">
        <w:rPr>
          <w:rFonts w:ascii="Avenir LT Std 55 Roman" w:eastAsia="Arial" w:hAnsi="Avenir LT Std 55 Roman" w:cs="Arial"/>
          <w:sz w:val="24"/>
          <w:szCs w:val="24"/>
        </w:rPr>
        <w:t>.</w:t>
      </w:r>
      <w:r w:rsidR="008166D8">
        <w:rPr>
          <w:rFonts w:ascii="Avenir LT Std 55 Roman" w:hAnsi="Avenir LT Std 55 Roman"/>
          <w:sz w:val="24"/>
          <w:szCs w:val="24"/>
        </w:rPr>
        <w:t xml:space="preserve"> </w:t>
      </w:r>
      <w:r w:rsidR="008D0E2F">
        <w:rPr>
          <w:rFonts w:ascii="Avenir LT Std 55 Roman" w:hAnsi="Avenir LT Std 55 Roman"/>
          <w:sz w:val="24"/>
          <w:szCs w:val="24"/>
        </w:rPr>
        <w:t>S</w:t>
      </w:r>
      <w:r w:rsidR="008166D8" w:rsidRPr="006213B2">
        <w:rPr>
          <w:rFonts w:ascii="Avenir LT Std 55 Roman" w:eastAsia="Arial" w:hAnsi="Avenir LT Std 55 Roman" w:cs="Arial"/>
          <w:sz w:val="24"/>
          <w:szCs w:val="24"/>
        </w:rPr>
        <w:t>upporting documentation may include all or some of the following: consumer use</w:t>
      </w:r>
      <w:r w:rsidR="008166D8" w:rsidRPr="006213B2">
        <w:rPr>
          <w:rFonts w:ascii="Avenir LT Std 55 Roman" w:eastAsia="Arial" w:hAnsi="Avenir LT Std 55 Roman" w:cs="Arial"/>
          <w:spacing w:val="1"/>
          <w:sz w:val="24"/>
          <w:szCs w:val="24"/>
        </w:rPr>
        <w:t xml:space="preserve"> </w:t>
      </w:r>
      <w:r w:rsidR="008166D8" w:rsidRPr="006213B2">
        <w:rPr>
          <w:rFonts w:ascii="Avenir LT Std 55 Roman" w:eastAsia="Arial" w:hAnsi="Avenir LT Std 55 Roman" w:cs="Arial"/>
          <w:sz w:val="24"/>
          <w:szCs w:val="24"/>
        </w:rPr>
        <w:t>and fragrance testing studies, specification information, schematic diagrams, date-coding information,</w:t>
      </w:r>
      <w:r w:rsidR="008166D8" w:rsidRPr="006213B2">
        <w:rPr>
          <w:rFonts w:ascii="Avenir LT Std 55 Roman" w:eastAsia="Arial" w:hAnsi="Avenir LT Std 55 Roman" w:cs="Arial"/>
          <w:spacing w:val="-3"/>
          <w:sz w:val="24"/>
          <w:szCs w:val="24"/>
        </w:rPr>
        <w:t xml:space="preserve"> </w:t>
      </w:r>
      <w:r w:rsidR="008166D8" w:rsidRPr="006213B2">
        <w:rPr>
          <w:rFonts w:ascii="Avenir LT Std 55 Roman" w:eastAsia="Arial" w:hAnsi="Avenir LT Std 55 Roman" w:cs="Arial"/>
          <w:sz w:val="24"/>
          <w:szCs w:val="24"/>
        </w:rPr>
        <w:t>and</w:t>
      </w:r>
      <w:r w:rsidR="008166D8" w:rsidRPr="006213B2">
        <w:rPr>
          <w:rFonts w:ascii="Avenir LT Std 55 Roman" w:eastAsia="Arial" w:hAnsi="Avenir LT Std 55 Roman" w:cs="Arial"/>
          <w:spacing w:val="-2"/>
          <w:sz w:val="24"/>
          <w:szCs w:val="24"/>
        </w:rPr>
        <w:t xml:space="preserve"> </w:t>
      </w:r>
      <w:r w:rsidR="008166D8" w:rsidRPr="006213B2">
        <w:rPr>
          <w:rFonts w:ascii="Avenir LT Std 55 Roman" w:eastAsia="Arial" w:hAnsi="Avenir LT Std 55 Roman" w:cs="Arial"/>
          <w:sz w:val="24"/>
          <w:szCs w:val="24"/>
        </w:rPr>
        <w:t>product</w:t>
      </w:r>
      <w:r w:rsidR="008166D8" w:rsidRPr="006213B2">
        <w:rPr>
          <w:rFonts w:ascii="Avenir LT Std 55 Roman" w:eastAsia="Arial" w:hAnsi="Avenir LT Std 55 Roman" w:cs="Arial"/>
          <w:spacing w:val="-2"/>
          <w:sz w:val="24"/>
          <w:szCs w:val="24"/>
        </w:rPr>
        <w:t>/</w:t>
      </w:r>
      <w:r w:rsidR="008166D8" w:rsidRPr="006213B2">
        <w:rPr>
          <w:rFonts w:ascii="Avenir LT Std 55 Roman" w:eastAsia="Arial" w:hAnsi="Avenir LT Std 55 Roman" w:cs="Arial"/>
          <w:sz w:val="24"/>
          <w:szCs w:val="24"/>
        </w:rPr>
        <w:t>component</w:t>
      </w:r>
      <w:r w:rsidR="008166D8" w:rsidRPr="006213B2">
        <w:rPr>
          <w:rFonts w:ascii="Avenir LT Std 55 Roman" w:eastAsia="Arial" w:hAnsi="Avenir LT Std 55 Roman" w:cs="Arial"/>
          <w:spacing w:val="-3"/>
          <w:sz w:val="24"/>
          <w:szCs w:val="24"/>
        </w:rPr>
        <w:t xml:space="preserve"> </w:t>
      </w:r>
      <w:r w:rsidR="008166D8" w:rsidRPr="006213B2">
        <w:rPr>
          <w:rFonts w:ascii="Avenir LT Std 55 Roman" w:eastAsia="Arial" w:hAnsi="Avenir LT Std 55 Roman" w:cs="Arial"/>
          <w:sz w:val="24"/>
          <w:szCs w:val="24"/>
        </w:rPr>
        <w:t>photos.</w:t>
      </w:r>
      <w:r w:rsidR="008166D8" w:rsidRPr="00B25932">
        <w:rPr>
          <w:rFonts w:ascii="Avenir LT Std 55 Roman" w:eastAsia="Arial" w:hAnsi="Avenir LT Std 55 Roman" w:cs="Arial"/>
          <w:sz w:val="24"/>
          <w:szCs w:val="24"/>
        </w:rPr>
        <w:t xml:space="preserve"> </w:t>
      </w:r>
    </w:p>
    <w:p w14:paraId="47DFE1EB" w14:textId="77777777" w:rsidR="00FE7216" w:rsidRDefault="00FE7216">
      <w:pPr>
        <w:rPr>
          <w:rFonts w:ascii="Avenir LT Std 55 Roman" w:eastAsia="Arial" w:hAnsi="Avenir LT Std 55 Roman" w:cs="Arial"/>
          <w:sz w:val="24"/>
          <w:szCs w:val="24"/>
        </w:rPr>
      </w:pPr>
      <w:r>
        <w:rPr>
          <w:rFonts w:ascii="Avenir LT Std 55 Roman" w:eastAsia="Arial" w:hAnsi="Avenir LT Std 55 Roman" w:cs="Arial"/>
          <w:sz w:val="24"/>
          <w:szCs w:val="24"/>
        </w:rPr>
        <w:br w:type="page"/>
      </w:r>
    </w:p>
    <w:p w14:paraId="38880396" w14:textId="14ECE682" w:rsidR="008166D8" w:rsidRDefault="008166D8" w:rsidP="008166D8">
      <w:pPr>
        <w:widowControl w:val="0"/>
        <w:autoSpaceDE w:val="0"/>
        <w:autoSpaceDN w:val="0"/>
        <w:spacing w:after="240" w:line="240" w:lineRule="auto"/>
        <w:rPr>
          <w:rFonts w:ascii="Avenir LT Std 55 Roman" w:eastAsia="Arial" w:hAnsi="Avenir LT Std 55 Roman" w:cs="Arial"/>
          <w:sz w:val="24"/>
          <w:szCs w:val="24"/>
        </w:rPr>
      </w:pPr>
    </w:p>
    <w:p w14:paraId="40F51BB4" w14:textId="69BBED7E" w:rsidR="008166D8" w:rsidRPr="006213B2" w:rsidRDefault="008166D8" w:rsidP="008166D8">
      <w:pPr>
        <w:widowControl w:val="0"/>
        <w:autoSpaceDE w:val="0"/>
        <w:autoSpaceDN w:val="0"/>
        <w:spacing w:after="240" w:line="240" w:lineRule="auto"/>
        <w:rPr>
          <w:rFonts w:ascii="Avenir LT Std 55 Roman" w:eastAsia="Arial" w:hAnsi="Avenir LT Std 55 Roman" w:cs="Arial"/>
          <w:b/>
          <w:bCs/>
          <w:sz w:val="24"/>
          <w:szCs w:val="24"/>
        </w:rPr>
      </w:pPr>
      <w:r w:rsidRPr="006213B2">
        <w:rPr>
          <w:rFonts w:ascii="Avenir LT Std 55 Roman" w:eastAsia="Arial" w:hAnsi="Avenir LT Std 55 Roman" w:cs="Arial"/>
          <w:noProof/>
          <w:sz w:val="24"/>
          <w:szCs w:val="24"/>
        </w:rPr>
        <mc:AlternateContent>
          <mc:Choice Requires="wps">
            <w:drawing>
              <wp:anchor distT="0" distB="0" distL="0" distR="0" simplePos="0" relativeHeight="251658245" behindDoc="1" locked="0" layoutInCell="1" allowOverlap="1" wp14:anchorId="78162860" wp14:editId="23FD2DFC">
                <wp:simplePos x="0" y="0"/>
                <wp:positionH relativeFrom="margin">
                  <wp:posOffset>-628994</wp:posOffset>
                </wp:positionH>
                <wp:positionV relativeFrom="paragraph">
                  <wp:posOffset>0</wp:posOffset>
                </wp:positionV>
                <wp:extent cx="7169150" cy="18415"/>
                <wp:effectExtent l="0" t="0" r="0" b="0"/>
                <wp:wrapTopAndBottom/>
                <wp:docPr id="18" name="docshape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915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BBFB40" id="docshape68" o:spid="_x0000_s1026" alt="&quot;&quot;" style="position:absolute;margin-left:-49.55pt;margin-top:0;width:564.5pt;height:1.45pt;z-index:-251658235;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" fillcolor="black" stroked="f">
                <w10:wrap type="topAndBottom" anchorx="margin"/>
              </v:rect>
            </w:pict>
          </mc:Fallback>
        </mc:AlternateContent>
      </w:r>
      <w:bookmarkStart w:id="8" w:name="PART_V._Certification__"/>
      <w:bookmarkEnd w:id="8"/>
      <w:r w:rsidRPr="006213B2">
        <w:rPr>
          <w:rFonts w:ascii="Avenir LT Std 55 Roman" w:eastAsia="Arial" w:hAnsi="Avenir LT Std 55 Roman" w:cs="Arial"/>
          <w:b/>
          <w:bCs/>
          <w:sz w:val="24"/>
          <w:szCs w:val="24"/>
        </w:rPr>
        <w:t>PART</w:t>
      </w:r>
      <w:r w:rsidRPr="006213B2">
        <w:rPr>
          <w:rFonts w:ascii="Avenir LT Std 55 Roman" w:eastAsia="Arial" w:hAnsi="Avenir LT Std 55 Roman" w:cs="Arial"/>
          <w:b/>
          <w:bCs/>
          <w:spacing w:val="-4"/>
          <w:sz w:val="24"/>
          <w:szCs w:val="24"/>
        </w:rPr>
        <w:t xml:space="preserve"> </w:t>
      </w:r>
      <w:r w:rsidRPr="006213B2">
        <w:rPr>
          <w:rFonts w:ascii="Avenir LT Std 55 Roman" w:eastAsia="Arial" w:hAnsi="Avenir LT Std 55 Roman" w:cs="Arial"/>
          <w:b/>
          <w:bCs/>
          <w:sz w:val="24"/>
          <w:szCs w:val="24"/>
        </w:rPr>
        <w:t>V.</w:t>
      </w:r>
      <w:r w:rsidRPr="006213B2">
        <w:rPr>
          <w:rFonts w:ascii="Avenir LT Std 55 Roman" w:eastAsia="Arial" w:hAnsi="Avenir LT Std 55 Roman" w:cs="Arial"/>
          <w:b/>
          <w:bCs/>
          <w:spacing w:val="-3"/>
          <w:sz w:val="24"/>
          <w:szCs w:val="24"/>
        </w:rPr>
        <w:t xml:space="preserve"> </w:t>
      </w:r>
      <w:r w:rsidRPr="006213B2">
        <w:rPr>
          <w:rFonts w:ascii="Avenir LT Std 55 Roman" w:eastAsia="Arial" w:hAnsi="Avenir LT Std 55 Roman" w:cs="Arial"/>
          <w:b/>
          <w:bCs/>
          <w:sz w:val="24"/>
          <w:szCs w:val="24"/>
        </w:rPr>
        <w:t>Certification</w:t>
      </w:r>
    </w:p>
    <w:p w14:paraId="1634A887" w14:textId="2A89B97F" w:rsidR="008166D8" w:rsidRPr="006213B2" w:rsidRDefault="008166D8" w:rsidP="008166D8">
      <w:pPr>
        <w:widowControl w:val="0"/>
        <w:autoSpaceDE w:val="0"/>
        <w:autoSpaceDN w:val="0"/>
        <w:spacing w:after="0" w:line="240" w:lineRule="auto"/>
        <w:rPr>
          <w:rFonts w:ascii="Avenir LT Std 55 Roman" w:eastAsia="Arial" w:hAnsi="Avenir LT Std 55 Roman" w:cs="Arial"/>
          <w:sz w:val="24"/>
          <w:szCs w:val="24"/>
        </w:rPr>
      </w:pPr>
      <w:r w:rsidRPr="006213B2">
        <w:rPr>
          <w:rFonts w:ascii="Avenir LT Std 55 Roman" w:eastAsia="Arial" w:hAnsi="Avenir LT Std 55 Roman" w:cs="Arial"/>
          <w:sz w:val="24"/>
          <w:szCs w:val="24"/>
        </w:rPr>
        <w:t>By signing and dating this section of the IPE application, you are certifying that all</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reductions in the VOC Content of a product will be real, actual reductions that do not result from changin</w:t>
      </w:r>
      <w:r>
        <w:rPr>
          <w:rFonts w:ascii="Avenir LT Std 55 Roman" w:eastAsia="Arial" w:hAnsi="Avenir LT Std 55 Roman" w:cs="Arial"/>
          <w:sz w:val="24"/>
          <w:szCs w:val="24"/>
        </w:rPr>
        <w:t xml:space="preserve">g </w:t>
      </w:r>
      <w:r w:rsidRPr="006213B2">
        <w:rPr>
          <w:rFonts w:ascii="Avenir LT Std 55 Roman" w:eastAsia="Arial" w:hAnsi="Avenir LT Std 55 Roman" w:cs="Arial"/>
          <w:sz w:val="24"/>
          <w:szCs w:val="24"/>
        </w:rPr>
        <w:t>product names, mischaracterizing IPE product reformulations that have occurred in the past, or any othe</w:t>
      </w:r>
      <w:r>
        <w:rPr>
          <w:rFonts w:ascii="Avenir LT Std 55 Roman" w:eastAsia="Arial" w:hAnsi="Avenir LT Std 55 Roman" w:cs="Arial"/>
          <w:sz w:val="24"/>
          <w:szCs w:val="24"/>
        </w:rPr>
        <w:t xml:space="preserve">r </w:t>
      </w:r>
      <w:r w:rsidRPr="006213B2">
        <w:rPr>
          <w:rFonts w:ascii="Avenir LT Std 55 Roman" w:eastAsia="Arial" w:hAnsi="Avenir LT Std 55 Roman" w:cs="Arial"/>
          <w:sz w:val="24"/>
          <w:szCs w:val="24"/>
        </w:rPr>
        <w:t>attempts to circumvent the provisions of the IPE regulation.</w:t>
      </w:r>
      <w:r w:rsidRPr="006213B2">
        <w:rPr>
          <w:rFonts w:ascii="Avenir LT Std 55 Roman" w:eastAsia="Arial" w:hAnsi="Avenir LT Std 55 Roman" w:cs="Arial"/>
          <w:spacing w:val="66"/>
          <w:sz w:val="24"/>
          <w:szCs w:val="24"/>
        </w:rPr>
        <w:t xml:space="preserve"> </w:t>
      </w:r>
      <w:r w:rsidRPr="006213B2">
        <w:rPr>
          <w:rFonts w:ascii="Avenir LT Std 55 Roman" w:eastAsia="Arial" w:hAnsi="Avenir LT Std 55 Roman" w:cs="Arial"/>
          <w:sz w:val="24"/>
          <w:szCs w:val="24"/>
        </w:rPr>
        <w:t xml:space="preserve">If you agree </w:t>
      </w:r>
      <w:r w:rsidR="00016891">
        <w:rPr>
          <w:rFonts w:ascii="Avenir LT Std 55 Roman" w:eastAsia="Arial" w:hAnsi="Avenir LT Std 55 Roman" w:cs="Arial"/>
          <w:sz w:val="24"/>
          <w:szCs w:val="24"/>
        </w:rPr>
        <w:t>with</w:t>
      </w:r>
      <w:r w:rsidR="00016891" w:rsidRPr="006213B2">
        <w:rPr>
          <w:rFonts w:ascii="Avenir LT Std 55 Roman" w:eastAsia="Arial" w:hAnsi="Avenir LT Std 55 Roman" w:cs="Arial"/>
          <w:sz w:val="24"/>
          <w:szCs w:val="24"/>
        </w:rPr>
        <w:t xml:space="preserve"> </w:t>
      </w:r>
      <w:r w:rsidRPr="006213B2">
        <w:rPr>
          <w:rFonts w:ascii="Avenir LT Std 55 Roman" w:eastAsia="Arial" w:hAnsi="Avenir LT Std 55 Roman" w:cs="Arial"/>
          <w:sz w:val="24"/>
          <w:szCs w:val="24"/>
        </w:rPr>
        <w:t>this statement, please sign</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and</w:t>
      </w:r>
      <w:r w:rsidRPr="006213B2">
        <w:rPr>
          <w:rFonts w:ascii="Avenir LT Std 55 Roman" w:eastAsia="Arial" w:hAnsi="Avenir LT Std 55 Roman" w:cs="Arial"/>
          <w:spacing w:val="-2"/>
          <w:sz w:val="24"/>
          <w:szCs w:val="24"/>
        </w:rPr>
        <w:t xml:space="preserve"> </w:t>
      </w:r>
      <w:r w:rsidRPr="006213B2">
        <w:rPr>
          <w:rFonts w:ascii="Avenir LT Std 55 Roman" w:eastAsia="Arial" w:hAnsi="Avenir LT Std 55 Roman" w:cs="Arial"/>
          <w:sz w:val="24"/>
          <w:szCs w:val="24"/>
        </w:rPr>
        <w:t>date</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the</w:t>
      </w:r>
      <w:r w:rsidRPr="006213B2">
        <w:rPr>
          <w:rFonts w:ascii="Avenir LT Std 55 Roman" w:eastAsia="Arial" w:hAnsi="Avenir LT Std 55 Roman" w:cs="Arial"/>
          <w:spacing w:val="1"/>
          <w:sz w:val="24"/>
          <w:szCs w:val="24"/>
        </w:rPr>
        <w:t xml:space="preserve"> </w:t>
      </w:r>
      <w:r w:rsidRPr="006213B2">
        <w:rPr>
          <w:rFonts w:ascii="Avenir LT Std 55 Roman" w:eastAsia="Arial" w:hAnsi="Avenir LT Std 55 Roman" w:cs="Arial"/>
          <w:sz w:val="24"/>
          <w:szCs w:val="24"/>
        </w:rPr>
        <w:t>application.</w:t>
      </w:r>
      <w:r w:rsidRPr="006213B2">
        <w:rPr>
          <w:rFonts w:ascii="Avenir LT Std 55 Roman" w:eastAsia="Arial" w:hAnsi="Avenir LT Std 55 Roman" w:cs="Arial"/>
          <w:noProof/>
          <w:sz w:val="2"/>
          <w:szCs w:val="24"/>
        </w:rPr>
        <w:t xml:space="preserve"> </w:t>
      </w:r>
    </w:p>
    <w:p w14:paraId="7D31F83D" w14:textId="77777777" w:rsidR="008166D8" w:rsidRPr="006213B2" w:rsidRDefault="008166D8" w:rsidP="008166D8">
      <w:pPr>
        <w:widowControl w:val="0"/>
        <w:autoSpaceDE w:val="0"/>
        <w:autoSpaceDN w:val="0"/>
        <w:spacing w:before="1" w:after="0" w:line="240" w:lineRule="auto"/>
        <w:ind w:left="-540"/>
        <w:rPr>
          <w:rFonts w:ascii="Avenir LT Std 55 Roman" w:eastAsia="Arial" w:hAnsi="Avenir LT Std 55 Roman" w:cs="Arial"/>
          <w:sz w:val="4"/>
          <w:szCs w:val="24"/>
        </w:rPr>
      </w:pPr>
      <w:r w:rsidRPr="006213B2">
        <w:rPr>
          <w:rFonts w:ascii="Avenir LT Std 55 Roman" w:eastAsia="Arial" w:hAnsi="Avenir LT Std 55 Roman" w:cs="Arial"/>
          <w:noProof/>
          <w:sz w:val="24"/>
          <w:szCs w:val="24"/>
        </w:rPr>
        <mc:AlternateContent>
          <mc:Choice Requires="wps">
            <w:drawing>
              <wp:anchor distT="0" distB="0" distL="0" distR="0" simplePos="0" relativeHeight="251658244" behindDoc="1" locked="0" layoutInCell="1" allowOverlap="1" wp14:anchorId="02A4E461" wp14:editId="42D9E0F5">
                <wp:simplePos x="0" y="0"/>
                <wp:positionH relativeFrom="margin">
                  <wp:posOffset>-565150</wp:posOffset>
                </wp:positionH>
                <wp:positionV relativeFrom="paragraph">
                  <wp:posOffset>169545</wp:posOffset>
                </wp:positionV>
                <wp:extent cx="7169150" cy="18415"/>
                <wp:effectExtent l="0" t="0" r="0" b="0"/>
                <wp:wrapTopAndBottom/>
                <wp:docPr id="6" name="docshape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915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37B4D7" id="docshape68" o:spid="_x0000_s1026" alt="&quot;&quot;" style="position:absolute;margin-left:-44.5pt;margin-top:13.35pt;width:564.5pt;height:1.45pt;z-index:-25165823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" fillcolor="black" stroked="f">
                <w10:wrap type="topAndBottom" anchorx="margin"/>
              </v:rect>
            </w:pict>
          </mc:Fallback>
        </mc:AlternateContent>
      </w:r>
    </w:p>
    <w:p w14:paraId="010D3B05" w14:textId="77777777" w:rsidR="008166D8" w:rsidRPr="006213B2" w:rsidRDefault="008166D8" w:rsidP="008166D8">
      <w:pPr>
        <w:widowControl w:val="0"/>
        <w:autoSpaceDE w:val="0"/>
        <w:autoSpaceDN w:val="0"/>
        <w:spacing w:after="0" w:line="28" w:lineRule="exact"/>
        <w:ind w:left="115"/>
        <w:rPr>
          <w:rFonts w:ascii="Avenir LT Std 55 Roman" w:eastAsia="Arial" w:hAnsi="Avenir LT Std 55 Roman" w:cs="Arial"/>
          <w:sz w:val="2"/>
          <w:szCs w:val="24"/>
        </w:rPr>
      </w:pPr>
    </w:p>
    <w:p w14:paraId="739DCFDB" w14:textId="77777777" w:rsidR="008166D8" w:rsidRPr="006213B2" w:rsidRDefault="008166D8" w:rsidP="008166D8">
      <w:pPr>
        <w:widowControl w:val="0"/>
        <w:autoSpaceDE w:val="0"/>
        <w:autoSpaceDN w:val="0"/>
        <w:spacing w:after="240" w:line="240" w:lineRule="auto"/>
        <w:outlineLvl w:val="1"/>
        <w:rPr>
          <w:rFonts w:ascii="Avenir LT Std 55 Roman" w:eastAsia="Arial" w:hAnsi="Avenir LT Std 55 Roman" w:cs="Arial"/>
          <w:b/>
          <w:bCs/>
          <w:sz w:val="24"/>
          <w:szCs w:val="24"/>
        </w:rPr>
      </w:pPr>
      <w:bookmarkStart w:id="9" w:name="For_additional_information_refer_to_the_"/>
      <w:bookmarkEnd w:id="9"/>
      <w:r w:rsidRPr="006213B2">
        <w:rPr>
          <w:rFonts w:ascii="Avenir LT Std 55 Roman" w:eastAsia="Arial" w:hAnsi="Avenir LT Std 55 Roman" w:cs="Arial"/>
          <w:b/>
          <w:bCs/>
          <w:sz w:val="24"/>
          <w:szCs w:val="24"/>
        </w:rPr>
        <w:t>For</w:t>
      </w:r>
      <w:r w:rsidRPr="006213B2">
        <w:rPr>
          <w:rFonts w:ascii="Avenir LT Std 55 Roman" w:eastAsia="Arial" w:hAnsi="Avenir LT Std 55 Roman" w:cs="Arial"/>
          <w:b/>
          <w:bCs/>
          <w:spacing w:val="-4"/>
          <w:sz w:val="24"/>
          <w:szCs w:val="24"/>
        </w:rPr>
        <w:t xml:space="preserve"> </w:t>
      </w:r>
      <w:r w:rsidRPr="006213B2">
        <w:rPr>
          <w:rFonts w:ascii="Avenir LT Std 55 Roman" w:eastAsia="Arial" w:hAnsi="Avenir LT Std 55 Roman" w:cs="Arial"/>
          <w:b/>
          <w:bCs/>
          <w:sz w:val="24"/>
          <w:szCs w:val="24"/>
        </w:rPr>
        <w:t>additional</w:t>
      </w:r>
      <w:r w:rsidRPr="006213B2">
        <w:rPr>
          <w:rFonts w:ascii="Avenir LT Std 55 Roman" w:eastAsia="Arial" w:hAnsi="Avenir LT Std 55 Roman" w:cs="Arial"/>
          <w:b/>
          <w:bCs/>
          <w:spacing w:val="-2"/>
          <w:sz w:val="24"/>
          <w:szCs w:val="24"/>
        </w:rPr>
        <w:t xml:space="preserve"> </w:t>
      </w:r>
      <w:r w:rsidRPr="006213B2">
        <w:rPr>
          <w:rFonts w:ascii="Avenir LT Std 55 Roman" w:eastAsia="Arial" w:hAnsi="Avenir LT Std 55 Roman" w:cs="Arial"/>
          <w:b/>
          <w:bCs/>
          <w:sz w:val="24"/>
          <w:szCs w:val="24"/>
        </w:rPr>
        <w:t>information,</w:t>
      </w:r>
      <w:r w:rsidRPr="006213B2">
        <w:rPr>
          <w:rFonts w:ascii="Avenir LT Std 55 Roman" w:eastAsia="Arial" w:hAnsi="Avenir LT Std 55 Roman" w:cs="Arial"/>
          <w:b/>
          <w:bCs/>
          <w:spacing w:val="-4"/>
          <w:sz w:val="24"/>
          <w:szCs w:val="24"/>
        </w:rPr>
        <w:t xml:space="preserve"> </w:t>
      </w:r>
      <w:r w:rsidRPr="006213B2">
        <w:rPr>
          <w:rFonts w:ascii="Avenir LT Std 55 Roman" w:eastAsia="Arial" w:hAnsi="Avenir LT Std 55 Roman" w:cs="Arial"/>
          <w:b/>
          <w:bCs/>
          <w:sz w:val="24"/>
          <w:szCs w:val="24"/>
        </w:rPr>
        <w:t>refer</w:t>
      </w:r>
      <w:r w:rsidRPr="006213B2">
        <w:rPr>
          <w:rFonts w:ascii="Avenir LT Std 55 Roman" w:eastAsia="Arial" w:hAnsi="Avenir LT Std 55 Roman" w:cs="Arial"/>
          <w:b/>
          <w:bCs/>
          <w:spacing w:val="-3"/>
          <w:sz w:val="24"/>
          <w:szCs w:val="24"/>
        </w:rPr>
        <w:t xml:space="preserve"> </w:t>
      </w:r>
      <w:r w:rsidRPr="006213B2">
        <w:rPr>
          <w:rFonts w:ascii="Avenir LT Std 55 Roman" w:eastAsia="Arial" w:hAnsi="Avenir LT Std 55 Roman" w:cs="Arial"/>
          <w:b/>
          <w:bCs/>
          <w:sz w:val="24"/>
          <w:szCs w:val="24"/>
        </w:rPr>
        <w:t>to</w:t>
      </w:r>
      <w:r w:rsidRPr="006213B2">
        <w:rPr>
          <w:rFonts w:ascii="Avenir LT Std 55 Roman" w:eastAsia="Arial" w:hAnsi="Avenir LT Std 55 Roman" w:cs="Arial"/>
          <w:b/>
          <w:bCs/>
          <w:spacing w:val="-4"/>
          <w:sz w:val="24"/>
          <w:szCs w:val="24"/>
        </w:rPr>
        <w:t xml:space="preserve"> </w:t>
      </w:r>
      <w:r w:rsidRPr="006213B2">
        <w:rPr>
          <w:rFonts w:ascii="Avenir LT Std 55 Roman" w:eastAsia="Arial" w:hAnsi="Avenir LT Std 55 Roman" w:cs="Arial"/>
          <w:b/>
          <w:bCs/>
          <w:sz w:val="24"/>
          <w:szCs w:val="24"/>
        </w:rPr>
        <w:t>the</w:t>
      </w:r>
      <w:r w:rsidRPr="006213B2">
        <w:rPr>
          <w:rFonts w:ascii="Avenir LT Std 55 Roman" w:eastAsia="Arial" w:hAnsi="Avenir LT Std 55 Roman" w:cs="Arial"/>
          <w:b/>
          <w:bCs/>
          <w:spacing w:val="-2"/>
          <w:sz w:val="24"/>
          <w:szCs w:val="24"/>
        </w:rPr>
        <w:t xml:space="preserve"> </w:t>
      </w:r>
      <w:r w:rsidRPr="006213B2">
        <w:rPr>
          <w:rFonts w:ascii="Avenir LT Std 55 Roman" w:eastAsia="Arial" w:hAnsi="Avenir LT Std 55 Roman" w:cs="Arial"/>
          <w:b/>
          <w:bCs/>
          <w:sz w:val="24"/>
          <w:szCs w:val="24"/>
        </w:rPr>
        <w:t>following</w:t>
      </w:r>
      <w:r w:rsidRPr="006213B2">
        <w:rPr>
          <w:rFonts w:ascii="Avenir LT Std 55 Roman" w:eastAsia="Arial" w:hAnsi="Avenir LT Std 55 Roman" w:cs="Arial"/>
          <w:b/>
          <w:bCs/>
          <w:spacing w:val="-6"/>
          <w:sz w:val="24"/>
          <w:szCs w:val="24"/>
        </w:rPr>
        <w:t xml:space="preserve"> </w:t>
      </w:r>
      <w:r w:rsidRPr="006213B2">
        <w:rPr>
          <w:rFonts w:ascii="Avenir LT Std 55 Roman" w:eastAsia="Arial" w:hAnsi="Avenir LT Std 55 Roman" w:cs="Arial"/>
          <w:b/>
          <w:bCs/>
          <w:sz w:val="24"/>
          <w:szCs w:val="24"/>
        </w:rPr>
        <w:t>links:</w:t>
      </w:r>
    </w:p>
    <w:p w14:paraId="083C08BD" w14:textId="77777777" w:rsidR="008166D8" w:rsidRPr="006213B2" w:rsidRDefault="008166D8" w:rsidP="008166D8">
      <w:pPr>
        <w:widowControl w:val="0"/>
        <w:autoSpaceDE w:val="0"/>
        <w:autoSpaceDN w:val="0"/>
        <w:spacing w:after="240" w:line="240" w:lineRule="auto"/>
        <w:rPr>
          <w:rFonts w:ascii="Avenir LT Std 55 Roman" w:eastAsia="Arial" w:hAnsi="Avenir LT Std 55 Roman" w:cs="Arial"/>
          <w:spacing w:val="-64"/>
          <w:sz w:val="24"/>
          <w:szCs w:val="24"/>
        </w:rPr>
      </w:pPr>
      <w:r w:rsidRPr="006213B2">
        <w:rPr>
          <w:rFonts w:ascii="Avenir LT Std 55 Roman" w:eastAsia="Arial" w:hAnsi="Avenir LT Std 55 Roman" w:cs="Arial"/>
          <w:sz w:val="24"/>
          <w:szCs w:val="24"/>
        </w:rPr>
        <w:t>Innovative Products Regulation and definitions can be found at:</w:t>
      </w:r>
      <w:r w:rsidRPr="006213B2">
        <w:rPr>
          <w:rFonts w:ascii="Avenir LT Std 55 Roman" w:eastAsia="Arial" w:hAnsi="Avenir LT Std 55 Roman" w:cs="Arial"/>
          <w:spacing w:val="-64"/>
          <w:sz w:val="24"/>
          <w:szCs w:val="24"/>
        </w:rPr>
        <w:t xml:space="preserve"> </w:t>
      </w:r>
    </w:p>
    <w:p w14:paraId="580CD297" w14:textId="28DAEFDD" w:rsidR="008E5263" w:rsidRPr="008E5263" w:rsidRDefault="00000000" w:rsidP="008166D8">
      <w:pPr>
        <w:widowControl w:val="0"/>
        <w:autoSpaceDE w:val="0"/>
        <w:autoSpaceDN w:val="0"/>
        <w:spacing w:after="240" w:line="240" w:lineRule="auto"/>
        <w:ind w:right="90"/>
        <w:rPr>
          <w:rFonts w:ascii="Avenir LT Std 55 Roman" w:eastAsia="Arial" w:hAnsi="Avenir LT Std 55 Roman" w:cs="Arial"/>
          <w:color w:val="0000FF"/>
          <w:sz w:val="24"/>
          <w:szCs w:val="24"/>
          <w:u w:val="single" w:color="0000FF"/>
        </w:rPr>
      </w:pPr>
      <w:hyperlink r:id="rId17" w:history="1">
        <w:r w:rsidR="008166D8" w:rsidRPr="008E5263">
          <w:rPr>
            <w:rFonts w:ascii="Avenir LT Std 55 Roman" w:eastAsia="Arial" w:hAnsi="Avenir LT Std 55 Roman" w:cs="Arial"/>
            <w:color w:val="0000FF"/>
            <w:sz w:val="24"/>
            <w:szCs w:val="24"/>
            <w:u w:val="single" w:color="0000FF"/>
          </w:rPr>
          <w:t>http://www.arb.ca.gov/consprod/regs/regs.htm.</w:t>
        </w:r>
      </w:hyperlink>
    </w:p>
    <w:p w14:paraId="08E1DBC5" w14:textId="77777777" w:rsidR="008E5263" w:rsidRDefault="008166D8" w:rsidP="008E5263">
      <w:pPr>
        <w:widowControl w:val="0"/>
        <w:autoSpaceDE w:val="0"/>
        <w:autoSpaceDN w:val="0"/>
        <w:spacing w:before="240" w:after="240" w:line="240" w:lineRule="auto"/>
        <w:rPr>
          <w:rFonts w:ascii="Avenir LT Std 55 Roman" w:eastAsia="Arial" w:hAnsi="Avenir LT Std 55 Roman" w:cs="Arial"/>
          <w:sz w:val="24"/>
          <w:szCs w:val="24"/>
        </w:rPr>
      </w:pPr>
      <w:r w:rsidRPr="006213B2">
        <w:rPr>
          <w:rFonts w:ascii="Avenir LT Std 55 Roman" w:eastAsia="Arial" w:hAnsi="Avenir LT Std 55 Roman" w:cs="Arial"/>
          <w:sz w:val="24"/>
          <w:szCs w:val="24"/>
        </w:rPr>
        <w:t>Innovative Product Exemption Application Guidance Document can be found at:</w:t>
      </w:r>
    </w:p>
    <w:p w14:paraId="4F43D945" w14:textId="1A13E917" w:rsidR="008166D8" w:rsidRPr="006213B2" w:rsidRDefault="00000000" w:rsidP="008E5263">
      <w:pPr>
        <w:widowControl w:val="0"/>
        <w:autoSpaceDE w:val="0"/>
        <w:autoSpaceDN w:val="0"/>
        <w:spacing w:before="240" w:after="240" w:line="240" w:lineRule="auto"/>
        <w:rPr>
          <w:rFonts w:ascii="Avenir LT Std 55 Roman" w:eastAsia="Arial" w:hAnsi="Avenir LT Std 55 Roman" w:cs="Arial"/>
          <w:sz w:val="24"/>
          <w:szCs w:val="24"/>
        </w:rPr>
      </w:pPr>
      <w:hyperlink r:id="rId18">
        <w:hyperlink r:id="rId19" w:history="1">
          <w:r w:rsidR="008166D8" w:rsidRPr="006213B2">
            <w:rPr>
              <w:rFonts w:ascii="Avenir LT Std 55 Roman" w:eastAsia="Arial" w:hAnsi="Avenir LT Std 55 Roman" w:cs="Arial"/>
              <w:color w:val="0000FF"/>
              <w:sz w:val="24"/>
              <w:szCs w:val="24"/>
              <w:u w:val="single" w:color="0000FF"/>
            </w:rPr>
            <w:t>http://www.arb.ca.gov/consprod/regact/ipe/ipe.htm.</w:t>
          </w:r>
        </w:hyperlink>
      </w:hyperlink>
    </w:p>
    <w:p w14:paraId="78F2F951" w14:textId="76322BF3" w:rsidR="008166D8" w:rsidRPr="006213B2" w:rsidRDefault="008166D8" w:rsidP="008166D8">
      <w:pPr>
        <w:widowControl w:val="0"/>
        <w:autoSpaceDE w:val="0"/>
        <w:autoSpaceDN w:val="0"/>
        <w:spacing w:after="240" w:line="240" w:lineRule="auto"/>
        <w:rPr>
          <w:rFonts w:ascii="Avenir LT Std 55 Roman" w:hAnsi="Avenir LT Std 55 Roman"/>
          <w:sz w:val="24"/>
          <w:szCs w:val="24"/>
        </w:rPr>
      </w:pPr>
      <w:r w:rsidRPr="006213B2">
        <w:rPr>
          <w:rFonts w:ascii="Avenir LT Std 55 Roman" w:eastAsia="Arial" w:hAnsi="Avenir LT Std 55 Roman" w:cs="Arial"/>
          <w:sz w:val="24"/>
          <w:szCs w:val="24"/>
        </w:rPr>
        <w:t>If you require a special accommodation or need this information in an alternate format or language,</w:t>
      </w:r>
      <w:r w:rsidRPr="006213B2">
        <w:rPr>
          <w:rFonts w:ascii="Avenir LT Std 55 Roman" w:eastAsia="Arial" w:hAnsi="Avenir LT Std 55 Roman" w:cs="Arial"/>
          <w:spacing w:val="-64"/>
          <w:sz w:val="24"/>
          <w:szCs w:val="24"/>
        </w:rPr>
        <w:t xml:space="preserve"> </w:t>
      </w:r>
      <w:r w:rsidRPr="006213B2">
        <w:rPr>
          <w:rFonts w:ascii="Avenir LT Std 55 Roman" w:eastAsia="Arial" w:hAnsi="Avenir LT Std 55 Roman" w:cs="Arial"/>
          <w:sz w:val="24"/>
          <w:szCs w:val="24"/>
        </w:rPr>
        <w:t>please</w:t>
      </w:r>
      <w:r w:rsidRPr="006213B2">
        <w:rPr>
          <w:rFonts w:ascii="Avenir LT Std 55 Roman" w:eastAsia="Arial" w:hAnsi="Avenir LT Std 55 Roman" w:cs="Arial"/>
          <w:spacing w:val="-2"/>
          <w:sz w:val="24"/>
          <w:szCs w:val="24"/>
        </w:rPr>
        <w:t xml:space="preserve"> </w:t>
      </w:r>
      <w:r w:rsidR="00685536">
        <w:rPr>
          <w:rFonts w:ascii="Avenir LT Std 55 Roman" w:eastAsia="Arial" w:hAnsi="Avenir LT Std 55 Roman" w:cs="Arial"/>
          <w:sz w:val="24"/>
          <w:szCs w:val="24"/>
        </w:rPr>
        <w:t>email</w:t>
      </w:r>
      <w:r w:rsidR="00685536" w:rsidRPr="006213B2">
        <w:rPr>
          <w:rFonts w:ascii="Avenir LT Std 55 Roman" w:eastAsia="Arial" w:hAnsi="Avenir LT Std 55 Roman" w:cs="Arial"/>
          <w:sz w:val="24"/>
          <w:szCs w:val="24"/>
        </w:rPr>
        <w:t xml:space="preserve"> </w:t>
      </w:r>
      <w:hyperlink r:id="rId20" w:history="1">
        <w:r w:rsidR="30C5161C" w:rsidRPr="00C0781F">
          <w:rPr>
            <w:rStyle w:val="Hyperlink"/>
            <w:rFonts w:ascii="Avenir LT Std 55 Roman" w:eastAsia="Arial" w:hAnsi="Avenir LT Std 55 Roman" w:cs="Arial"/>
            <w:color w:val="0000FF"/>
            <w:sz w:val="24"/>
            <w:szCs w:val="24"/>
          </w:rPr>
          <w:t>ipeapplication@arb.ca.gov</w:t>
        </w:r>
      </w:hyperlink>
      <w:r w:rsidR="00685536">
        <w:rPr>
          <w:rFonts w:ascii="Avenir LT Std 55 Roman" w:eastAsia="Arial" w:hAnsi="Avenir LT Std 55 Roman" w:cs="Arial"/>
          <w:sz w:val="24"/>
          <w:szCs w:val="24"/>
        </w:rPr>
        <w:t xml:space="preserve"> for mor</w:t>
      </w:r>
      <w:r w:rsidR="0007613D">
        <w:rPr>
          <w:rFonts w:ascii="Avenir LT Std 55 Roman" w:eastAsia="Arial" w:hAnsi="Avenir LT Std 55 Roman" w:cs="Arial"/>
          <w:sz w:val="24"/>
          <w:szCs w:val="24"/>
        </w:rPr>
        <w:t>e</w:t>
      </w:r>
      <w:r w:rsidR="00685536">
        <w:rPr>
          <w:rFonts w:ascii="Avenir LT Std 55 Roman" w:eastAsia="Arial" w:hAnsi="Avenir LT Std 55 Roman" w:cs="Arial"/>
          <w:sz w:val="24"/>
          <w:szCs w:val="24"/>
        </w:rPr>
        <w:t xml:space="preserve"> information.</w:t>
      </w:r>
      <w:r w:rsidR="30C5161C" w:rsidRPr="006213B2">
        <w:rPr>
          <w:rFonts w:ascii="Avenir LT Std 55 Roman" w:eastAsia="Arial" w:hAnsi="Avenir LT Std 55 Roman" w:cs="Arial"/>
          <w:sz w:val="24"/>
          <w:szCs w:val="24"/>
        </w:rPr>
        <w:t xml:space="preserve"> </w:t>
      </w:r>
      <w:hyperlink r:id="rId21" w:history="1"/>
    </w:p>
    <w:p w14:paraId="7ED27169" w14:textId="77777777" w:rsidR="008166D8" w:rsidRDefault="008166D8">
      <w:pPr>
        <w:rPr>
          <w:rFonts w:ascii="Avenir LT Std 55 Roman" w:hAnsi="Avenir LT Std 55 Roman"/>
        </w:rPr>
      </w:pPr>
      <w:r>
        <w:rPr>
          <w:rFonts w:ascii="Avenir LT Std 55 Roman" w:hAnsi="Avenir LT Std 55 Roman"/>
        </w:rPr>
        <w:br w:type="page"/>
      </w:r>
    </w:p>
    <w:p w14:paraId="6FABD3A7" w14:textId="77777777" w:rsidR="00B47926" w:rsidRDefault="00B47926" w:rsidP="00B47926">
      <w:pPr>
        <w:pStyle w:val="Heading1"/>
        <w:spacing w:before="2"/>
        <w:ind w:left="0"/>
        <w:rPr>
          <w:rFonts w:ascii="Avenir LT Std 55 Roman" w:hAnsi="Avenir LT Std 55 Roman"/>
        </w:rPr>
      </w:pPr>
      <w:r w:rsidRPr="006213B2">
        <w:rPr>
          <w:rFonts w:ascii="Avenir LT Std 55 Roman" w:hAnsi="Avenir LT Std 55 Roman"/>
        </w:rPr>
        <w:lastRenderedPageBreak/>
        <w:t>APPLICATION</w:t>
      </w:r>
      <w:r w:rsidRPr="006213B2">
        <w:rPr>
          <w:rFonts w:ascii="Avenir LT Std 55 Roman" w:hAnsi="Avenir LT Std 55 Roman"/>
          <w:spacing w:val="-4"/>
        </w:rPr>
        <w:t xml:space="preserve"> </w:t>
      </w:r>
      <w:r w:rsidRPr="006213B2">
        <w:rPr>
          <w:rFonts w:ascii="Avenir LT Std 55 Roman" w:hAnsi="Avenir LT Std 55 Roman"/>
        </w:rPr>
        <w:t>FOR</w:t>
      </w:r>
      <w:r w:rsidRPr="006213B2">
        <w:rPr>
          <w:rFonts w:ascii="Avenir LT Std 55 Roman" w:hAnsi="Avenir LT Std 55 Roman"/>
          <w:spacing w:val="-4"/>
        </w:rPr>
        <w:t xml:space="preserve"> </w:t>
      </w:r>
      <w:r w:rsidRPr="006213B2">
        <w:rPr>
          <w:rFonts w:ascii="Avenir LT Std 55 Roman" w:hAnsi="Avenir LT Std 55 Roman"/>
        </w:rPr>
        <w:t xml:space="preserve">COMPRESSED </w:t>
      </w:r>
      <w:r>
        <w:rPr>
          <w:rFonts w:ascii="Avenir LT Std 55 Roman" w:hAnsi="Avenir LT Std 55 Roman"/>
        </w:rPr>
        <w:t xml:space="preserve">GAS </w:t>
      </w:r>
      <w:r w:rsidRPr="006213B2">
        <w:rPr>
          <w:rFonts w:ascii="Avenir LT Std 55 Roman" w:hAnsi="Avenir LT Std 55 Roman"/>
        </w:rPr>
        <w:t xml:space="preserve">AND LIQUEFIED </w:t>
      </w:r>
      <w:r>
        <w:rPr>
          <w:rFonts w:ascii="Avenir LT Std 55 Roman" w:hAnsi="Avenir LT Std 55 Roman"/>
        </w:rPr>
        <w:t>PROPELLANT</w:t>
      </w:r>
      <w:r w:rsidRPr="006213B2">
        <w:rPr>
          <w:rFonts w:ascii="Avenir LT Std 55 Roman" w:hAnsi="Avenir LT Std 55 Roman"/>
        </w:rPr>
        <w:t xml:space="preserve"> INNOVATIVE</w:t>
      </w:r>
      <w:r w:rsidRPr="006213B2">
        <w:rPr>
          <w:rFonts w:ascii="Avenir LT Std 55 Roman" w:hAnsi="Avenir LT Std 55 Roman"/>
          <w:spacing w:val="-3"/>
        </w:rPr>
        <w:t xml:space="preserve"> </w:t>
      </w:r>
      <w:r w:rsidRPr="006213B2">
        <w:rPr>
          <w:rFonts w:ascii="Avenir LT Std 55 Roman" w:hAnsi="Avenir LT Std 55 Roman"/>
        </w:rPr>
        <w:t>PRODUCT</w:t>
      </w:r>
      <w:r w:rsidRPr="006213B2">
        <w:rPr>
          <w:rFonts w:ascii="Avenir LT Std 55 Roman" w:hAnsi="Avenir LT Std 55 Roman"/>
          <w:spacing w:val="-3"/>
        </w:rPr>
        <w:t xml:space="preserve"> </w:t>
      </w:r>
      <w:r w:rsidRPr="006213B2">
        <w:rPr>
          <w:rFonts w:ascii="Avenir LT Std 55 Roman" w:hAnsi="Avenir LT Std 55 Roman"/>
        </w:rPr>
        <w:t>EXEMPTION</w:t>
      </w:r>
      <w:r w:rsidRPr="006213B2">
        <w:rPr>
          <w:rFonts w:ascii="Avenir LT Std 55 Roman" w:hAnsi="Avenir LT Std 55 Roman"/>
          <w:spacing w:val="-5"/>
        </w:rPr>
        <w:t xml:space="preserve"> </w:t>
      </w:r>
      <w:r w:rsidRPr="006213B2">
        <w:rPr>
          <w:rFonts w:ascii="Avenir LT Std 55 Roman" w:hAnsi="Avenir LT Std 55 Roman"/>
        </w:rPr>
        <w:t>(IPE)</w:t>
      </w:r>
    </w:p>
    <w:p w14:paraId="0265EFEA" w14:textId="153BCAF8" w:rsidR="00FA751E" w:rsidRPr="006213B2" w:rsidRDefault="00592112">
      <w:pPr>
        <w:rPr>
          <w:rFonts w:ascii="Avenir LT Std 55 Roman" w:hAnsi="Avenir LT Std 55 Roman"/>
        </w:rPr>
      </w:pPr>
      <w:r>
        <w:rPr>
          <w:rFonts w:ascii="Avenir LT Std 55 Roman" w:hAnsi="Avenir LT Std 55 Roman" w:cs="Arial"/>
          <w:noProof/>
          <w:sz w:val="24"/>
          <w:szCs w:val="24"/>
        </w:rPr>
        <mc:AlternateContent>
          <mc:Choice Requires="wps">
            <w:drawing>
              <wp:anchor distT="0" distB="0" distL="114300" distR="114300" simplePos="0" relativeHeight="251658241" behindDoc="0" locked="0" layoutInCell="1" allowOverlap="1" wp14:anchorId="32992D60" wp14:editId="0F86E943">
                <wp:simplePos x="0" y="0"/>
                <wp:positionH relativeFrom="column">
                  <wp:posOffset>-361950</wp:posOffset>
                </wp:positionH>
                <wp:positionV relativeFrom="paragraph">
                  <wp:posOffset>6495414</wp:posOffset>
                </wp:positionV>
                <wp:extent cx="6629400" cy="847725"/>
                <wp:effectExtent l="0" t="0" r="19050" b="28575"/>
                <wp:wrapNone/>
                <wp:docPr id="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629400" cy="8477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C6C9D8" id="Rectangle 1" o:spid="_x0000_s1026" alt="&quot;&quot;" style="position:absolute;margin-left:-28.5pt;margin-top:511.45pt;width:522pt;height:66.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" filled="f" strokecolor="black [3213]" strokeweight="1pt"/>
            </w:pict>
          </mc:Fallback>
        </mc:AlternateContent>
      </w:r>
      <w:r w:rsidR="00096AA2" w:rsidRPr="006213B2">
        <w:rPr>
          <w:rFonts w:ascii="Avenir LT Std 55 Roman" w:hAnsi="Avenir LT Std 55 Roman"/>
          <w:noProof/>
        </w:rPr>
        <mc:AlternateContent>
          <mc:Choice Requires="wps">
            <w:drawing>
              <wp:anchor distT="0" distB="0" distL="0" distR="0" simplePos="0" relativeHeight="251658240" behindDoc="1" locked="0" layoutInCell="1" allowOverlap="1" wp14:anchorId="16C65DEF" wp14:editId="55C718DB">
                <wp:simplePos x="0" y="0"/>
                <wp:positionH relativeFrom="page">
                  <wp:posOffset>259094</wp:posOffset>
                </wp:positionH>
                <wp:positionV relativeFrom="paragraph">
                  <wp:posOffset>60561</wp:posOffset>
                </wp:positionV>
                <wp:extent cx="7169150" cy="18415"/>
                <wp:effectExtent l="0" t="0" r="0" b="0"/>
                <wp:wrapTopAndBottom/>
                <wp:docPr id="62" name="docshape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6915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30FA1D" id="docshape11" o:spid="_x0000_s1026" alt="&quot;&quot;" style="position:absolute;margin-left:20.4pt;margin-top:4.75pt;width:564.5pt;height:1.4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" fillcolor="black" stroked="f">
                <w10:wrap type="topAndBottom" anchorx="page"/>
              </v:rect>
            </w:pict>
          </mc:Fallback>
        </mc:AlternateContent>
      </w:r>
    </w:p>
    <w:tbl>
      <w:tblPr>
        <w:tblStyle w:val="TableGrid"/>
        <w:tblW w:w="6112" w:type="pct"/>
        <w:tblInd w:w="-1085" w:type="dxa"/>
        <w:tblLayout w:type="fixed"/>
        <w:tblLook w:val="04A0" w:firstRow="1" w:lastRow="0" w:firstColumn="1" w:lastColumn="0" w:noHBand="0" w:noVBand="1"/>
      </w:tblPr>
      <w:tblGrid>
        <w:gridCol w:w="1349"/>
        <w:gridCol w:w="1259"/>
        <w:gridCol w:w="592"/>
        <w:gridCol w:w="855"/>
        <w:gridCol w:w="409"/>
        <w:gridCol w:w="935"/>
        <w:gridCol w:w="277"/>
        <w:gridCol w:w="1074"/>
        <w:gridCol w:w="809"/>
        <w:gridCol w:w="450"/>
        <w:gridCol w:w="421"/>
        <w:gridCol w:w="299"/>
        <w:gridCol w:w="2700"/>
      </w:tblGrid>
      <w:tr w:rsidR="000867D1" w:rsidRPr="006213B2" w14:paraId="656A026F" w14:textId="77777777" w:rsidTr="0094699C">
        <w:trPr>
          <w:trHeight w:val="864"/>
        </w:trPr>
        <w:tc>
          <w:tcPr>
            <w:tcW w:w="5000" w:type="pct"/>
            <w:gridSpan w:val="13"/>
            <w:shd w:val="clear" w:color="auto" w:fill="E6E6E6"/>
            <w:vAlign w:val="center"/>
          </w:tcPr>
          <w:p w14:paraId="44D61ED7" w14:textId="10A96E05" w:rsidR="00C851E5" w:rsidRPr="006213B2" w:rsidRDefault="00C851E5" w:rsidP="00096AA2">
            <w:pPr>
              <w:ind w:right="-114"/>
              <w:rPr>
                <w:rFonts w:ascii="Avenir LT Std 55 Roman" w:hAnsi="Avenir LT Std 55 Roman" w:cs="Arial"/>
                <w:b/>
                <w:bCs/>
                <w:sz w:val="24"/>
                <w:szCs w:val="24"/>
              </w:rPr>
            </w:pPr>
            <w:r w:rsidRPr="6D52C776">
              <w:rPr>
                <w:rFonts w:ascii="Avenir LT Std 55 Roman" w:hAnsi="Avenir LT Std 55 Roman" w:cs="Arial"/>
                <w:b/>
                <w:bCs/>
                <w:sz w:val="24"/>
                <w:szCs w:val="24"/>
              </w:rPr>
              <w:t>PART I. APPLICANT INFORMATION:</w:t>
            </w:r>
          </w:p>
        </w:tc>
      </w:tr>
      <w:tr w:rsidR="000867D1" w:rsidRPr="006213B2" w14:paraId="1D25FFB7" w14:textId="77777777" w:rsidTr="0094699C">
        <w:trPr>
          <w:trHeight w:val="332"/>
        </w:trPr>
        <w:tc>
          <w:tcPr>
            <w:tcW w:w="1774" w:type="pct"/>
            <w:gridSpan w:val="4"/>
            <w:vAlign w:val="center"/>
          </w:tcPr>
          <w:p w14:paraId="2EEC3E7B" w14:textId="50F57893" w:rsidR="00C851E5" w:rsidRPr="006213B2" w:rsidRDefault="00C851E5" w:rsidP="00E6115B">
            <w:pPr>
              <w:pStyle w:val="ListParagraph"/>
              <w:numPr>
                <w:ilvl w:val="0"/>
                <w:numId w:val="1"/>
              </w:numPr>
              <w:ind w:left="330"/>
              <w:rPr>
                <w:rFonts w:ascii="Avenir LT Std 55 Roman" w:hAnsi="Avenir LT Std 55 Roman" w:cs="Arial"/>
                <w:sz w:val="24"/>
                <w:szCs w:val="24"/>
              </w:rPr>
            </w:pPr>
            <w:r w:rsidRPr="006213B2">
              <w:rPr>
                <w:rFonts w:ascii="Avenir LT Std 55 Roman" w:hAnsi="Avenir LT Std 55 Roman" w:cs="Arial"/>
                <w:sz w:val="24"/>
                <w:szCs w:val="24"/>
              </w:rPr>
              <w:t>Company Name:</w:t>
            </w:r>
          </w:p>
        </w:tc>
        <w:tc>
          <w:tcPr>
            <w:tcW w:w="3226" w:type="pct"/>
            <w:gridSpan w:val="9"/>
            <w:vAlign w:val="center"/>
          </w:tcPr>
          <w:p w14:paraId="3825CC93" w14:textId="77777777" w:rsidR="00C851E5" w:rsidRPr="006213B2" w:rsidRDefault="00C851E5" w:rsidP="00E6115B">
            <w:pPr>
              <w:ind w:left="330"/>
              <w:rPr>
                <w:rFonts w:ascii="Avenir LT Std 55 Roman" w:hAnsi="Avenir LT Std 55 Roman" w:cs="Arial"/>
                <w:sz w:val="24"/>
                <w:szCs w:val="24"/>
              </w:rPr>
            </w:pPr>
          </w:p>
        </w:tc>
      </w:tr>
      <w:tr w:rsidR="000867D1" w:rsidRPr="006213B2" w14:paraId="24B3F481" w14:textId="77777777" w:rsidTr="0094699C">
        <w:trPr>
          <w:trHeight w:val="341"/>
        </w:trPr>
        <w:tc>
          <w:tcPr>
            <w:tcW w:w="1774" w:type="pct"/>
            <w:gridSpan w:val="4"/>
            <w:vAlign w:val="center"/>
          </w:tcPr>
          <w:p w14:paraId="55CFE0ED" w14:textId="76C70F6D" w:rsidR="00C851E5" w:rsidRPr="006213B2" w:rsidRDefault="00C851E5" w:rsidP="00E6115B">
            <w:pPr>
              <w:pStyle w:val="ListParagraph"/>
              <w:numPr>
                <w:ilvl w:val="0"/>
                <w:numId w:val="1"/>
              </w:numPr>
              <w:ind w:left="330"/>
              <w:rPr>
                <w:rFonts w:ascii="Avenir LT Std 55 Roman" w:hAnsi="Avenir LT Std 55 Roman" w:cs="Arial"/>
                <w:sz w:val="24"/>
                <w:szCs w:val="24"/>
              </w:rPr>
            </w:pPr>
            <w:r w:rsidRPr="6D52C776">
              <w:rPr>
                <w:rFonts w:ascii="Avenir LT Std 55 Roman" w:hAnsi="Avenir LT Std 55 Roman" w:cs="Arial"/>
                <w:sz w:val="24"/>
                <w:szCs w:val="24"/>
              </w:rPr>
              <w:t>Business Mailing Address</w:t>
            </w:r>
            <w:r w:rsidR="00CF385D" w:rsidRPr="6D52C776">
              <w:rPr>
                <w:rFonts w:ascii="Avenir LT Std 55 Roman" w:hAnsi="Avenir LT Std 55 Roman" w:cs="Arial"/>
                <w:sz w:val="24"/>
                <w:szCs w:val="24"/>
              </w:rPr>
              <w:t>:</w:t>
            </w:r>
          </w:p>
        </w:tc>
        <w:tc>
          <w:tcPr>
            <w:tcW w:w="3226" w:type="pct"/>
            <w:gridSpan w:val="9"/>
            <w:vAlign w:val="center"/>
          </w:tcPr>
          <w:p w14:paraId="22F4CEF3" w14:textId="77777777" w:rsidR="00C851E5" w:rsidRPr="006213B2" w:rsidRDefault="00C851E5" w:rsidP="00E6115B">
            <w:pPr>
              <w:ind w:left="330"/>
              <w:rPr>
                <w:rFonts w:ascii="Avenir LT Std 55 Roman" w:hAnsi="Avenir LT Std 55 Roman" w:cs="Arial"/>
                <w:sz w:val="24"/>
                <w:szCs w:val="24"/>
              </w:rPr>
            </w:pPr>
          </w:p>
        </w:tc>
      </w:tr>
      <w:tr w:rsidR="00D320B9" w:rsidRPr="006213B2" w14:paraId="392DE866" w14:textId="77777777" w:rsidTr="0094699C">
        <w:trPr>
          <w:trHeight w:val="350"/>
        </w:trPr>
        <w:tc>
          <w:tcPr>
            <w:tcW w:w="590" w:type="pct"/>
            <w:vAlign w:val="center"/>
          </w:tcPr>
          <w:p w14:paraId="6A7919E7" w14:textId="53F92A7A" w:rsidR="003C1DD6" w:rsidRPr="006213B2" w:rsidRDefault="003C1DD6" w:rsidP="00E6115B">
            <w:pPr>
              <w:ind w:left="330"/>
              <w:rPr>
                <w:rFonts w:ascii="Avenir LT Std 55 Roman" w:hAnsi="Avenir LT Std 55 Roman" w:cs="Arial"/>
                <w:sz w:val="24"/>
                <w:szCs w:val="24"/>
              </w:rPr>
            </w:pPr>
            <w:r w:rsidRPr="006213B2">
              <w:rPr>
                <w:rFonts w:ascii="Avenir LT Std 55 Roman" w:hAnsi="Avenir LT Std 55 Roman" w:cs="Arial"/>
                <w:sz w:val="24"/>
                <w:szCs w:val="24"/>
              </w:rPr>
              <w:t>City:</w:t>
            </w:r>
          </w:p>
        </w:tc>
        <w:tc>
          <w:tcPr>
            <w:tcW w:w="810" w:type="pct"/>
            <w:gridSpan w:val="2"/>
            <w:vAlign w:val="center"/>
          </w:tcPr>
          <w:p w14:paraId="42E39C44" w14:textId="77777777" w:rsidR="003C1DD6" w:rsidRPr="006213B2" w:rsidRDefault="003C1DD6" w:rsidP="00E6115B">
            <w:pPr>
              <w:ind w:left="330"/>
              <w:rPr>
                <w:rFonts w:ascii="Avenir LT Std 55 Roman" w:hAnsi="Avenir LT Std 55 Roman" w:cs="Arial"/>
                <w:sz w:val="24"/>
                <w:szCs w:val="24"/>
              </w:rPr>
            </w:pPr>
          </w:p>
        </w:tc>
        <w:tc>
          <w:tcPr>
            <w:tcW w:w="374" w:type="pct"/>
            <w:vAlign w:val="center"/>
          </w:tcPr>
          <w:p w14:paraId="30EEC561" w14:textId="059C2158" w:rsidR="003C1DD6" w:rsidRPr="006213B2" w:rsidRDefault="003C1DD6" w:rsidP="00E6115B">
            <w:pPr>
              <w:rPr>
                <w:rFonts w:ascii="Avenir LT Std 55 Roman" w:hAnsi="Avenir LT Std 55 Roman" w:cs="Arial"/>
                <w:sz w:val="24"/>
                <w:szCs w:val="24"/>
              </w:rPr>
            </w:pPr>
            <w:r w:rsidRPr="006213B2">
              <w:rPr>
                <w:rFonts w:ascii="Avenir LT Std 55 Roman" w:hAnsi="Avenir LT Std 55 Roman" w:cs="Arial"/>
                <w:sz w:val="24"/>
                <w:szCs w:val="24"/>
              </w:rPr>
              <w:t>State:</w:t>
            </w:r>
          </w:p>
        </w:tc>
        <w:tc>
          <w:tcPr>
            <w:tcW w:w="588" w:type="pct"/>
            <w:gridSpan w:val="2"/>
            <w:vAlign w:val="center"/>
          </w:tcPr>
          <w:p w14:paraId="5316EA90" w14:textId="77777777" w:rsidR="003C1DD6" w:rsidRPr="006213B2" w:rsidRDefault="003C1DD6" w:rsidP="00E6115B">
            <w:pPr>
              <w:ind w:left="330"/>
              <w:rPr>
                <w:rFonts w:ascii="Avenir LT Std 55 Roman" w:hAnsi="Avenir LT Std 55 Roman" w:cs="Arial"/>
                <w:sz w:val="24"/>
                <w:szCs w:val="24"/>
              </w:rPr>
            </w:pPr>
          </w:p>
        </w:tc>
        <w:tc>
          <w:tcPr>
            <w:tcW w:w="591" w:type="pct"/>
            <w:gridSpan w:val="2"/>
            <w:vAlign w:val="center"/>
          </w:tcPr>
          <w:p w14:paraId="3131655D" w14:textId="4B625B18" w:rsidR="003C1DD6" w:rsidRPr="006213B2" w:rsidRDefault="003C1DD6" w:rsidP="00E6115B">
            <w:pPr>
              <w:ind w:left="-14"/>
              <w:rPr>
                <w:rFonts w:ascii="Avenir LT Std 55 Roman" w:hAnsi="Avenir LT Std 55 Roman" w:cs="Arial"/>
                <w:sz w:val="24"/>
                <w:szCs w:val="24"/>
              </w:rPr>
            </w:pPr>
            <w:r w:rsidRPr="006213B2">
              <w:rPr>
                <w:rFonts w:ascii="Avenir LT Std 55 Roman" w:hAnsi="Avenir LT Std 55 Roman" w:cs="Arial"/>
                <w:sz w:val="24"/>
                <w:szCs w:val="24"/>
              </w:rPr>
              <w:t>Zip Code:</w:t>
            </w:r>
          </w:p>
        </w:tc>
        <w:tc>
          <w:tcPr>
            <w:tcW w:w="354" w:type="pct"/>
            <w:vAlign w:val="center"/>
          </w:tcPr>
          <w:p w14:paraId="2847B9AE" w14:textId="77777777" w:rsidR="003C1DD6" w:rsidRPr="006213B2" w:rsidRDefault="003C1DD6" w:rsidP="00E6115B">
            <w:pPr>
              <w:ind w:left="330"/>
              <w:rPr>
                <w:rFonts w:ascii="Avenir LT Std 55 Roman" w:hAnsi="Avenir LT Std 55 Roman" w:cs="Arial"/>
                <w:sz w:val="24"/>
                <w:szCs w:val="24"/>
              </w:rPr>
            </w:pPr>
          </w:p>
        </w:tc>
        <w:tc>
          <w:tcPr>
            <w:tcW w:w="512" w:type="pct"/>
            <w:gridSpan w:val="3"/>
            <w:vAlign w:val="center"/>
          </w:tcPr>
          <w:p w14:paraId="62AB0C9E" w14:textId="0D9C9454" w:rsidR="003C1DD6" w:rsidRPr="006213B2" w:rsidRDefault="003C1DD6" w:rsidP="0013458E">
            <w:pPr>
              <w:rPr>
                <w:rFonts w:ascii="Avenir LT Std 55 Roman" w:hAnsi="Avenir LT Std 55 Roman" w:cs="Arial"/>
                <w:sz w:val="24"/>
                <w:szCs w:val="24"/>
              </w:rPr>
            </w:pPr>
            <w:r>
              <w:rPr>
                <w:rFonts w:ascii="Avenir LT Std 55 Roman" w:hAnsi="Avenir LT Std 55 Roman" w:cs="Arial"/>
                <w:sz w:val="24"/>
                <w:szCs w:val="24"/>
              </w:rPr>
              <w:t>Count</w:t>
            </w:r>
            <w:r w:rsidR="007150A7">
              <w:rPr>
                <w:rFonts w:ascii="Avenir LT Std 55 Roman" w:hAnsi="Avenir LT Std 55 Roman" w:cs="Arial"/>
                <w:sz w:val="24"/>
                <w:szCs w:val="24"/>
              </w:rPr>
              <w:t>ry</w:t>
            </w:r>
            <w:r w:rsidR="000867D1">
              <w:rPr>
                <w:rFonts w:ascii="Avenir LT Std 55 Roman" w:hAnsi="Avenir LT Std 55 Roman" w:cs="Arial"/>
                <w:sz w:val="24"/>
                <w:szCs w:val="24"/>
              </w:rPr>
              <w:t>:</w:t>
            </w:r>
          </w:p>
        </w:tc>
        <w:tc>
          <w:tcPr>
            <w:tcW w:w="1182" w:type="pct"/>
            <w:vAlign w:val="center"/>
          </w:tcPr>
          <w:p w14:paraId="4F0A6C76" w14:textId="7A624D98" w:rsidR="003C1DD6" w:rsidRPr="006213B2" w:rsidRDefault="003C1DD6" w:rsidP="00E6115B">
            <w:pPr>
              <w:ind w:left="330"/>
              <w:rPr>
                <w:rFonts w:ascii="Avenir LT Std 55 Roman" w:hAnsi="Avenir LT Std 55 Roman" w:cs="Arial"/>
                <w:sz w:val="24"/>
                <w:szCs w:val="24"/>
              </w:rPr>
            </w:pPr>
          </w:p>
        </w:tc>
      </w:tr>
      <w:tr w:rsidR="000867D1" w:rsidRPr="006213B2" w14:paraId="1213FB6C" w14:textId="77777777" w:rsidTr="0094699C">
        <w:trPr>
          <w:trHeight w:val="432"/>
        </w:trPr>
        <w:tc>
          <w:tcPr>
            <w:tcW w:w="1141" w:type="pct"/>
            <w:gridSpan w:val="2"/>
            <w:vAlign w:val="center"/>
          </w:tcPr>
          <w:p w14:paraId="5FCDBEDF" w14:textId="2B0AA2BF" w:rsidR="00C851E5" w:rsidRPr="006213B2" w:rsidRDefault="00C851E5" w:rsidP="00E6115B">
            <w:pPr>
              <w:pStyle w:val="ListParagraph"/>
              <w:numPr>
                <w:ilvl w:val="0"/>
                <w:numId w:val="1"/>
              </w:numPr>
              <w:ind w:left="330"/>
              <w:rPr>
                <w:rFonts w:ascii="Avenir LT Std 55 Roman" w:hAnsi="Avenir LT Std 55 Roman" w:cs="Arial"/>
                <w:sz w:val="24"/>
                <w:szCs w:val="24"/>
              </w:rPr>
            </w:pPr>
            <w:r w:rsidRPr="6D52C776">
              <w:rPr>
                <w:rFonts w:ascii="Avenir LT Std 55 Roman" w:hAnsi="Avenir LT Std 55 Roman" w:cs="Arial"/>
                <w:sz w:val="24"/>
                <w:szCs w:val="24"/>
              </w:rPr>
              <w:t>Contact’s Name and Title:</w:t>
            </w:r>
          </w:p>
        </w:tc>
        <w:tc>
          <w:tcPr>
            <w:tcW w:w="1221" w:type="pct"/>
            <w:gridSpan w:val="4"/>
            <w:vAlign w:val="center"/>
          </w:tcPr>
          <w:p w14:paraId="73204E12" w14:textId="77777777" w:rsidR="00C851E5" w:rsidRPr="006213B2" w:rsidRDefault="00C851E5" w:rsidP="00E6115B">
            <w:pPr>
              <w:ind w:left="330"/>
              <w:rPr>
                <w:rFonts w:ascii="Avenir LT Std 55 Roman" w:hAnsi="Avenir LT Std 55 Roman" w:cs="Arial"/>
                <w:sz w:val="24"/>
                <w:szCs w:val="24"/>
              </w:rPr>
            </w:pPr>
          </w:p>
        </w:tc>
        <w:tc>
          <w:tcPr>
            <w:tcW w:w="1142" w:type="pct"/>
            <w:gridSpan w:val="4"/>
            <w:vAlign w:val="center"/>
          </w:tcPr>
          <w:p w14:paraId="395FF94F" w14:textId="4CBC5A57" w:rsidR="00C851E5" w:rsidRPr="006213B2" w:rsidRDefault="00C851E5" w:rsidP="00E6115B">
            <w:pPr>
              <w:pStyle w:val="ListParagraph"/>
              <w:numPr>
                <w:ilvl w:val="0"/>
                <w:numId w:val="1"/>
              </w:numPr>
              <w:ind w:left="330"/>
              <w:rPr>
                <w:rFonts w:ascii="Avenir LT Std 55 Roman" w:hAnsi="Avenir LT Std 55 Roman" w:cs="Arial"/>
                <w:sz w:val="24"/>
                <w:szCs w:val="24"/>
              </w:rPr>
            </w:pPr>
            <w:r w:rsidRPr="6D52C776">
              <w:rPr>
                <w:rFonts w:ascii="Avenir LT Std 55 Roman" w:hAnsi="Avenir LT Std 55 Roman" w:cs="Arial"/>
                <w:sz w:val="24"/>
                <w:szCs w:val="24"/>
              </w:rPr>
              <w:t>Contact’s Business Email Address</w:t>
            </w:r>
          </w:p>
        </w:tc>
        <w:tc>
          <w:tcPr>
            <w:tcW w:w="1496" w:type="pct"/>
            <w:gridSpan w:val="3"/>
            <w:vAlign w:val="center"/>
          </w:tcPr>
          <w:p w14:paraId="0128B77E" w14:textId="1742268D" w:rsidR="00C851E5" w:rsidRPr="006213B2" w:rsidRDefault="00C851E5" w:rsidP="00E6115B">
            <w:pPr>
              <w:ind w:left="330"/>
              <w:rPr>
                <w:rFonts w:ascii="Avenir LT Std 55 Roman" w:hAnsi="Avenir LT Std 55 Roman" w:cs="Arial"/>
                <w:sz w:val="24"/>
                <w:szCs w:val="24"/>
              </w:rPr>
            </w:pPr>
          </w:p>
        </w:tc>
      </w:tr>
      <w:tr w:rsidR="000B01B5" w:rsidRPr="006213B2" w14:paraId="2EDDB0A2" w14:textId="77777777" w:rsidTr="0094699C">
        <w:trPr>
          <w:trHeight w:val="432"/>
        </w:trPr>
        <w:tc>
          <w:tcPr>
            <w:tcW w:w="1774" w:type="pct"/>
            <w:gridSpan w:val="4"/>
            <w:vAlign w:val="center"/>
          </w:tcPr>
          <w:p w14:paraId="2BA283C2" w14:textId="1B431B28" w:rsidR="00C851E5" w:rsidRPr="006213B2" w:rsidRDefault="00C851E5" w:rsidP="00E6115B">
            <w:pPr>
              <w:pStyle w:val="ListParagraph"/>
              <w:numPr>
                <w:ilvl w:val="0"/>
                <w:numId w:val="1"/>
              </w:numPr>
              <w:ind w:left="330"/>
              <w:rPr>
                <w:rFonts w:ascii="Avenir LT Std 55 Roman" w:hAnsi="Avenir LT Std 55 Roman" w:cs="Arial"/>
                <w:sz w:val="24"/>
                <w:szCs w:val="24"/>
              </w:rPr>
            </w:pPr>
            <w:r w:rsidRPr="6D52C776">
              <w:rPr>
                <w:rFonts w:ascii="Avenir LT Std 55 Roman" w:hAnsi="Avenir LT Std 55 Roman" w:cs="Arial"/>
                <w:sz w:val="24"/>
                <w:szCs w:val="24"/>
              </w:rPr>
              <w:t>Contact’s Business Telephone Number:</w:t>
            </w:r>
          </w:p>
        </w:tc>
        <w:tc>
          <w:tcPr>
            <w:tcW w:w="709" w:type="pct"/>
            <w:gridSpan w:val="3"/>
            <w:vAlign w:val="center"/>
          </w:tcPr>
          <w:p w14:paraId="14A575C2" w14:textId="77777777" w:rsidR="00C851E5" w:rsidRPr="006213B2" w:rsidRDefault="00C851E5" w:rsidP="00E6115B">
            <w:pPr>
              <w:ind w:left="330"/>
              <w:rPr>
                <w:rFonts w:ascii="Avenir LT Std 55 Roman" w:hAnsi="Avenir LT Std 55 Roman" w:cs="Arial"/>
                <w:sz w:val="24"/>
                <w:szCs w:val="24"/>
              </w:rPr>
            </w:pPr>
          </w:p>
        </w:tc>
        <w:tc>
          <w:tcPr>
            <w:tcW w:w="1205" w:type="pct"/>
            <w:gridSpan w:val="4"/>
            <w:vAlign w:val="center"/>
          </w:tcPr>
          <w:p w14:paraId="2AA34382" w14:textId="5C8D9CDA" w:rsidR="00C851E5" w:rsidRPr="00E6388C" w:rsidRDefault="00C851E5" w:rsidP="008332A8">
            <w:pPr>
              <w:rPr>
                <w:rFonts w:ascii="Avenir LT Std 55 Roman" w:hAnsi="Avenir LT Std 55 Roman"/>
                <w:sz w:val="24"/>
              </w:rPr>
            </w:pPr>
            <w:r w:rsidRPr="00E6388C">
              <w:rPr>
                <w:rFonts w:ascii="Avenir LT Std 55 Roman" w:hAnsi="Avenir LT Std 55 Roman"/>
                <w:sz w:val="24"/>
              </w:rPr>
              <w:t>Contact’s Business Fax Number:</w:t>
            </w:r>
          </w:p>
        </w:tc>
        <w:tc>
          <w:tcPr>
            <w:tcW w:w="1312" w:type="pct"/>
            <w:gridSpan w:val="2"/>
            <w:vAlign w:val="center"/>
          </w:tcPr>
          <w:p w14:paraId="76DD9D05" w14:textId="37AAB9B1" w:rsidR="00C851E5" w:rsidRPr="006213B2" w:rsidRDefault="00C851E5" w:rsidP="00E6115B">
            <w:pPr>
              <w:ind w:left="330"/>
              <w:rPr>
                <w:rFonts w:ascii="Avenir LT Std 55 Roman" w:hAnsi="Avenir LT Std 55 Roman" w:cs="Arial"/>
                <w:sz w:val="24"/>
                <w:szCs w:val="24"/>
              </w:rPr>
            </w:pPr>
          </w:p>
        </w:tc>
      </w:tr>
      <w:tr w:rsidR="000867D1" w:rsidRPr="006213B2" w14:paraId="36484BA5" w14:textId="77777777" w:rsidTr="0094699C">
        <w:trPr>
          <w:trHeight w:val="432"/>
        </w:trPr>
        <w:tc>
          <w:tcPr>
            <w:tcW w:w="1953" w:type="pct"/>
            <w:gridSpan w:val="5"/>
            <w:tcBorders>
              <w:bottom w:val="single" w:sz="12" w:space="0" w:color="auto"/>
            </w:tcBorders>
            <w:vAlign w:val="center"/>
          </w:tcPr>
          <w:p w14:paraId="09CDF0A0" w14:textId="20FEEB19" w:rsidR="00C851E5" w:rsidRPr="008332A8" w:rsidRDefault="00C851E5" w:rsidP="008332A8">
            <w:pPr>
              <w:pStyle w:val="ListParagraph"/>
              <w:numPr>
                <w:ilvl w:val="0"/>
                <w:numId w:val="1"/>
              </w:numPr>
              <w:ind w:left="342"/>
              <w:rPr>
                <w:rFonts w:ascii="Avenir LT Std 55 Roman" w:hAnsi="Avenir LT Std 55 Roman" w:cs="Arial"/>
                <w:sz w:val="24"/>
                <w:szCs w:val="24"/>
              </w:rPr>
            </w:pPr>
            <w:r w:rsidRPr="008332A8">
              <w:rPr>
                <w:rFonts w:ascii="Avenir LT Std 55 Roman" w:hAnsi="Avenir LT Std 55 Roman" w:cs="Arial"/>
                <w:sz w:val="24"/>
                <w:szCs w:val="24"/>
              </w:rPr>
              <w:t>Company Website Address:</w:t>
            </w:r>
          </w:p>
        </w:tc>
        <w:tc>
          <w:tcPr>
            <w:tcW w:w="3047" w:type="pct"/>
            <w:gridSpan w:val="8"/>
            <w:tcBorders>
              <w:bottom w:val="single" w:sz="12" w:space="0" w:color="auto"/>
            </w:tcBorders>
            <w:vAlign w:val="center"/>
          </w:tcPr>
          <w:p w14:paraId="3C94DF53" w14:textId="77777777" w:rsidR="00C851E5" w:rsidRPr="006213B2" w:rsidRDefault="00C851E5" w:rsidP="0013458E">
            <w:pPr>
              <w:ind w:left="330" w:right="1036"/>
              <w:rPr>
                <w:rFonts w:ascii="Avenir LT Std 55 Roman" w:hAnsi="Avenir LT Std 55 Roman" w:cs="Arial"/>
                <w:sz w:val="24"/>
                <w:szCs w:val="24"/>
              </w:rPr>
            </w:pPr>
          </w:p>
        </w:tc>
      </w:tr>
      <w:tr w:rsidR="000867D1" w:rsidRPr="006213B2" w14:paraId="51B370B0" w14:textId="77777777" w:rsidTr="0094699C">
        <w:trPr>
          <w:trHeight w:val="864"/>
        </w:trPr>
        <w:tc>
          <w:tcPr>
            <w:tcW w:w="5000" w:type="pct"/>
            <w:gridSpan w:val="13"/>
            <w:tcBorders>
              <w:top w:val="single" w:sz="12" w:space="0" w:color="auto"/>
            </w:tcBorders>
            <w:shd w:val="clear" w:color="auto" w:fill="E6E6E6"/>
            <w:vAlign w:val="center"/>
          </w:tcPr>
          <w:p w14:paraId="3A4DB206" w14:textId="5DDA0A5B" w:rsidR="00337FAC" w:rsidRPr="006213B2" w:rsidRDefault="00337FAC" w:rsidP="00337FAC">
            <w:pPr>
              <w:rPr>
                <w:rFonts w:ascii="Avenir LT Std 55 Roman" w:hAnsi="Avenir LT Std 55 Roman" w:cs="Arial"/>
                <w:sz w:val="24"/>
                <w:szCs w:val="24"/>
              </w:rPr>
            </w:pPr>
            <w:r w:rsidRPr="006213B2">
              <w:rPr>
                <w:rFonts w:ascii="Avenir LT Std 55 Roman" w:hAnsi="Avenir LT Std 55 Roman" w:cs="Arial"/>
                <w:b/>
                <w:sz w:val="24"/>
                <w:szCs w:val="24"/>
              </w:rPr>
              <w:t>PART</w:t>
            </w:r>
            <w:r w:rsidRPr="006213B2">
              <w:rPr>
                <w:rFonts w:ascii="Avenir LT Std 55 Roman" w:hAnsi="Avenir LT Std 55 Roman" w:cs="Arial"/>
                <w:b/>
                <w:spacing w:val="-3"/>
                <w:sz w:val="24"/>
                <w:szCs w:val="24"/>
              </w:rPr>
              <w:t xml:space="preserve"> </w:t>
            </w:r>
            <w:r w:rsidRPr="006213B2">
              <w:rPr>
                <w:rFonts w:ascii="Avenir LT Std 55 Roman" w:hAnsi="Avenir LT Std 55 Roman" w:cs="Arial"/>
                <w:b/>
                <w:sz w:val="24"/>
                <w:szCs w:val="24"/>
              </w:rPr>
              <w:t>II.</w:t>
            </w:r>
            <w:r w:rsidRPr="006213B2">
              <w:rPr>
                <w:rFonts w:ascii="Avenir LT Std 55 Roman" w:hAnsi="Avenir LT Std 55 Roman" w:cs="Arial"/>
                <w:b/>
                <w:spacing w:val="62"/>
                <w:sz w:val="24"/>
                <w:szCs w:val="24"/>
              </w:rPr>
              <w:t xml:space="preserve"> </w:t>
            </w:r>
            <w:r w:rsidRPr="006213B2">
              <w:rPr>
                <w:rFonts w:ascii="Avenir LT Std 55 Roman" w:hAnsi="Avenir LT Std 55 Roman" w:cs="Arial"/>
                <w:b/>
                <w:sz w:val="24"/>
                <w:szCs w:val="24"/>
              </w:rPr>
              <w:t>COVER</w:t>
            </w:r>
            <w:r w:rsidRPr="006213B2">
              <w:rPr>
                <w:rFonts w:ascii="Avenir LT Std 55 Roman" w:hAnsi="Avenir LT Std 55 Roman" w:cs="Arial"/>
                <w:b/>
                <w:spacing w:val="-2"/>
                <w:sz w:val="24"/>
                <w:szCs w:val="24"/>
              </w:rPr>
              <w:t xml:space="preserve"> </w:t>
            </w:r>
            <w:r w:rsidRPr="006213B2">
              <w:rPr>
                <w:rFonts w:ascii="Avenir LT Std 55 Roman" w:hAnsi="Avenir LT Std 55 Roman" w:cs="Arial"/>
                <w:b/>
                <w:sz w:val="24"/>
                <w:szCs w:val="24"/>
              </w:rPr>
              <w:t>LETTER:</w:t>
            </w:r>
          </w:p>
        </w:tc>
      </w:tr>
      <w:tr w:rsidR="000867D1" w:rsidRPr="006213B2" w14:paraId="1ED3BDF6" w14:textId="77777777" w:rsidTr="0094699C">
        <w:trPr>
          <w:trHeight w:val="432"/>
        </w:trPr>
        <w:tc>
          <w:tcPr>
            <w:tcW w:w="5000" w:type="pct"/>
            <w:gridSpan w:val="13"/>
            <w:vAlign w:val="center"/>
          </w:tcPr>
          <w:p w14:paraId="0C867F71" w14:textId="443B9ABD" w:rsidR="00337FAC" w:rsidRPr="006213B2" w:rsidRDefault="00337FAC" w:rsidP="00F21F68">
            <w:pPr>
              <w:rPr>
                <w:rFonts w:ascii="Avenir LT Std 55 Roman" w:hAnsi="Avenir LT Std 55 Roman" w:cs="Arial"/>
                <w:sz w:val="24"/>
                <w:szCs w:val="24"/>
              </w:rPr>
            </w:pPr>
            <w:r w:rsidRPr="006213B2">
              <w:rPr>
                <w:rFonts w:ascii="Avenir LT Std 55 Roman" w:hAnsi="Avenir LT Std 55 Roman" w:cs="Arial"/>
                <w:sz w:val="24"/>
                <w:szCs w:val="24"/>
              </w:rPr>
              <w:t>Submit</w:t>
            </w:r>
            <w:r w:rsidRPr="006213B2">
              <w:rPr>
                <w:rFonts w:ascii="Avenir LT Std 55 Roman" w:hAnsi="Avenir LT Std 55 Roman" w:cs="Arial"/>
                <w:spacing w:val="-1"/>
                <w:sz w:val="24"/>
                <w:szCs w:val="24"/>
              </w:rPr>
              <w:t xml:space="preserve"> </w:t>
            </w:r>
            <w:r w:rsidRPr="006213B2">
              <w:rPr>
                <w:rFonts w:ascii="Avenir LT Std 55 Roman" w:hAnsi="Avenir LT Std 55 Roman" w:cs="Arial"/>
                <w:sz w:val="24"/>
                <w:szCs w:val="24"/>
              </w:rPr>
              <w:t>a</w:t>
            </w:r>
            <w:r w:rsidRPr="006213B2">
              <w:rPr>
                <w:rFonts w:ascii="Avenir LT Std 55 Roman" w:hAnsi="Avenir LT Std 55 Roman" w:cs="Arial"/>
                <w:spacing w:val="-3"/>
                <w:sz w:val="24"/>
                <w:szCs w:val="24"/>
              </w:rPr>
              <w:t xml:space="preserve"> </w:t>
            </w:r>
            <w:r w:rsidRPr="006213B2">
              <w:rPr>
                <w:rFonts w:ascii="Avenir LT Std 55 Roman" w:hAnsi="Avenir LT Std 55 Roman" w:cs="Arial"/>
                <w:sz w:val="24"/>
                <w:szCs w:val="24"/>
              </w:rPr>
              <w:t>signed</w:t>
            </w:r>
            <w:r w:rsidRPr="006213B2">
              <w:rPr>
                <w:rFonts w:ascii="Avenir LT Std 55 Roman" w:hAnsi="Avenir LT Std 55 Roman" w:cs="Arial"/>
                <w:spacing w:val="-1"/>
                <w:sz w:val="24"/>
                <w:szCs w:val="24"/>
              </w:rPr>
              <w:t xml:space="preserve"> </w:t>
            </w:r>
            <w:r w:rsidRPr="006213B2">
              <w:rPr>
                <w:rFonts w:ascii="Avenir LT Std 55 Roman" w:hAnsi="Avenir LT Std 55 Roman" w:cs="Arial"/>
                <w:sz w:val="24"/>
                <w:szCs w:val="24"/>
              </w:rPr>
              <w:t>letter</w:t>
            </w:r>
            <w:r w:rsidRPr="006213B2">
              <w:rPr>
                <w:rFonts w:ascii="Avenir LT Std 55 Roman" w:hAnsi="Avenir LT Std 55 Roman" w:cs="Arial"/>
                <w:spacing w:val="-5"/>
                <w:sz w:val="24"/>
                <w:szCs w:val="24"/>
              </w:rPr>
              <w:t xml:space="preserve"> </w:t>
            </w:r>
            <w:r w:rsidRPr="006213B2">
              <w:rPr>
                <w:rFonts w:ascii="Avenir LT Std 55 Roman" w:hAnsi="Avenir LT Std 55 Roman" w:cs="Arial"/>
                <w:sz w:val="24"/>
                <w:szCs w:val="24"/>
              </w:rPr>
              <w:t>on</w:t>
            </w:r>
            <w:r w:rsidRPr="006213B2">
              <w:rPr>
                <w:rFonts w:ascii="Avenir LT Std 55 Roman" w:hAnsi="Avenir LT Std 55 Roman" w:cs="Arial"/>
                <w:spacing w:val="-1"/>
                <w:sz w:val="24"/>
                <w:szCs w:val="24"/>
              </w:rPr>
              <w:t xml:space="preserve"> </w:t>
            </w:r>
            <w:r w:rsidRPr="006213B2">
              <w:rPr>
                <w:rFonts w:ascii="Avenir LT Std 55 Roman" w:hAnsi="Avenir LT Std 55 Roman" w:cs="Arial"/>
                <w:sz w:val="24"/>
                <w:szCs w:val="24"/>
              </w:rPr>
              <w:t>company</w:t>
            </w:r>
            <w:r w:rsidRPr="006213B2">
              <w:rPr>
                <w:rFonts w:ascii="Avenir LT Std 55 Roman" w:hAnsi="Avenir LT Std 55 Roman" w:cs="Arial"/>
                <w:spacing w:val="-4"/>
                <w:sz w:val="24"/>
                <w:szCs w:val="24"/>
              </w:rPr>
              <w:t xml:space="preserve"> </w:t>
            </w:r>
            <w:r w:rsidRPr="006213B2">
              <w:rPr>
                <w:rFonts w:ascii="Avenir LT Std 55 Roman" w:hAnsi="Avenir LT Std 55 Roman" w:cs="Arial"/>
                <w:sz w:val="24"/>
                <w:szCs w:val="24"/>
              </w:rPr>
              <w:t>letterhead</w:t>
            </w:r>
            <w:r w:rsidRPr="006213B2">
              <w:rPr>
                <w:rFonts w:ascii="Avenir LT Std 55 Roman" w:hAnsi="Avenir LT Std 55 Roman" w:cs="Arial"/>
                <w:spacing w:val="-3"/>
                <w:sz w:val="24"/>
                <w:szCs w:val="24"/>
              </w:rPr>
              <w:t xml:space="preserve"> </w:t>
            </w:r>
            <w:r w:rsidRPr="006213B2">
              <w:rPr>
                <w:rFonts w:ascii="Avenir LT Std 55 Roman" w:hAnsi="Avenir LT Std 55 Roman" w:cs="Arial"/>
                <w:sz w:val="24"/>
                <w:szCs w:val="24"/>
              </w:rPr>
              <w:t>requesting</w:t>
            </w:r>
            <w:r w:rsidRPr="006213B2">
              <w:rPr>
                <w:rFonts w:ascii="Avenir LT Std 55 Roman" w:hAnsi="Avenir LT Std 55 Roman" w:cs="Arial"/>
                <w:spacing w:val="-3"/>
                <w:sz w:val="24"/>
                <w:szCs w:val="24"/>
              </w:rPr>
              <w:t xml:space="preserve"> </w:t>
            </w:r>
            <w:r w:rsidRPr="006213B2">
              <w:rPr>
                <w:rFonts w:ascii="Avenir LT Std 55 Roman" w:hAnsi="Avenir LT Std 55 Roman" w:cs="Arial"/>
                <w:sz w:val="24"/>
                <w:szCs w:val="24"/>
              </w:rPr>
              <w:t>an</w:t>
            </w:r>
            <w:r w:rsidRPr="006213B2">
              <w:rPr>
                <w:rFonts w:ascii="Avenir LT Std 55 Roman" w:hAnsi="Avenir LT Std 55 Roman" w:cs="Arial"/>
                <w:spacing w:val="-3"/>
                <w:sz w:val="24"/>
                <w:szCs w:val="24"/>
              </w:rPr>
              <w:t xml:space="preserve"> </w:t>
            </w:r>
            <w:r w:rsidRPr="006213B2">
              <w:rPr>
                <w:rFonts w:ascii="Avenir LT Std 55 Roman" w:hAnsi="Avenir LT Std 55 Roman" w:cs="Arial"/>
                <w:sz w:val="24"/>
                <w:szCs w:val="24"/>
              </w:rPr>
              <w:t>IPE</w:t>
            </w:r>
            <w:r w:rsidRPr="006213B2">
              <w:rPr>
                <w:rFonts w:ascii="Avenir LT Std 55 Roman" w:hAnsi="Avenir LT Std 55 Roman" w:cs="Arial"/>
                <w:spacing w:val="-4"/>
                <w:sz w:val="24"/>
                <w:szCs w:val="24"/>
              </w:rPr>
              <w:t xml:space="preserve"> </w:t>
            </w:r>
            <w:r w:rsidRPr="006213B2">
              <w:rPr>
                <w:rFonts w:ascii="Avenir LT Std 55 Roman" w:hAnsi="Avenir LT Std 55 Roman" w:cs="Arial"/>
                <w:sz w:val="24"/>
                <w:szCs w:val="24"/>
              </w:rPr>
              <w:t>or</w:t>
            </w:r>
            <w:r w:rsidRPr="006213B2">
              <w:rPr>
                <w:rFonts w:ascii="Avenir LT Std 55 Roman" w:hAnsi="Avenir LT Std 55 Roman" w:cs="Arial"/>
                <w:spacing w:val="-3"/>
                <w:sz w:val="24"/>
                <w:szCs w:val="24"/>
              </w:rPr>
              <w:t xml:space="preserve"> </w:t>
            </w:r>
            <w:r w:rsidRPr="006213B2">
              <w:rPr>
                <w:rFonts w:ascii="Avenir LT Std 55 Roman" w:hAnsi="Avenir LT Std 55 Roman" w:cs="Arial"/>
                <w:sz w:val="24"/>
                <w:szCs w:val="24"/>
              </w:rPr>
              <w:t>a</w:t>
            </w:r>
            <w:r w:rsidRPr="006213B2">
              <w:rPr>
                <w:rFonts w:ascii="Avenir LT Std 55 Roman" w:hAnsi="Avenir LT Std 55 Roman" w:cs="Arial"/>
                <w:spacing w:val="-2"/>
                <w:sz w:val="24"/>
                <w:szCs w:val="24"/>
              </w:rPr>
              <w:t xml:space="preserve"> </w:t>
            </w:r>
            <w:r w:rsidRPr="006213B2">
              <w:rPr>
                <w:rFonts w:ascii="Avenir LT Std 55 Roman" w:hAnsi="Avenir LT Std 55 Roman" w:cs="Arial"/>
                <w:sz w:val="24"/>
                <w:szCs w:val="24"/>
              </w:rPr>
              <w:t>modification</w:t>
            </w:r>
            <w:r w:rsidRPr="006213B2">
              <w:rPr>
                <w:rFonts w:ascii="Avenir LT Std 55 Roman" w:hAnsi="Avenir LT Std 55 Roman" w:cs="Arial"/>
                <w:spacing w:val="-1"/>
                <w:sz w:val="24"/>
                <w:szCs w:val="24"/>
              </w:rPr>
              <w:t xml:space="preserve"> </w:t>
            </w:r>
            <w:r w:rsidRPr="006213B2">
              <w:rPr>
                <w:rFonts w:ascii="Avenir LT Std 55 Roman" w:hAnsi="Avenir LT Std 55 Roman" w:cs="Arial"/>
                <w:sz w:val="24"/>
                <w:szCs w:val="24"/>
              </w:rPr>
              <w:t>to</w:t>
            </w:r>
            <w:r w:rsidRPr="006213B2">
              <w:rPr>
                <w:rFonts w:ascii="Avenir LT Std 55 Roman" w:hAnsi="Avenir LT Std 55 Roman" w:cs="Arial"/>
                <w:spacing w:val="-3"/>
                <w:sz w:val="24"/>
                <w:szCs w:val="24"/>
              </w:rPr>
              <w:t xml:space="preserve"> </w:t>
            </w:r>
            <w:r w:rsidRPr="006213B2">
              <w:rPr>
                <w:rFonts w:ascii="Avenir LT Std 55 Roman" w:hAnsi="Avenir LT Std 55 Roman" w:cs="Arial"/>
                <w:sz w:val="24"/>
                <w:szCs w:val="24"/>
              </w:rPr>
              <w:t>an</w:t>
            </w:r>
            <w:r w:rsidRPr="006213B2">
              <w:rPr>
                <w:rFonts w:ascii="Avenir LT Std 55 Roman" w:hAnsi="Avenir LT Std 55 Roman" w:cs="Arial"/>
                <w:spacing w:val="-3"/>
                <w:sz w:val="24"/>
                <w:szCs w:val="24"/>
              </w:rPr>
              <w:t xml:space="preserve"> </w:t>
            </w:r>
            <w:r w:rsidRPr="006213B2">
              <w:rPr>
                <w:rFonts w:ascii="Avenir LT Std 55 Roman" w:hAnsi="Avenir LT Std 55 Roman" w:cs="Arial"/>
                <w:sz w:val="24"/>
                <w:szCs w:val="24"/>
              </w:rPr>
              <w:t>existing</w:t>
            </w:r>
            <w:r w:rsidRPr="006213B2">
              <w:rPr>
                <w:rFonts w:ascii="Avenir LT Std 55 Roman" w:hAnsi="Avenir LT Std 55 Roman" w:cs="Arial"/>
                <w:spacing w:val="-3"/>
                <w:sz w:val="24"/>
                <w:szCs w:val="24"/>
              </w:rPr>
              <w:t xml:space="preserve"> </w:t>
            </w:r>
            <w:r w:rsidRPr="006213B2">
              <w:rPr>
                <w:rFonts w:ascii="Avenir LT Std 55 Roman" w:hAnsi="Avenir LT Std 55 Roman" w:cs="Arial"/>
                <w:sz w:val="24"/>
                <w:szCs w:val="24"/>
              </w:rPr>
              <w:t>IPE pursuant to California Code of Regulations, title 17, section 94511.</w:t>
            </w:r>
          </w:p>
        </w:tc>
      </w:tr>
      <w:tr w:rsidR="000867D1" w:rsidRPr="006213B2" w14:paraId="64E2916F" w14:textId="77777777" w:rsidTr="0094699C">
        <w:trPr>
          <w:trHeight w:val="864"/>
        </w:trPr>
        <w:tc>
          <w:tcPr>
            <w:tcW w:w="5000" w:type="pct"/>
            <w:gridSpan w:val="13"/>
            <w:shd w:val="clear" w:color="auto" w:fill="E6E6E6"/>
            <w:vAlign w:val="center"/>
          </w:tcPr>
          <w:p w14:paraId="7E9CEAA4" w14:textId="61B815DB" w:rsidR="00337FAC" w:rsidRPr="006213B2" w:rsidRDefault="00337FAC" w:rsidP="00337FAC">
            <w:pPr>
              <w:rPr>
                <w:rFonts w:ascii="Avenir LT Std 55 Roman" w:hAnsi="Avenir LT Std 55 Roman" w:cs="Arial"/>
                <w:sz w:val="24"/>
                <w:szCs w:val="24"/>
              </w:rPr>
            </w:pPr>
            <w:r w:rsidRPr="006213B2">
              <w:rPr>
                <w:rFonts w:ascii="Avenir LT Std 55 Roman" w:hAnsi="Avenir LT Std 55 Roman" w:cs="Arial"/>
                <w:b/>
                <w:sz w:val="24"/>
                <w:szCs w:val="24"/>
              </w:rPr>
              <w:t>PART</w:t>
            </w:r>
            <w:r w:rsidRPr="006213B2">
              <w:rPr>
                <w:rFonts w:ascii="Avenir LT Std 55 Roman" w:hAnsi="Avenir LT Std 55 Roman" w:cs="Arial"/>
                <w:b/>
                <w:spacing w:val="-6"/>
                <w:sz w:val="24"/>
                <w:szCs w:val="24"/>
              </w:rPr>
              <w:t xml:space="preserve"> </w:t>
            </w:r>
            <w:r w:rsidRPr="006213B2">
              <w:rPr>
                <w:rFonts w:ascii="Avenir LT Std 55 Roman" w:hAnsi="Avenir LT Std 55 Roman" w:cs="Arial"/>
                <w:b/>
                <w:sz w:val="24"/>
                <w:szCs w:val="24"/>
              </w:rPr>
              <w:t>III.</w:t>
            </w:r>
            <w:r w:rsidRPr="006213B2">
              <w:rPr>
                <w:rFonts w:ascii="Avenir LT Std 55 Roman" w:hAnsi="Avenir LT Std 55 Roman" w:cs="Arial"/>
                <w:b/>
                <w:spacing w:val="62"/>
                <w:sz w:val="24"/>
                <w:szCs w:val="24"/>
              </w:rPr>
              <w:t xml:space="preserve"> </w:t>
            </w:r>
            <w:r w:rsidRPr="006213B2">
              <w:rPr>
                <w:rFonts w:ascii="Avenir LT Std 55 Roman" w:hAnsi="Avenir LT Std 55 Roman" w:cs="Arial"/>
                <w:b/>
                <w:sz w:val="24"/>
                <w:szCs w:val="24"/>
              </w:rPr>
              <w:t>APPLICATION</w:t>
            </w:r>
            <w:r w:rsidRPr="006213B2">
              <w:rPr>
                <w:rFonts w:ascii="Avenir LT Std 55 Roman" w:hAnsi="Avenir LT Std 55 Roman" w:cs="Arial"/>
                <w:b/>
                <w:spacing w:val="-5"/>
                <w:sz w:val="24"/>
                <w:szCs w:val="24"/>
              </w:rPr>
              <w:t xml:space="preserve"> </w:t>
            </w:r>
            <w:r w:rsidRPr="006213B2">
              <w:rPr>
                <w:rFonts w:ascii="Avenir LT Std 55 Roman" w:hAnsi="Avenir LT Std 55 Roman" w:cs="Arial"/>
                <w:b/>
                <w:sz w:val="24"/>
                <w:szCs w:val="24"/>
              </w:rPr>
              <w:t>REQUIREMENTS:</w:t>
            </w:r>
          </w:p>
        </w:tc>
      </w:tr>
      <w:tr w:rsidR="000867D1" w:rsidRPr="006213B2" w14:paraId="5E85396B" w14:textId="77777777" w:rsidTr="0094699C">
        <w:trPr>
          <w:trHeight w:val="1584"/>
        </w:trPr>
        <w:tc>
          <w:tcPr>
            <w:tcW w:w="5000" w:type="pct"/>
            <w:gridSpan w:val="13"/>
            <w:tcBorders>
              <w:bottom w:val="single" w:sz="12" w:space="0" w:color="auto"/>
            </w:tcBorders>
          </w:tcPr>
          <w:p w14:paraId="19A83344" w14:textId="7FC95188" w:rsidR="00337FAC" w:rsidRPr="003E7B70" w:rsidRDefault="00337FAC" w:rsidP="007D2151">
            <w:pPr>
              <w:pStyle w:val="TableParagraph"/>
              <w:numPr>
                <w:ilvl w:val="0"/>
                <w:numId w:val="11"/>
              </w:numPr>
              <w:spacing w:line="274" w:lineRule="exact"/>
              <w:rPr>
                <w:rFonts w:ascii="Avenir LT Std 55 Roman" w:hAnsi="Avenir LT Std 55 Roman"/>
                <w:sz w:val="24"/>
                <w:szCs w:val="24"/>
              </w:rPr>
            </w:pPr>
            <w:r w:rsidRPr="006213B2">
              <w:rPr>
                <w:rFonts w:ascii="Avenir LT Std 55 Roman" w:hAnsi="Avenir LT Std 55 Roman"/>
                <w:sz w:val="24"/>
                <w:szCs w:val="24"/>
              </w:rPr>
              <w:t>Is</w:t>
            </w:r>
            <w:r w:rsidRPr="00CA4BAB">
              <w:rPr>
                <w:rFonts w:ascii="Avenir LT Std 55 Roman" w:hAnsi="Avenir LT Std 55 Roman"/>
                <w:sz w:val="24"/>
                <w:szCs w:val="24"/>
              </w:rPr>
              <w:t xml:space="preserve"> </w:t>
            </w:r>
            <w:r w:rsidRPr="006213B2">
              <w:rPr>
                <w:rFonts w:ascii="Avenir LT Std 55 Roman" w:hAnsi="Avenir LT Std 55 Roman"/>
                <w:sz w:val="24"/>
                <w:szCs w:val="24"/>
              </w:rPr>
              <w:t>the</w:t>
            </w:r>
            <w:r w:rsidRPr="00CA4BAB">
              <w:rPr>
                <w:rFonts w:ascii="Avenir LT Std 55 Roman" w:hAnsi="Avenir LT Std 55 Roman"/>
                <w:sz w:val="24"/>
                <w:szCs w:val="24"/>
              </w:rPr>
              <w:t xml:space="preserve"> </w:t>
            </w:r>
            <w:r w:rsidRPr="006213B2">
              <w:rPr>
                <w:rFonts w:ascii="Avenir LT Std 55 Roman" w:hAnsi="Avenir LT Std 55 Roman"/>
                <w:sz w:val="24"/>
                <w:szCs w:val="24"/>
              </w:rPr>
              <w:t>request</w:t>
            </w:r>
            <w:r w:rsidRPr="00CA4BAB">
              <w:rPr>
                <w:rFonts w:ascii="Avenir LT Std 55 Roman" w:hAnsi="Avenir LT Std 55 Roman"/>
                <w:sz w:val="24"/>
                <w:szCs w:val="24"/>
              </w:rPr>
              <w:t xml:space="preserve"> </w:t>
            </w:r>
            <w:r w:rsidRPr="006213B2">
              <w:rPr>
                <w:rFonts w:ascii="Avenir LT Std 55 Roman" w:hAnsi="Avenir LT Std 55 Roman"/>
                <w:sz w:val="24"/>
                <w:szCs w:val="24"/>
              </w:rPr>
              <w:t>for</w:t>
            </w:r>
            <w:r w:rsidRPr="00CA4BAB">
              <w:rPr>
                <w:rFonts w:ascii="Avenir LT Std 55 Roman" w:hAnsi="Avenir LT Std 55 Roman"/>
                <w:sz w:val="24"/>
                <w:szCs w:val="24"/>
              </w:rPr>
              <w:t xml:space="preserve"> </w:t>
            </w:r>
            <w:r w:rsidRPr="006213B2">
              <w:rPr>
                <w:rFonts w:ascii="Avenir LT Std 55 Roman" w:hAnsi="Avenir LT Std 55 Roman"/>
                <w:sz w:val="24"/>
                <w:szCs w:val="24"/>
              </w:rPr>
              <w:t>a</w:t>
            </w:r>
            <w:r w:rsidRPr="00CA4BAB">
              <w:rPr>
                <w:rFonts w:ascii="Avenir LT Std 55 Roman" w:hAnsi="Avenir LT Std 55 Roman"/>
                <w:sz w:val="24"/>
                <w:szCs w:val="24"/>
              </w:rPr>
              <w:t xml:space="preserve"> </w:t>
            </w:r>
            <w:r w:rsidRPr="006213B2">
              <w:rPr>
                <w:rFonts w:ascii="Avenir LT Std 55 Roman" w:hAnsi="Avenir LT Std 55 Roman"/>
                <w:sz w:val="24"/>
                <w:szCs w:val="24"/>
              </w:rPr>
              <w:t>new</w:t>
            </w:r>
            <w:r w:rsidRPr="00CA4BAB">
              <w:rPr>
                <w:rFonts w:ascii="Avenir LT Std 55 Roman" w:hAnsi="Avenir LT Std 55 Roman"/>
                <w:sz w:val="24"/>
                <w:szCs w:val="24"/>
              </w:rPr>
              <w:t xml:space="preserve"> </w:t>
            </w:r>
            <w:r w:rsidRPr="006213B2">
              <w:rPr>
                <w:rFonts w:ascii="Avenir LT Std 55 Roman" w:hAnsi="Avenir LT Std 55 Roman"/>
                <w:sz w:val="24"/>
                <w:szCs w:val="24"/>
              </w:rPr>
              <w:t>IPE, or</w:t>
            </w:r>
            <w:r w:rsidRPr="00CA4BAB">
              <w:rPr>
                <w:rFonts w:ascii="Avenir LT Std 55 Roman" w:hAnsi="Avenir LT Std 55 Roman"/>
                <w:sz w:val="24"/>
                <w:szCs w:val="24"/>
              </w:rPr>
              <w:t xml:space="preserve"> for </w:t>
            </w:r>
            <w:r w:rsidRPr="006213B2">
              <w:rPr>
                <w:rFonts w:ascii="Avenir LT Std 55 Roman" w:hAnsi="Avenir LT Std 55 Roman"/>
                <w:sz w:val="24"/>
                <w:szCs w:val="24"/>
              </w:rPr>
              <w:t>an IPE</w:t>
            </w:r>
            <w:r w:rsidRPr="00CA4BAB">
              <w:rPr>
                <w:rFonts w:ascii="Avenir LT Std 55 Roman" w:hAnsi="Avenir LT Std 55 Roman"/>
                <w:sz w:val="24"/>
                <w:szCs w:val="24"/>
              </w:rPr>
              <w:t xml:space="preserve"> </w:t>
            </w:r>
            <w:r w:rsidRPr="006213B2">
              <w:rPr>
                <w:rFonts w:ascii="Avenir LT Std 55 Roman" w:hAnsi="Avenir LT Std 55 Roman"/>
                <w:sz w:val="24"/>
                <w:szCs w:val="24"/>
              </w:rPr>
              <w:t>modification</w:t>
            </w:r>
            <w:r w:rsidRPr="00CA4BAB">
              <w:rPr>
                <w:rFonts w:ascii="Avenir LT Std 55 Roman" w:hAnsi="Avenir LT Std 55 Roman"/>
                <w:sz w:val="24"/>
                <w:szCs w:val="24"/>
              </w:rPr>
              <w:t xml:space="preserve"> </w:t>
            </w:r>
            <w:r w:rsidRPr="006213B2">
              <w:rPr>
                <w:rFonts w:ascii="Avenir LT Std 55 Roman" w:hAnsi="Avenir LT Std 55 Roman"/>
                <w:sz w:val="24"/>
                <w:szCs w:val="24"/>
              </w:rPr>
              <w:t>to</w:t>
            </w:r>
            <w:r w:rsidRPr="00CA4BAB">
              <w:rPr>
                <w:rFonts w:ascii="Avenir LT Std 55 Roman" w:hAnsi="Avenir LT Std 55 Roman"/>
                <w:sz w:val="24"/>
                <w:szCs w:val="24"/>
              </w:rPr>
              <w:t xml:space="preserve"> </w:t>
            </w:r>
            <w:r w:rsidRPr="006213B2">
              <w:rPr>
                <w:rFonts w:ascii="Avenir LT Std 55 Roman" w:hAnsi="Avenir LT Std 55 Roman"/>
                <w:sz w:val="24"/>
                <w:szCs w:val="24"/>
              </w:rPr>
              <w:t>an</w:t>
            </w:r>
            <w:r w:rsidRPr="00CA4BAB">
              <w:rPr>
                <w:rFonts w:ascii="Avenir LT Std 55 Roman" w:hAnsi="Avenir LT Std 55 Roman"/>
                <w:sz w:val="24"/>
                <w:szCs w:val="24"/>
              </w:rPr>
              <w:t xml:space="preserve"> </w:t>
            </w:r>
            <w:r w:rsidRPr="006213B2">
              <w:rPr>
                <w:rFonts w:ascii="Avenir LT Std 55 Roman" w:hAnsi="Avenir LT Std 55 Roman"/>
                <w:sz w:val="24"/>
                <w:szCs w:val="24"/>
              </w:rPr>
              <w:t>existing</w:t>
            </w:r>
            <w:r w:rsidRPr="00CA4BAB">
              <w:rPr>
                <w:rFonts w:ascii="Avenir LT Std 55 Roman" w:hAnsi="Avenir LT Std 55 Roman"/>
                <w:sz w:val="24"/>
                <w:szCs w:val="24"/>
              </w:rPr>
              <w:t xml:space="preserve"> </w:t>
            </w:r>
            <w:r w:rsidRPr="006213B2">
              <w:rPr>
                <w:rFonts w:ascii="Avenir LT Std 55 Roman" w:hAnsi="Avenir LT Std 55 Roman"/>
                <w:sz w:val="24"/>
                <w:szCs w:val="24"/>
              </w:rPr>
              <w:t>Executive Order</w:t>
            </w:r>
            <w:r w:rsidRPr="00CA4BAB">
              <w:rPr>
                <w:rFonts w:ascii="Avenir LT Std 55 Roman" w:hAnsi="Avenir LT Std 55 Roman"/>
                <w:sz w:val="24"/>
                <w:szCs w:val="24"/>
              </w:rPr>
              <w:t xml:space="preserve"> </w:t>
            </w:r>
            <w:r w:rsidRPr="006213B2">
              <w:rPr>
                <w:rFonts w:ascii="Avenir LT Std 55 Roman" w:hAnsi="Avenir LT Std 55 Roman"/>
                <w:sz w:val="24"/>
                <w:szCs w:val="24"/>
              </w:rPr>
              <w:t>(EO)?</w:t>
            </w:r>
          </w:p>
          <w:p w14:paraId="076F93C9" w14:textId="6323210D" w:rsidR="00337FAC" w:rsidRPr="006213B2" w:rsidRDefault="00337FAC" w:rsidP="00F21F68">
            <w:pPr>
              <w:tabs>
                <w:tab w:val="left" w:pos="6720"/>
              </w:tabs>
              <w:ind w:left="330"/>
              <w:rPr>
                <w:rFonts w:ascii="Avenir LT Std 55 Roman" w:hAnsi="Avenir LT Std 55 Roman" w:cs="Arial"/>
                <w:sz w:val="24"/>
                <w:szCs w:val="24"/>
              </w:rPr>
            </w:pPr>
            <w:r w:rsidRPr="006213B2">
              <w:rPr>
                <w:rFonts w:ascii="Avenir LT Std 55 Roman" w:hAnsi="Avenir LT Std 55 Roman" w:cs="Arial"/>
                <w:sz w:val="24"/>
                <w:szCs w:val="24"/>
              </w:rPr>
              <w:br/>
              <w:t xml:space="preserve">For a </w:t>
            </w:r>
            <w:r w:rsidR="00316E8A">
              <w:rPr>
                <w:rFonts w:ascii="Avenir LT Std 55 Roman" w:hAnsi="Avenir LT Std 55 Roman" w:cs="Arial"/>
                <w:sz w:val="24"/>
                <w:szCs w:val="24"/>
              </w:rPr>
              <w:t>n</w:t>
            </w:r>
            <w:r w:rsidRPr="006213B2">
              <w:rPr>
                <w:rFonts w:ascii="Avenir LT Std 55 Roman" w:hAnsi="Avenir LT Std 55 Roman" w:cs="Arial"/>
                <w:spacing w:val="-5"/>
                <w:sz w:val="24"/>
                <w:szCs w:val="24"/>
              </w:rPr>
              <w:t>ew</w:t>
            </w:r>
            <w:r w:rsidRPr="006213B2">
              <w:rPr>
                <w:rFonts w:ascii="Avenir LT Std 55 Roman" w:hAnsi="Avenir LT Std 55 Roman" w:cs="Arial"/>
                <w:sz w:val="24"/>
                <w:szCs w:val="24"/>
              </w:rPr>
              <w:t xml:space="preserve"> IPE: </w:t>
            </w:r>
            <w:r w:rsidRPr="006213B2">
              <w:rPr>
                <w:rFonts w:ascii="Avenir LT Std 55 Roman" w:hAnsi="Avenir LT Std 55 Roman" w:cs="Arial"/>
                <w:spacing w:val="-1"/>
                <w:sz w:val="24"/>
                <w:szCs w:val="24"/>
              </w:rPr>
              <w:t>proceed to</w:t>
            </w:r>
            <w:r w:rsidRPr="006213B2">
              <w:rPr>
                <w:rFonts w:ascii="Avenir LT Std 55 Roman" w:hAnsi="Avenir LT Std 55 Roman" w:cs="Arial"/>
                <w:sz w:val="24"/>
                <w:szCs w:val="24"/>
              </w:rPr>
              <w:t xml:space="preserve"> #3</w:t>
            </w:r>
            <w:r w:rsidRPr="006213B2">
              <w:rPr>
                <w:rFonts w:ascii="Avenir LT Std 55 Roman" w:hAnsi="Avenir LT Std 55 Roman" w:cs="Arial"/>
                <w:sz w:val="24"/>
                <w:szCs w:val="24"/>
              </w:rPr>
              <w:br/>
              <w:t>For an IPE Modification:</w:t>
            </w:r>
            <w:r w:rsidRPr="006213B2">
              <w:rPr>
                <w:rFonts w:ascii="Avenir LT Std 55 Roman" w:hAnsi="Avenir LT Std 55 Roman" w:cs="Arial"/>
                <w:sz w:val="24"/>
                <w:szCs w:val="24"/>
              </w:rPr>
              <w:tab/>
            </w:r>
            <w:r w:rsidR="008A2992">
              <w:rPr>
                <w:rFonts w:ascii="Avenir LT Std 55 Roman" w:hAnsi="Avenir LT Std 55 Roman" w:cs="Arial"/>
                <w:sz w:val="24"/>
                <w:szCs w:val="24"/>
              </w:rPr>
              <w:br/>
            </w:r>
            <w:r w:rsidRPr="006213B2">
              <w:rPr>
                <w:rFonts w:ascii="Avenir LT Std 55 Roman" w:hAnsi="Avenir LT Std 55 Roman" w:cs="Arial"/>
                <w:sz w:val="24"/>
                <w:szCs w:val="24"/>
              </w:rPr>
              <w:t>Provide existing EO number:</w:t>
            </w:r>
            <w:r w:rsidR="005528AC" w:rsidRPr="006213B2" w:rsidDel="005528AC">
              <w:rPr>
                <w:rFonts w:ascii="Avenir LT Std 55 Roman" w:hAnsi="Avenir LT Std 55 Roman" w:cs="Arial"/>
                <w:sz w:val="24"/>
                <w:szCs w:val="24"/>
              </w:rPr>
              <w:t xml:space="preserve"> </w:t>
            </w:r>
            <w:r w:rsidRPr="006213B2">
              <w:rPr>
                <w:rFonts w:ascii="Avenir LT Std 55 Roman" w:hAnsi="Avenir LT Std 55 Roman" w:cs="Arial"/>
                <w:sz w:val="24"/>
                <w:szCs w:val="24"/>
              </w:rPr>
              <w:t>_____________________, t</w:t>
            </w:r>
            <w:r w:rsidRPr="6D52C776">
              <w:rPr>
                <w:rFonts w:ascii="Avenir LT Std 55 Roman" w:hAnsi="Avenir LT Std 55 Roman" w:cs="Arial"/>
                <w:sz w:val="24"/>
                <w:szCs w:val="24"/>
              </w:rPr>
              <w:t>hen</w:t>
            </w:r>
            <w:r w:rsidR="00552271">
              <w:rPr>
                <w:rFonts w:ascii="Avenir LT Std 55 Roman" w:hAnsi="Avenir LT Std 55 Roman" w:cs="Arial"/>
                <w:sz w:val="24"/>
                <w:szCs w:val="24"/>
              </w:rPr>
              <w:t xml:space="preserve"> </w:t>
            </w:r>
            <w:r w:rsidRPr="6D52C776">
              <w:rPr>
                <w:rFonts w:ascii="Avenir LT Std 55 Roman" w:hAnsi="Avenir LT Std 55 Roman" w:cs="Arial"/>
                <w:sz w:val="24"/>
                <w:szCs w:val="24"/>
              </w:rPr>
              <w:t>go to #2.</w:t>
            </w:r>
          </w:p>
        </w:tc>
      </w:tr>
      <w:tr w:rsidR="000867D1" w:rsidRPr="006213B2" w14:paraId="3FD730AC" w14:textId="77777777" w:rsidTr="0094699C">
        <w:trPr>
          <w:trHeight w:val="1728"/>
        </w:trPr>
        <w:tc>
          <w:tcPr>
            <w:tcW w:w="5000" w:type="pct"/>
            <w:gridSpan w:val="13"/>
            <w:tcBorders>
              <w:top w:val="single" w:sz="12" w:space="0" w:color="auto"/>
              <w:bottom w:val="single" w:sz="12" w:space="0" w:color="auto"/>
            </w:tcBorders>
          </w:tcPr>
          <w:p w14:paraId="0191F5C4" w14:textId="739E1FBE" w:rsidR="00F319C7" w:rsidRPr="006213B2" w:rsidRDefault="00016891" w:rsidP="007D2151">
            <w:pPr>
              <w:pStyle w:val="TableParagraph"/>
              <w:numPr>
                <w:ilvl w:val="0"/>
                <w:numId w:val="11"/>
              </w:numPr>
              <w:rPr>
                <w:rFonts w:ascii="Avenir LT Std 55 Roman" w:hAnsi="Avenir LT Std 55 Roman"/>
                <w:sz w:val="24"/>
                <w:szCs w:val="24"/>
              </w:rPr>
            </w:pPr>
            <w:r>
              <w:rPr>
                <w:rFonts w:ascii="Avenir LT Std 55 Roman" w:hAnsi="Avenir LT Std 55 Roman"/>
                <w:sz w:val="24"/>
                <w:szCs w:val="24"/>
              </w:rPr>
              <w:t>Is</w:t>
            </w:r>
            <w:r w:rsidRPr="6D52C776">
              <w:rPr>
                <w:rFonts w:ascii="Avenir LT Std 55 Roman" w:hAnsi="Avenir LT Std 55 Roman"/>
                <w:sz w:val="24"/>
                <w:szCs w:val="24"/>
              </w:rPr>
              <w:t xml:space="preserve"> </w:t>
            </w:r>
            <w:r w:rsidR="00F319C7" w:rsidRPr="6D52C776">
              <w:rPr>
                <w:rFonts w:ascii="Avenir LT Std 55 Roman" w:hAnsi="Avenir LT Std 55 Roman"/>
                <w:sz w:val="24"/>
                <w:szCs w:val="24"/>
              </w:rPr>
              <w:t xml:space="preserve">your request </w:t>
            </w:r>
            <w:proofErr w:type="gramStart"/>
            <w:r>
              <w:rPr>
                <w:rFonts w:ascii="Avenir LT Std 55 Roman" w:hAnsi="Avenir LT Std 55 Roman"/>
                <w:sz w:val="24"/>
                <w:szCs w:val="24"/>
              </w:rPr>
              <w:t xml:space="preserve">to </w:t>
            </w:r>
            <w:r w:rsidR="00F319C7" w:rsidRPr="6D52C776">
              <w:rPr>
                <w:rFonts w:ascii="Avenir LT Std 55 Roman" w:hAnsi="Avenir LT Std 55 Roman"/>
                <w:sz w:val="24"/>
                <w:szCs w:val="24"/>
              </w:rPr>
              <w:t xml:space="preserve"> add</w:t>
            </w:r>
            <w:proofErr w:type="gramEnd"/>
            <w:r w:rsidR="00F319C7" w:rsidRPr="6D52C776">
              <w:rPr>
                <w:rFonts w:ascii="Avenir LT Std 55 Roman" w:hAnsi="Avenir LT Std 55 Roman"/>
                <w:sz w:val="24"/>
                <w:szCs w:val="24"/>
              </w:rPr>
              <w:t xml:space="preserve"> new IPE product(s) to an existing IPE, or </w:t>
            </w:r>
            <w:r w:rsidR="007A715F">
              <w:rPr>
                <w:rFonts w:ascii="Avenir LT Std 55 Roman" w:hAnsi="Avenir LT Std 55 Roman"/>
                <w:sz w:val="24"/>
                <w:szCs w:val="24"/>
              </w:rPr>
              <w:t>to make</w:t>
            </w:r>
            <w:r w:rsidR="00F319C7" w:rsidRPr="6D52C776">
              <w:rPr>
                <w:rFonts w:ascii="Avenir LT Std 55 Roman" w:hAnsi="Avenir LT Std 55 Roman"/>
                <w:sz w:val="24"/>
                <w:szCs w:val="24"/>
              </w:rPr>
              <w:t xml:space="preserve"> change </w:t>
            </w:r>
            <w:r w:rsidR="005B39DB">
              <w:rPr>
                <w:rFonts w:ascii="Avenir LT Std 55 Roman" w:hAnsi="Avenir LT Std 55 Roman"/>
                <w:sz w:val="24"/>
                <w:szCs w:val="24"/>
              </w:rPr>
              <w:t xml:space="preserve">to </w:t>
            </w:r>
            <w:r w:rsidR="00F319C7" w:rsidRPr="6D52C776">
              <w:rPr>
                <w:rFonts w:ascii="Avenir LT Std 55 Roman" w:hAnsi="Avenir LT Std 55 Roman"/>
                <w:sz w:val="24"/>
                <w:szCs w:val="24"/>
              </w:rPr>
              <w:t>a previously</w:t>
            </w:r>
            <w:r w:rsidR="00280947">
              <w:rPr>
                <w:rFonts w:ascii="Avenir LT Std 55 Roman" w:hAnsi="Avenir LT Std 55 Roman"/>
                <w:sz w:val="24"/>
                <w:szCs w:val="24"/>
              </w:rPr>
              <w:t xml:space="preserve"> </w:t>
            </w:r>
            <w:r w:rsidR="00CA6E54" w:rsidRPr="6D52C776">
              <w:rPr>
                <w:rFonts w:ascii="Avenir LT Std 55 Roman" w:hAnsi="Avenir LT Std 55 Roman"/>
                <w:sz w:val="24"/>
                <w:szCs w:val="24"/>
              </w:rPr>
              <w:t>approved IPE</w:t>
            </w:r>
            <w:r w:rsidR="00F319C7" w:rsidRPr="6D52C776">
              <w:rPr>
                <w:rFonts w:ascii="Avenir LT Std 55 Roman" w:hAnsi="Avenir LT Std 55 Roman"/>
                <w:sz w:val="24"/>
                <w:szCs w:val="24"/>
              </w:rPr>
              <w:t>?</w:t>
            </w:r>
          </w:p>
          <w:p w14:paraId="578E05AB" w14:textId="21DCDA8F" w:rsidR="00F319C7" w:rsidRPr="006213B2" w:rsidRDefault="00F319C7" w:rsidP="00081310">
            <w:pPr>
              <w:pStyle w:val="TableParagraph"/>
              <w:spacing w:before="228"/>
              <w:ind w:left="345"/>
              <w:rPr>
                <w:rFonts w:ascii="Avenir LT Std 55 Roman" w:hAnsi="Avenir LT Std 55 Roman"/>
                <w:sz w:val="24"/>
                <w:szCs w:val="24"/>
              </w:rPr>
            </w:pPr>
            <w:r w:rsidRPr="6D52C776">
              <w:rPr>
                <w:rFonts w:ascii="Avenir LT Std 55 Roman" w:hAnsi="Avenir LT Std 55 Roman"/>
                <w:sz w:val="24"/>
                <w:szCs w:val="24"/>
              </w:rPr>
              <w:t>To add</w:t>
            </w:r>
            <w:r w:rsidRPr="6D52C776">
              <w:rPr>
                <w:rFonts w:ascii="Avenir LT Std 55 Roman" w:hAnsi="Avenir LT Std 55 Roman"/>
                <w:spacing w:val="-3"/>
                <w:sz w:val="24"/>
                <w:szCs w:val="24"/>
              </w:rPr>
              <w:t xml:space="preserve"> a </w:t>
            </w:r>
            <w:r w:rsidRPr="6D52C776">
              <w:rPr>
                <w:rFonts w:ascii="Avenir LT Std 55 Roman" w:hAnsi="Avenir LT Std 55 Roman"/>
                <w:sz w:val="24"/>
                <w:szCs w:val="24"/>
              </w:rPr>
              <w:t>new</w:t>
            </w:r>
            <w:r w:rsidRPr="6D52C776">
              <w:rPr>
                <w:rFonts w:ascii="Avenir LT Std 55 Roman" w:hAnsi="Avenir LT Std 55 Roman"/>
                <w:spacing w:val="-5"/>
                <w:sz w:val="24"/>
                <w:szCs w:val="24"/>
              </w:rPr>
              <w:t xml:space="preserve"> </w:t>
            </w:r>
            <w:r w:rsidRPr="6D52C776">
              <w:rPr>
                <w:rFonts w:ascii="Avenir LT Std 55 Roman" w:hAnsi="Avenir LT Std 55 Roman"/>
                <w:sz w:val="24"/>
                <w:szCs w:val="24"/>
              </w:rPr>
              <w:t>IPE product,</w:t>
            </w:r>
            <w:r w:rsidRPr="6D52C776">
              <w:rPr>
                <w:rFonts w:ascii="Avenir LT Std 55 Roman" w:hAnsi="Avenir LT Std 55 Roman"/>
                <w:spacing w:val="-1"/>
                <w:sz w:val="24"/>
                <w:szCs w:val="24"/>
              </w:rPr>
              <w:t xml:space="preserve"> </w:t>
            </w:r>
            <w:r w:rsidRPr="6D52C776">
              <w:rPr>
                <w:rFonts w:ascii="Avenir LT Std 55 Roman" w:hAnsi="Avenir LT Std 55 Roman"/>
                <w:sz w:val="24"/>
                <w:szCs w:val="24"/>
              </w:rPr>
              <w:t>proceed</w:t>
            </w:r>
            <w:r w:rsidRPr="6D52C776">
              <w:rPr>
                <w:rFonts w:ascii="Avenir LT Std 55 Roman" w:hAnsi="Avenir LT Std 55 Roman"/>
                <w:spacing w:val="-3"/>
                <w:sz w:val="24"/>
                <w:szCs w:val="24"/>
              </w:rPr>
              <w:t xml:space="preserve"> </w:t>
            </w:r>
            <w:r w:rsidRPr="6D52C776">
              <w:rPr>
                <w:rFonts w:ascii="Avenir LT Std 55 Roman" w:hAnsi="Avenir LT Std 55 Roman"/>
                <w:sz w:val="24"/>
                <w:szCs w:val="24"/>
              </w:rPr>
              <w:t>to</w:t>
            </w:r>
            <w:r w:rsidRPr="6D52C776">
              <w:rPr>
                <w:rFonts w:ascii="Avenir LT Std 55 Roman" w:hAnsi="Avenir LT Std 55 Roman"/>
                <w:spacing w:val="-2"/>
                <w:sz w:val="24"/>
                <w:szCs w:val="24"/>
              </w:rPr>
              <w:t xml:space="preserve"> </w:t>
            </w:r>
            <w:r w:rsidRPr="6D52C776">
              <w:rPr>
                <w:rFonts w:ascii="Avenir LT Std 55 Roman" w:hAnsi="Avenir LT Std 55 Roman"/>
                <w:sz w:val="24"/>
                <w:szCs w:val="24"/>
              </w:rPr>
              <w:t>#3.</w:t>
            </w:r>
          </w:p>
          <w:p w14:paraId="35F98103" w14:textId="2C05BE41" w:rsidR="00F319C7" w:rsidRPr="006213B2" w:rsidRDefault="00F319C7" w:rsidP="00081310">
            <w:pPr>
              <w:ind w:left="345"/>
              <w:rPr>
                <w:rFonts w:ascii="Avenir LT Std 55 Roman" w:hAnsi="Avenir LT Std 55 Roman" w:cs="Arial"/>
              </w:rPr>
            </w:pPr>
            <w:r w:rsidRPr="6D52C776">
              <w:rPr>
                <w:rFonts w:ascii="Avenir LT Std 55 Roman" w:hAnsi="Avenir LT Std 55 Roman" w:cs="Arial"/>
                <w:sz w:val="24"/>
                <w:szCs w:val="24"/>
              </w:rPr>
              <w:t>To make changes to a previously</w:t>
            </w:r>
            <w:r w:rsidR="00280947">
              <w:rPr>
                <w:rFonts w:ascii="Avenir LT Std 55 Roman" w:hAnsi="Avenir LT Std 55 Roman" w:cs="Arial"/>
                <w:sz w:val="24"/>
                <w:szCs w:val="24"/>
              </w:rPr>
              <w:t xml:space="preserve"> </w:t>
            </w:r>
            <w:r w:rsidRPr="6D52C776">
              <w:rPr>
                <w:rFonts w:ascii="Avenir LT Std 55 Roman" w:hAnsi="Avenir LT Std 55 Roman" w:cs="Arial"/>
                <w:sz w:val="24"/>
                <w:szCs w:val="24"/>
              </w:rPr>
              <w:t>approved IPE product, specify the proposed changes (</w:t>
            </w:r>
            <w:r w:rsidR="0079646A" w:rsidRPr="6D52C776">
              <w:rPr>
                <w:rFonts w:ascii="Avenir LT Std 55 Roman" w:hAnsi="Avenir LT Std 55 Roman" w:cs="Arial"/>
                <w:sz w:val="24"/>
                <w:szCs w:val="24"/>
              </w:rPr>
              <w:t>e.g.,</w:t>
            </w:r>
            <w:r w:rsidRPr="6D52C776">
              <w:rPr>
                <w:rFonts w:ascii="Avenir LT Std 55 Roman" w:hAnsi="Avenir LT Std 55 Roman" w:cs="Arial"/>
                <w:sz w:val="24"/>
                <w:szCs w:val="24"/>
              </w:rPr>
              <w:t xml:space="preserve"> formulation, artwork,</w:t>
            </w:r>
            <w:r w:rsidRPr="6D52C776">
              <w:rPr>
                <w:rFonts w:ascii="Avenir LT Std 55 Roman" w:hAnsi="Avenir LT Std 55 Roman" w:cs="Arial"/>
                <w:spacing w:val="1"/>
                <w:sz w:val="24"/>
                <w:szCs w:val="24"/>
              </w:rPr>
              <w:t xml:space="preserve"> </w:t>
            </w:r>
            <w:r w:rsidRPr="6D52C776">
              <w:rPr>
                <w:rFonts w:ascii="Avenir LT Std 55 Roman" w:hAnsi="Avenir LT Std 55 Roman" w:cs="Arial"/>
                <w:sz w:val="24"/>
                <w:szCs w:val="24"/>
              </w:rPr>
              <w:t>specification</w:t>
            </w:r>
            <w:r w:rsidRPr="6D52C776">
              <w:rPr>
                <w:rFonts w:ascii="Avenir LT Std 55 Roman" w:hAnsi="Avenir LT Std 55 Roman" w:cs="Arial"/>
                <w:spacing w:val="-3"/>
                <w:sz w:val="24"/>
                <w:szCs w:val="24"/>
              </w:rPr>
              <w:t xml:space="preserve"> </w:t>
            </w:r>
            <w:r w:rsidRPr="6D52C776">
              <w:rPr>
                <w:rFonts w:ascii="Avenir LT Std 55 Roman" w:hAnsi="Avenir LT Std 55 Roman" w:cs="Arial"/>
                <w:sz w:val="24"/>
                <w:szCs w:val="24"/>
              </w:rPr>
              <w:t>changes</w:t>
            </w:r>
            <w:r w:rsidR="006F27F9">
              <w:rPr>
                <w:rFonts w:ascii="Avenir LT Std 55 Roman" w:hAnsi="Avenir LT Std 55 Roman" w:cs="Arial"/>
                <w:sz w:val="24"/>
                <w:szCs w:val="24"/>
              </w:rPr>
              <w:t>,</w:t>
            </w:r>
            <w:r w:rsidRPr="6D52C776">
              <w:rPr>
                <w:rFonts w:ascii="Avenir LT Std 55 Roman" w:hAnsi="Avenir LT Std 55 Roman" w:cs="Arial"/>
                <w:spacing w:val="-5"/>
                <w:sz w:val="24"/>
                <w:szCs w:val="24"/>
              </w:rPr>
              <w:t xml:space="preserve"> </w:t>
            </w:r>
            <w:r w:rsidRPr="6D52C776">
              <w:rPr>
                <w:rFonts w:ascii="Avenir LT Std 55 Roman" w:hAnsi="Avenir LT Std 55 Roman" w:cs="Arial"/>
                <w:sz w:val="24"/>
                <w:szCs w:val="24"/>
              </w:rPr>
              <w:t>or</w:t>
            </w:r>
            <w:r w:rsidRPr="6D52C776">
              <w:rPr>
                <w:rFonts w:ascii="Avenir LT Std 55 Roman" w:hAnsi="Avenir LT Std 55 Roman" w:cs="Arial"/>
                <w:spacing w:val="-4"/>
                <w:sz w:val="24"/>
                <w:szCs w:val="24"/>
              </w:rPr>
              <w:t xml:space="preserve"> </w:t>
            </w:r>
            <w:r w:rsidRPr="6D52C776">
              <w:rPr>
                <w:rFonts w:ascii="Avenir LT Std 55 Roman" w:hAnsi="Avenir LT Std 55 Roman" w:cs="Arial"/>
                <w:sz w:val="24"/>
                <w:szCs w:val="24"/>
              </w:rPr>
              <w:t>deletion</w:t>
            </w:r>
            <w:r w:rsidRPr="6D52C776">
              <w:rPr>
                <w:rFonts w:ascii="Avenir LT Std 55 Roman" w:hAnsi="Avenir LT Std 55 Roman" w:cs="Arial"/>
                <w:spacing w:val="-4"/>
                <w:sz w:val="24"/>
                <w:szCs w:val="24"/>
              </w:rPr>
              <w:t xml:space="preserve"> </w:t>
            </w:r>
            <w:r w:rsidRPr="6D52C776">
              <w:rPr>
                <w:rFonts w:ascii="Avenir LT Std 55 Roman" w:hAnsi="Avenir LT Std 55 Roman" w:cs="Arial"/>
                <w:sz w:val="24"/>
                <w:szCs w:val="24"/>
              </w:rPr>
              <w:t>of a</w:t>
            </w:r>
            <w:r w:rsidRPr="6D52C776">
              <w:rPr>
                <w:rFonts w:ascii="Avenir LT Std 55 Roman" w:hAnsi="Avenir LT Std 55 Roman" w:cs="Arial"/>
                <w:spacing w:val="-4"/>
                <w:sz w:val="24"/>
                <w:szCs w:val="24"/>
              </w:rPr>
              <w:t xml:space="preserve"> </w:t>
            </w:r>
            <w:r w:rsidRPr="6D52C776">
              <w:rPr>
                <w:rFonts w:ascii="Avenir LT Std 55 Roman" w:hAnsi="Avenir LT Std 55 Roman" w:cs="Arial"/>
                <w:sz w:val="24"/>
                <w:szCs w:val="24"/>
              </w:rPr>
              <w:t>previously</w:t>
            </w:r>
            <w:r w:rsidRPr="6D52C776">
              <w:rPr>
                <w:rFonts w:ascii="Avenir LT Std 55 Roman" w:hAnsi="Avenir LT Std 55 Roman" w:cs="Arial"/>
                <w:spacing w:val="-5"/>
                <w:sz w:val="24"/>
                <w:szCs w:val="24"/>
              </w:rPr>
              <w:t xml:space="preserve"> </w:t>
            </w:r>
            <w:r w:rsidRPr="6D52C776">
              <w:rPr>
                <w:rFonts w:ascii="Avenir LT Std 55 Roman" w:hAnsi="Avenir LT Std 55 Roman" w:cs="Arial"/>
                <w:sz w:val="24"/>
                <w:szCs w:val="24"/>
              </w:rPr>
              <w:t>approved</w:t>
            </w:r>
            <w:r w:rsidRPr="6D52C776">
              <w:rPr>
                <w:rFonts w:ascii="Avenir LT Std 55 Roman" w:hAnsi="Avenir LT Std 55 Roman" w:cs="Arial"/>
                <w:spacing w:val="-2"/>
                <w:sz w:val="24"/>
                <w:szCs w:val="24"/>
              </w:rPr>
              <w:t xml:space="preserve"> </w:t>
            </w:r>
            <w:r w:rsidRPr="6D52C776">
              <w:rPr>
                <w:rFonts w:ascii="Avenir LT Std 55 Roman" w:hAnsi="Avenir LT Std 55 Roman" w:cs="Arial"/>
                <w:sz w:val="24"/>
                <w:szCs w:val="24"/>
              </w:rPr>
              <w:t>product,</w:t>
            </w:r>
            <w:r w:rsidRPr="6D52C776">
              <w:rPr>
                <w:rFonts w:ascii="Avenir LT Std 55 Roman" w:hAnsi="Avenir LT Std 55 Roman" w:cs="Arial"/>
                <w:spacing w:val="-5"/>
                <w:sz w:val="24"/>
                <w:szCs w:val="24"/>
              </w:rPr>
              <w:t xml:space="preserve"> </w:t>
            </w:r>
            <w:r w:rsidRPr="6D52C776">
              <w:rPr>
                <w:rFonts w:ascii="Avenir LT Std 55 Roman" w:hAnsi="Avenir LT Std 55 Roman" w:cs="Arial"/>
                <w:sz w:val="24"/>
                <w:szCs w:val="24"/>
              </w:rPr>
              <w:t>etc</w:t>
            </w:r>
            <w:r w:rsidR="0006196D" w:rsidRPr="6D52C776">
              <w:rPr>
                <w:rFonts w:ascii="Avenir LT Std 55 Roman" w:hAnsi="Avenir LT Std 55 Roman" w:cs="Arial"/>
                <w:sz w:val="24"/>
                <w:szCs w:val="24"/>
              </w:rPr>
              <w:t>.</w:t>
            </w:r>
            <w:r w:rsidRPr="6D52C776">
              <w:rPr>
                <w:rFonts w:ascii="Avenir LT Std 55 Roman" w:hAnsi="Avenir LT Std 55 Roman" w:cs="Arial"/>
                <w:sz w:val="24"/>
                <w:szCs w:val="24"/>
              </w:rPr>
              <w:t>)</w:t>
            </w:r>
            <w:r w:rsidRPr="6D52C776">
              <w:rPr>
                <w:rFonts w:ascii="Avenir LT Std 55 Roman" w:hAnsi="Avenir LT Std 55 Roman" w:cs="Arial"/>
                <w:spacing w:val="-3"/>
                <w:sz w:val="24"/>
                <w:szCs w:val="24"/>
              </w:rPr>
              <w:t xml:space="preserve"> </w:t>
            </w:r>
            <w:r w:rsidR="003E575F">
              <w:rPr>
                <w:rFonts w:ascii="Avenir LT Std 55 Roman" w:hAnsi="Avenir LT Std 55 Roman" w:cs="Arial"/>
                <w:spacing w:val="-3"/>
                <w:sz w:val="24"/>
                <w:szCs w:val="24"/>
              </w:rPr>
              <w:t>and refer to section 94511</w:t>
            </w:r>
            <w:r w:rsidR="0052120B">
              <w:rPr>
                <w:rFonts w:ascii="Avenir LT Std 55 Roman" w:hAnsi="Avenir LT Std 55 Roman" w:cs="Arial"/>
                <w:spacing w:val="-3"/>
                <w:sz w:val="24"/>
                <w:szCs w:val="24"/>
              </w:rPr>
              <w:t>(j) for product ingredients modification related information</w:t>
            </w:r>
            <w:r w:rsidRPr="6D52C776">
              <w:rPr>
                <w:rFonts w:ascii="Avenir LT Std 55 Roman" w:hAnsi="Avenir LT Std 55 Roman" w:cs="Arial"/>
                <w:sz w:val="24"/>
                <w:szCs w:val="24"/>
              </w:rPr>
              <w:t>,</w:t>
            </w:r>
            <w:r w:rsidRPr="6D52C776">
              <w:rPr>
                <w:rFonts w:ascii="Avenir LT Std 55 Roman" w:hAnsi="Avenir LT Std 55 Roman" w:cs="Arial"/>
                <w:spacing w:val="-3"/>
                <w:sz w:val="24"/>
                <w:szCs w:val="24"/>
              </w:rPr>
              <w:t xml:space="preserve"> </w:t>
            </w:r>
            <w:r w:rsidRPr="6D52C776">
              <w:rPr>
                <w:rFonts w:ascii="Avenir LT Std 55 Roman" w:hAnsi="Avenir LT Std 55 Roman" w:cs="Arial"/>
                <w:sz w:val="24"/>
                <w:szCs w:val="24"/>
              </w:rPr>
              <w:t>and</w:t>
            </w:r>
            <w:r w:rsidRPr="6D52C776">
              <w:rPr>
                <w:rFonts w:ascii="Avenir LT Std 55 Roman" w:hAnsi="Avenir LT Std 55 Roman" w:cs="Arial"/>
                <w:spacing w:val="-2"/>
                <w:sz w:val="24"/>
                <w:szCs w:val="24"/>
              </w:rPr>
              <w:t xml:space="preserve"> </w:t>
            </w:r>
            <w:r w:rsidRPr="6D52C776">
              <w:rPr>
                <w:rFonts w:ascii="Avenir LT Std 55 Roman" w:hAnsi="Avenir LT Std 55 Roman" w:cs="Arial"/>
                <w:sz w:val="24"/>
                <w:szCs w:val="24"/>
              </w:rPr>
              <w:t>then</w:t>
            </w:r>
            <w:r w:rsidRPr="6D52C776">
              <w:rPr>
                <w:rFonts w:ascii="Avenir LT Std 55 Roman" w:hAnsi="Avenir LT Std 55 Roman" w:cs="Arial"/>
                <w:spacing w:val="-4"/>
                <w:sz w:val="24"/>
                <w:szCs w:val="24"/>
              </w:rPr>
              <w:t xml:space="preserve"> </w:t>
            </w:r>
            <w:r w:rsidRPr="6D52C776">
              <w:rPr>
                <w:rFonts w:ascii="Avenir LT Std 55 Roman" w:hAnsi="Avenir LT Std 55 Roman" w:cs="Arial"/>
                <w:sz w:val="24"/>
                <w:szCs w:val="24"/>
              </w:rPr>
              <w:t>proceed</w:t>
            </w:r>
            <w:r w:rsidRPr="6D52C776">
              <w:rPr>
                <w:rFonts w:ascii="Avenir LT Std 55 Roman" w:hAnsi="Avenir LT Std 55 Roman" w:cs="Arial"/>
                <w:spacing w:val="-2"/>
                <w:sz w:val="24"/>
                <w:szCs w:val="24"/>
              </w:rPr>
              <w:t xml:space="preserve"> </w:t>
            </w:r>
            <w:r w:rsidRPr="6D52C776">
              <w:rPr>
                <w:rFonts w:ascii="Avenir LT Std 55 Roman" w:hAnsi="Avenir LT Std 55 Roman" w:cs="Arial"/>
                <w:sz w:val="24"/>
                <w:szCs w:val="24"/>
              </w:rPr>
              <w:t>to</w:t>
            </w:r>
            <w:r w:rsidRPr="6D52C776">
              <w:rPr>
                <w:rFonts w:ascii="Avenir LT Std 55 Roman" w:hAnsi="Avenir LT Std 55 Roman" w:cs="Arial"/>
                <w:spacing w:val="-4"/>
                <w:sz w:val="24"/>
                <w:szCs w:val="24"/>
              </w:rPr>
              <w:t xml:space="preserve"> </w:t>
            </w:r>
            <w:r w:rsidRPr="6D52C776">
              <w:rPr>
                <w:rFonts w:ascii="Avenir LT Std 55 Roman" w:hAnsi="Avenir LT Std 55 Roman" w:cs="Arial"/>
                <w:sz w:val="24"/>
                <w:szCs w:val="24"/>
              </w:rPr>
              <w:t>#3</w:t>
            </w:r>
            <w:r w:rsidR="00622E00" w:rsidRPr="6D52C776">
              <w:rPr>
                <w:rFonts w:ascii="Avenir LT Std 55 Roman" w:hAnsi="Avenir LT Std 55 Roman" w:cs="Arial"/>
                <w:sz w:val="24"/>
                <w:szCs w:val="24"/>
              </w:rPr>
              <w:t>.</w:t>
            </w:r>
            <w:r w:rsidR="00CC00D5" w:rsidRPr="006213B2">
              <w:rPr>
                <w:rFonts w:ascii="Avenir LT Std 55 Roman" w:hAnsi="Avenir LT Std 55 Roman" w:cs="Arial"/>
                <w:sz w:val="24"/>
              </w:rPr>
              <w:br/>
            </w:r>
            <w:r w:rsidR="00CC00D5" w:rsidRPr="006213B2">
              <w:rPr>
                <w:rFonts w:ascii="Avenir LT Std 55 Roman" w:hAnsi="Avenir LT Std 55 Roman" w:cs="Arial"/>
                <w:sz w:val="24"/>
              </w:rPr>
              <w:br/>
            </w:r>
            <w:r w:rsidR="00DF1B2E">
              <w:rPr>
                <w:rFonts w:ascii="Avenir LT Std 55 Roman" w:hAnsi="Avenir LT Std 55 Roman" w:cs="Arial"/>
                <w:sz w:val="24"/>
              </w:rPr>
              <w:br/>
            </w:r>
            <w:r w:rsidR="00DF1B2E">
              <w:rPr>
                <w:rFonts w:ascii="Avenir LT Std 55 Roman" w:hAnsi="Avenir LT Std 55 Roman" w:cs="Arial"/>
                <w:sz w:val="24"/>
              </w:rPr>
              <w:br/>
            </w:r>
            <w:r w:rsidR="00DF1B2E">
              <w:rPr>
                <w:rFonts w:ascii="Avenir LT Std 55 Roman" w:hAnsi="Avenir LT Std 55 Roman" w:cs="Arial"/>
                <w:sz w:val="24"/>
              </w:rPr>
              <w:br/>
            </w:r>
          </w:p>
        </w:tc>
      </w:tr>
      <w:tr w:rsidR="000867D1" w:rsidRPr="006213B2" w14:paraId="6A03800A" w14:textId="77777777" w:rsidTr="0094699C">
        <w:trPr>
          <w:trHeight w:val="1728"/>
        </w:trPr>
        <w:tc>
          <w:tcPr>
            <w:tcW w:w="5000" w:type="pct"/>
            <w:gridSpan w:val="13"/>
            <w:tcBorders>
              <w:top w:val="single" w:sz="12" w:space="0" w:color="auto"/>
              <w:bottom w:val="single" w:sz="12" w:space="0" w:color="auto"/>
            </w:tcBorders>
          </w:tcPr>
          <w:p w14:paraId="5E6F5458" w14:textId="57A2F0D3" w:rsidR="00FC7EFA" w:rsidRPr="006213B2" w:rsidRDefault="00FC7EFA" w:rsidP="00E5627C">
            <w:pPr>
              <w:pStyle w:val="ListParagraph"/>
              <w:widowControl w:val="0"/>
              <w:numPr>
                <w:ilvl w:val="0"/>
                <w:numId w:val="2"/>
              </w:numPr>
              <w:autoSpaceDE w:val="0"/>
              <w:autoSpaceDN w:val="0"/>
              <w:spacing w:before="79"/>
              <w:ind w:left="345"/>
              <w:contextualSpacing w:val="0"/>
              <w:rPr>
                <w:rFonts w:ascii="Avenir LT Std 55 Roman" w:hAnsi="Avenir LT Std 55 Roman" w:cs="Arial"/>
                <w:sz w:val="24"/>
                <w:szCs w:val="24"/>
              </w:rPr>
            </w:pPr>
            <w:r w:rsidRPr="6D52C776">
              <w:rPr>
                <w:rFonts w:ascii="Avenir LT Std 55 Roman" w:hAnsi="Avenir LT Std 55 Roman" w:cs="Arial"/>
                <w:sz w:val="24"/>
                <w:szCs w:val="24"/>
              </w:rPr>
              <w:lastRenderedPageBreak/>
              <w:t>List all products proposed to be included in the IPE. For prop</w:t>
            </w:r>
            <w:r w:rsidR="00F61823">
              <w:rPr>
                <w:rFonts w:ascii="Avenir LT Std 55 Roman" w:hAnsi="Avenir LT Std 55 Roman" w:cs="Arial"/>
                <w:sz w:val="24"/>
                <w:szCs w:val="24"/>
              </w:rPr>
              <w:t>os</w:t>
            </w:r>
            <w:r w:rsidRPr="6D52C776">
              <w:rPr>
                <w:rFonts w:ascii="Avenir LT Std 55 Roman" w:hAnsi="Avenir LT Std 55 Roman" w:cs="Arial"/>
                <w:sz w:val="24"/>
                <w:szCs w:val="24"/>
              </w:rPr>
              <w:t xml:space="preserve">ed changes or additions to an existing IPE, </w:t>
            </w:r>
            <w:r w:rsidR="00094F73" w:rsidRPr="6D52C776">
              <w:rPr>
                <w:rFonts w:ascii="Avenir LT Std 55 Roman" w:hAnsi="Avenir LT Std 55 Roman" w:cs="Arial"/>
                <w:sz w:val="24"/>
                <w:szCs w:val="24"/>
              </w:rPr>
              <w:t>include</w:t>
            </w:r>
            <w:r w:rsidR="00D60132" w:rsidRPr="6D52C776">
              <w:rPr>
                <w:rFonts w:ascii="Avenir LT Std 55 Roman" w:hAnsi="Avenir LT Std 55 Roman" w:cs="Arial"/>
                <w:sz w:val="24"/>
                <w:szCs w:val="24"/>
              </w:rPr>
              <w:t xml:space="preserve"> the changes </w:t>
            </w:r>
            <w:r w:rsidRPr="6D52C776">
              <w:rPr>
                <w:rFonts w:ascii="Avenir LT Std 55 Roman" w:hAnsi="Avenir LT Std 55 Roman" w:cs="Arial"/>
                <w:sz w:val="24"/>
                <w:szCs w:val="24"/>
              </w:rPr>
              <w:t>or additions for IPE products listed in this modification only. Submit labels, specify the date</w:t>
            </w:r>
            <w:r w:rsidRPr="6D52C776">
              <w:rPr>
                <w:rFonts w:ascii="Avenir LT Std 55 Roman" w:hAnsi="Avenir LT Std 55 Roman" w:cs="Arial"/>
                <w:spacing w:val="1"/>
                <w:sz w:val="24"/>
                <w:szCs w:val="24"/>
              </w:rPr>
              <w:t xml:space="preserve"> </w:t>
            </w:r>
            <w:r w:rsidRPr="6D52C776">
              <w:rPr>
                <w:rFonts w:ascii="Avenir LT Std 55 Roman" w:hAnsi="Avenir LT Std 55 Roman" w:cs="Arial"/>
                <w:sz w:val="24"/>
                <w:szCs w:val="24"/>
              </w:rPr>
              <w:t>coding, and provide</w:t>
            </w:r>
            <w:r w:rsidRPr="6D52C776">
              <w:rPr>
                <w:rFonts w:ascii="Avenir LT Std 55 Roman" w:hAnsi="Avenir LT Std 55 Roman" w:cs="Arial"/>
                <w:spacing w:val="1"/>
                <w:sz w:val="24"/>
                <w:szCs w:val="24"/>
              </w:rPr>
              <w:t xml:space="preserve"> </w:t>
            </w:r>
            <w:r w:rsidRPr="6D52C776">
              <w:rPr>
                <w:rFonts w:ascii="Avenir LT Std 55 Roman" w:hAnsi="Avenir LT Std 55 Roman" w:cs="Arial"/>
                <w:sz w:val="24"/>
                <w:szCs w:val="24"/>
              </w:rPr>
              <w:t>usage instructions</w:t>
            </w:r>
            <w:r w:rsidRPr="6D52C776">
              <w:rPr>
                <w:rFonts w:ascii="Avenir LT Std 55 Roman" w:hAnsi="Avenir LT Std 55 Roman" w:cs="Arial"/>
                <w:spacing w:val="-2"/>
                <w:sz w:val="24"/>
                <w:szCs w:val="24"/>
              </w:rPr>
              <w:t xml:space="preserve"> </w:t>
            </w:r>
            <w:r w:rsidRPr="6D52C776">
              <w:rPr>
                <w:rFonts w:ascii="Avenir LT Std 55 Roman" w:hAnsi="Avenir LT Std 55 Roman" w:cs="Arial"/>
                <w:sz w:val="24"/>
                <w:szCs w:val="24"/>
              </w:rPr>
              <w:t>for</w:t>
            </w:r>
            <w:r w:rsidRPr="6D52C776">
              <w:rPr>
                <w:rFonts w:ascii="Avenir LT Std 55 Roman" w:hAnsi="Avenir LT Std 55 Roman" w:cs="Arial"/>
                <w:spacing w:val="-3"/>
                <w:sz w:val="24"/>
                <w:szCs w:val="24"/>
              </w:rPr>
              <w:t xml:space="preserve"> </w:t>
            </w:r>
            <w:r w:rsidRPr="6D52C776">
              <w:rPr>
                <w:rFonts w:ascii="Avenir LT Std 55 Roman" w:hAnsi="Avenir LT Std 55 Roman" w:cs="Arial"/>
                <w:spacing w:val="-1"/>
                <w:sz w:val="24"/>
                <w:szCs w:val="24"/>
              </w:rPr>
              <w:t xml:space="preserve">each of the </w:t>
            </w:r>
            <w:r w:rsidRPr="6D52C776">
              <w:rPr>
                <w:rFonts w:ascii="Avenir LT Std 55 Roman" w:hAnsi="Avenir LT Std 55 Roman" w:cs="Arial"/>
                <w:sz w:val="24"/>
                <w:szCs w:val="24"/>
              </w:rPr>
              <w:t>products:</w:t>
            </w:r>
          </w:p>
          <w:p w14:paraId="7119429F" w14:textId="77777777" w:rsidR="00FC7EFA" w:rsidRPr="006213B2" w:rsidRDefault="00FC7EFA" w:rsidP="00FC7EFA">
            <w:pPr>
              <w:widowControl w:val="0"/>
              <w:autoSpaceDE w:val="0"/>
              <w:autoSpaceDN w:val="0"/>
              <w:spacing w:before="79"/>
              <w:ind w:right="236"/>
              <w:rPr>
                <w:rFonts w:ascii="Avenir LT Std 55 Roman" w:hAnsi="Avenir LT Std 55 Roman" w:cs="Arial"/>
                <w:sz w:val="24"/>
              </w:rPr>
            </w:pPr>
          </w:p>
          <w:tbl>
            <w:tblPr>
              <w:tblStyle w:val="TableGrid"/>
              <w:tblW w:w="0" w:type="auto"/>
              <w:tblInd w:w="340" w:type="dxa"/>
              <w:tblLayout w:type="fixed"/>
              <w:tblLook w:val="04A0" w:firstRow="1" w:lastRow="0" w:firstColumn="1" w:lastColumn="0" w:noHBand="0" w:noVBand="1"/>
            </w:tblPr>
            <w:tblGrid>
              <w:gridCol w:w="491"/>
              <w:gridCol w:w="1737"/>
              <w:gridCol w:w="717"/>
              <w:gridCol w:w="1066"/>
              <w:gridCol w:w="2725"/>
              <w:gridCol w:w="2377"/>
            </w:tblGrid>
            <w:tr w:rsidR="00705CCF" w:rsidRPr="006213B2" w14:paraId="2F9DC07E" w14:textId="77777777" w:rsidTr="00FB7899">
              <w:tc>
                <w:tcPr>
                  <w:tcW w:w="491" w:type="dxa"/>
                </w:tcPr>
                <w:p w14:paraId="711DC173" w14:textId="77777777" w:rsidR="00705CCF" w:rsidRPr="006213B2" w:rsidRDefault="00705CCF" w:rsidP="00FC7EFA">
                  <w:pPr>
                    <w:pStyle w:val="TableParagraph"/>
                    <w:rPr>
                      <w:rFonts w:ascii="Avenir LT Std 55 Roman" w:hAnsi="Avenir LT Std 55 Roman"/>
                      <w:sz w:val="24"/>
                    </w:rPr>
                  </w:pPr>
                </w:p>
              </w:tc>
              <w:tc>
                <w:tcPr>
                  <w:tcW w:w="1737" w:type="dxa"/>
                </w:tcPr>
                <w:p w14:paraId="1D934401" w14:textId="77777777" w:rsidR="00705CCF" w:rsidRPr="006213B2" w:rsidRDefault="00705CCF" w:rsidP="00FC7EFA">
                  <w:pPr>
                    <w:pStyle w:val="TableParagraph"/>
                    <w:jc w:val="center"/>
                    <w:rPr>
                      <w:rFonts w:ascii="Avenir LT Std 55 Roman" w:hAnsi="Avenir LT Std 55 Roman"/>
                      <w:sz w:val="24"/>
                    </w:rPr>
                  </w:pPr>
                  <w:r w:rsidRPr="006213B2">
                    <w:rPr>
                      <w:rFonts w:ascii="Avenir LT Std 55 Roman" w:hAnsi="Avenir LT Std 55 Roman"/>
                      <w:sz w:val="24"/>
                    </w:rPr>
                    <w:t>Product</w:t>
                  </w:r>
                  <w:r w:rsidRPr="006213B2">
                    <w:rPr>
                      <w:rFonts w:ascii="Avenir LT Std 55 Roman" w:hAnsi="Avenir LT Std 55 Roman"/>
                      <w:spacing w:val="-4"/>
                      <w:sz w:val="24"/>
                    </w:rPr>
                    <w:t xml:space="preserve"> </w:t>
                  </w:r>
                  <w:r w:rsidRPr="006213B2">
                    <w:rPr>
                      <w:rFonts w:ascii="Avenir LT Std 55 Roman" w:hAnsi="Avenir LT Std 55 Roman"/>
                      <w:sz w:val="24"/>
                    </w:rPr>
                    <w:t>Name</w:t>
                  </w:r>
                </w:p>
              </w:tc>
              <w:tc>
                <w:tcPr>
                  <w:tcW w:w="717" w:type="dxa"/>
                </w:tcPr>
                <w:p w14:paraId="35A48B24" w14:textId="77777777" w:rsidR="00705CCF" w:rsidRPr="006213B2" w:rsidRDefault="00705CCF" w:rsidP="00FC7EFA">
                  <w:pPr>
                    <w:pStyle w:val="TableParagraph"/>
                    <w:jc w:val="center"/>
                    <w:rPr>
                      <w:rFonts w:ascii="Avenir LT Std 55 Roman" w:hAnsi="Avenir LT Std 55 Roman"/>
                      <w:sz w:val="24"/>
                    </w:rPr>
                  </w:pPr>
                  <w:r w:rsidRPr="006213B2">
                    <w:rPr>
                      <w:rFonts w:ascii="Avenir LT Std 55 Roman" w:hAnsi="Avenir LT Std 55 Roman"/>
                      <w:sz w:val="24"/>
                    </w:rPr>
                    <w:t>SKU</w:t>
                  </w:r>
                </w:p>
              </w:tc>
              <w:tc>
                <w:tcPr>
                  <w:tcW w:w="1066" w:type="dxa"/>
                </w:tcPr>
                <w:p w14:paraId="047AC770" w14:textId="73607DD4" w:rsidR="00705CCF" w:rsidRPr="006213B2" w:rsidRDefault="00705CCF" w:rsidP="00FC7EFA">
                  <w:pPr>
                    <w:pStyle w:val="TableParagraph"/>
                    <w:jc w:val="center"/>
                    <w:rPr>
                      <w:rFonts w:ascii="Avenir LT Std 55 Roman" w:hAnsi="Avenir LT Std 55 Roman"/>
                      <w:sz w:val="24"/>
                    </w:rPr>
                  </w:pPr>
                  <w:proofErr w:type="gramStart"/>
                  <w:r w:rsidRPr="006213B2">
                    <w:rPr>
                      <w:rFonts w:ascii="Avenir LT Std 55 Roman" w:hAnsi="Avenir LT Std 55 Roman"/>
                      <w:sz w:val="24"/>
                    </w:rPr>
                    <w:t xml:space="preserve">Product </w:t>
                  </w:r>
                  <w:r w:rsidRPr="006213B2">
                    <w:rPr>
                      <w:rFonts w:ascii="Avenir LT Std 55 Roman" w:hAnsi="Avenir LT Std 55 Roman"/>
                      <w:spacing w:val="-64"/>
                      <w:sz w:val="24"/>
                    </w:rPr>
                    <w:t xml:space="preserve"> </w:t>
                  </w:r>
                  <w:r w:rsidRPr="006213B2">
                    <w:rPr>
                      <w:rFonts w:ascii="Avenir LT Std 55 Roman" w:hAnsi="Avenir LT Std 55 Roman"/>
                      <w:sz w:val="24"/>
                    </w:rPr>
                    <w:t>Label</w:t>
                  </w:r>
                  <w:proofErr w:type="gramEnd"/>
                  <w:r w:rsidRPr="006213B2">
                    <w:rPr>
                      <w:rFonts w:ascii="Avenir LT Std 55 Roman" w:hAnsi="Avenir LT Std 55 Roman"/>
                      <w:spacing w:val="1"/>
                      <w:sz w:val="24"/>
                    </w:rPr>
                    <w:t xml:space="preserve"> </w:t>
                  </w:r>
                  <w:r w:rsidRPr="006213B2">
                    <w:rPr>
                      <w:rFonts w:ascii="Avenir LT Std 55 Roman" w:hAnsi="Avenir LT Std 55 Roman"/>
                      <w:sz w:val="24"/>
                    </w:rPr>
                    <w:t>Weight</w:t>
                  </w:r>
                  <w:r>
                    <w:rPr>
                      <w:rFonts w:ascii="Avenir LT Std 55 Roman" w:hAnsi="Avenir LT Std 55 Roman"/>
                      <w:sz w:val="24"/>
                    </w:rPr>
                    <w:t xml:space="preserve"> (</w:t>
                  </w:r>
                  <w:r w:rsidR="0042081D">
                    <w:rPr>
                      <w:rFonts w:ascii="Avenir LT Std 55 Roman" w:hAnsi="Avenir LT Std 55 Roman"/>
                      <w:sz w:val="24"/>
                    </w:rPr>
                    <w:t>list</w:t>
                  </w:r>
                  <w:r w:rsidR="00AB3F7D">
                    <w:rPr>
                      <w:rFonts w:ascii="Avenir LT Std 55 Roman" w:hAnsi="Avenir LT Std 55 Roman"/>
                      <w:sz w:val="24"/>
                    </w:rPr>
                    <w:t xml:space="preserve"> unit</w:t>
                  </w:r>
                  <w:r>
                    <w:rPr>
                      <w:rFonts w:ascii="Avenir LT Std 55 Roman" w:hAnsi="Avenir LT Std 55 Roman"/>
                      <w:sz w:val="24"/>
                    </w:rPr>
                    <w:t>)</w:t>
                  </w:r>
                </w:p>
              </w:tc>
              <w:tc>
                <w:tcPr>
                  <w:tcW w:w="2725" w:type="dxa"/>
                </w:tcPr>
                <w:p w14:paraId="7541C19E" w14:textId="77777777" w:rsidR="00705CCF" w:rsidRPr="006213B2" w:rsidRDefault="00705CCF" w:rsidP="00FC7EFA">
                  <w:pPr>
                    <w:pStyle w:val="TableParagraph"/>
                    <w:jc w:val="center"/>
                    <w:rPr>
                      <w:rFonts w:ascii="Avenir LT Std 55 Roman" w:hAnsi="Avenir LT Std 55 Roman"/>
                      <w:sz w:val="24"/>
                    </w:rPr>
                  </w:pPr>
                  <w:r w:rsidRPr="006213B2">
                    <w:rPr>
                      <w:rFonts w:ascii="Avenir LT Std 55 Roman" w:hAnsi="Avenir LT Std 55 Roman"/>
                      <w:sz w:val="24"/>
                    </w:rPr>
                    <w:t>Category</w:t>
                  </w:r>
                </w:p>
              </w:tc>
              <w:tc>
                <w:tcPr>
                  <w:tcW w:w="2377" w:type="dxa"/>
                </w:tcPr>
                <w:p w14:paraId="007F52F2" w14:textId="77777777" w:rsidR="00705CCF" w:rsidRPr="006213B2" w:rsidRDefault="00705CCF" w:rsidP="00FC7EFA">
                  <w:pPr>
                    <w:pStyle w:val="TableParagraph"/>
                    <w:jc w:val="center"/>
                    <w:rPr>
                      <w:rFonts w:ascii="Avenir LT Std 55 Roman" w:hAnsi="Avenir LT Std 55 Roman"/>
                      <w:sz w:val="24"/>
                    </w:rPr>
                  </w:pPr>
                  <w:r w:rsidRPr="006213B2">
                    <w:rPr>
                      <w:rFonts w:ascii="Avenir LT Std 55 Roman" w:hAnsi="Avenir LT Std 55 Roman"/>
                      <w:sz w:val="24"/>
                    </w:rPr>
                    <w:t>Description</w:t>
                  </w:r>
                </w:p>
              </w:tc>
            </w:tr>
            <w:tr w:rsidR="00705CCF" w:rsidRPr="006213B2" w14:paraId="2347A81C" w14:textId="77777777" w:rsidTr="00FB7899">
              <w:trPr>
                <w:trHeight w:val="432"/>
              </w:trPr>
              <w:tc>
                <w:tcPr>
                  <w:tcW w:w="491" w:type="dxa"/>
                </w:tcPr>
                <w:p w14:paraId="51EE6C8D" w14:textId="77777777" w:rsidR="00705CCF" w:rsidRPr="006213B2" w:rsidRDefault="00705CCF" w:rsidP="00FC7EFA">
                  <w:pPr>
                    <w:pStyle w:val="TableParagraph"/>
                    <w:rPr>
                      <w:rFonts w:ascii="Avenir LT Std 55 Roman" w:hAnsi="Avenir LT Std 55 Roman"/>
                      <w:sz w:val="24"/>
                    </w:rPr>
                  </w:pPr>
                  <w:r w:rsidRPr="006213B2">
                    <w:rPr>
                      <w:rFonts w:ascii="Avenir LT Std 55 Roman" w:hAnsi="Avenir LT Std 55 Roman"/>
                      <w:sz w:val="24"/>
                    </w:rPr>
                    <w:t>1</w:t>
                  </w:r>
                </w:p>
              </w:tc>
              <w:tc>
                <w:tcPr>
                  <w:tcW w:w="1737" w:type="dxa"/>
                </w:tcPr>
                <w:p w14:paraId="42C74D34" w14:textId="77777777" w:rsidR="00705CCF" w:rsidRPr="006213B2" w:rsidRDefault="00705CCF" w:rsidP="00FC7EFA">
                  <w:pPr>
                    <w:pStyle w:val="TableParagraph"/>
                    <w:rPr>
                      <w:rFonts w:ascii="Avenir LT Std 55 Roman" w:hAnsi="Avenir LT Std 55 Roman"/>
                      <w:sz w:val="24"/>
                    </w:rPr>
                  </w:pPr>
                </w:p>
              </w:tc>
              <w:tc>
                <w:tcPr>
                  <w:tcW w:w="717" w:type="dxa"/>
                </w:tcPr>
                <w:p w14:paraId="72E99C4E" w14:textId="77777777" w:rsidR="00705CCF" w:rsidRPr="006213B2" w:rsidRDefault="00705CCF" w:rsidP="00FC7EFA">
                  <w:pPr>
                    <w:pStyle w:val="TableParagraph"/>
                    <w:rPr>
                      <w:rFonts w:ascii="Avenir LT Std 55 Roman" w:hAnsi="Avenir LT Std 55 Roman"/>
                      <w:sz w:val="24"/>
                    </w:rPr>
                  </w:pPr>
                </w:p>
              </w:tc>
              <w:tc>
                <w:tcPr>
                  <w:tcW w:w="1066" w:type="dxa"/>
                </w:tcPr>
                <w:p w14:paraId="071E4311" w14:textId="77777777" w:rsidR="00705CCF" w:rsidRPr="006213B2" w:rsidRDefault="00705CCF" w:rsidP="00FC7EFA">
                  <w:pPr>
                    <w:pStyle w:val="TableParagraph"/>
                    <w:rPr>
                      <w:rFonts w:ascii="Avenir LT Std 55 Roman" w:hAnsi="Avenir LT Std 55 Roman"/>
                      <w:sz w:val="24"/>
                    </w:rPr>
                  </w:pPr>
                </w:p>
              </w:tc>
              <w:tc>
                <w:tcPr>
                  <w:tcW w:w="2725" w:type="dxa"/>
                </w:tcPr>
                <w:p w14:paraId="2EFF97DA" w14:textId="77777777" w:rsidR="00705CCF" w:rsidRPr="006213B2" w:rsidRDefault="00705CCF" w:rsidP="00FC7EFA">
                  <w:pPr>
                    <w:pStyle w:val="TableParagraph"/>
                    <w:rPr>
                      <w:rFonts w:ascii="Avenir LT Std 55 Roman" w:hAnsi="Avenir LT Std 55 Roman"/>
                      <w:sz w:val="24"/>
                    </w:rPr>
                  </w:pPr>
                </w:p>
              </w:tc>
              <w:tc>
                <w:tcPr>
                  <w:tcW w:w="2377" w:type="dxa"/>
                </w:tcPr>
                <w:p w14:paraId="7CBABF3E" w14:textId="77777777" w:rsidR="00705CCF" w:rsidRPr="006213B2" w:rsidRDefault="00705CCF" w:rsidP="00FC7EFA">
                  <w:pPr>
                    <w:pStyle w:val="TableParagraph"/>
                    <w:rPr>
                      <w:rFonts w:ascii="Avenir LT Std 55 Roman" w:hAnsi="Avenir LT Std 55 Roman"/>
                      <w:sz w:val="24"/>
                    </w:rPr>
                  </w:pPr>
                </w:p>
              </w:tc>
            </w:tr>
            <w:tr w:rsidR="00705CCF" w:rsidRPr="006213B2" w14:paraId="6126A390" w14:textId="77777777" w:rsidTr="00FB7899">
              <w:trPr>
                <w:trHeight w:val="432"/>
              </w:trPr>
              <w:tc>
                <w:tcPr>
                  <w:tcW w:w="491" w:type="dxa"/>
                </w:tcPr>
                <w:p w14:paraId="0F08F3F2" w14:textId="77777777" w:rsidR="00705CCF" w:rsidRPr="006213B2" w:rsidRDefault="00705CCF" w:rsidP="00FC7EFA">
                  <w:pPr>
                    <w:pStyle w:val="TableParagraph"/>
                    <w:rPr>
                      <w:rFonts w:ascii="Avenir LT Std 55 Roman" w:hAnsi="Avenir LT Std 55 Roman"/>
                      <w:sz w:val="24"/>
                    </w:rPr>
                  </w:pPr>
                  <w:r w:rsidRPr="006213B2">
                    <w:rPr>
                      <w:rFonts w:ascii="Avenir LT Std 55 Roman" w:hAnsi="Avenir LT Std 55 Roman"/>
                      <w:sz w:val="24"/>
                    </w:rPr>
                    <w:t>2</w:t>
                  </w:r>
                </w:p>
              </w:tc>
              <w:tc>
                <w:tcPr>
                  <w:tcW w:w="1737" w:type="dxa"/>
                </w:tcPr>
                <w:p w14:paraId="6583401C" w14:textId="77777777" w:rsidR="00705CCF" w:rsidRPr="006213B2" w:rsidRDefault="00705CCF" w:rsidP="00FC7EFA">
                  <w:pPr>
                    <w:pStyle w:val="TableParagraph"/>
                    <w:rPr>
                      <w:rFonts w:ascii="Avenir LT Std 55 Roman" w:hAnsi="Avenir LT Std 55 Roman"/>
                      <w:sz w:val="24"/>
                    </w:rPr>
                  </w:pPr>
                </w:p>
              </w:tc>
              <w:tc>
                <w:tcPr>
                  <w:tcW w:w="717" w:type="dxa"/>
                </w:tcPr>
                <w:p w14:paraId="773F7106" w14:textId="77777777" w:rsidR="00705CCF" w:rsidRPr="006213B2" w:rsidRDefault="00705CCF" w:rsidP="00FC7EFA">
                  <w:pPr>
                    <w:pStyle w:val="TableParagraph"/>
                    <w:rPr>
                      <w:rFonts w:ascii="Avenir LT Std 55 Roman" w:hAnsi="Avenir LT Std 55 Roman"/>
                      <w:sz w:val="24"/>
                    </w:rPr>
                  </w:pPr>
                </w:p>
              </w:tc>
              <w:tc>
                <w:tcPr>
                  <w:tcW w:w="1066" w:type="dxa"/>
                </w:tcPr>
                <w:p w14:paraId="57DFE0E0" w14:textId="77777777" w:rsidR="00705CCF" w:rsidRPr="006213B2" w:rsidRDefault="00705CCF" w:rsidP="00FC7EFA">
                  <w:pPr>
                    <w:pStyle w:val="TableParagraph"/>
                    <w:rPr>
                      <w:rFonts w:ascii="Avenir LT Std 55 Roman" w:hAnsi="Avenir LT Std 55 Roman"/>
                      <w:sz w:val="24"/>
                    </w:rPr>
                  </w:pPr>
                </w:p>
              </w:tc>
              <w:tc>
                <w:tcPr>
                  <w:tcW w:w="2725" w:type="dxa"/>
                </w:tcPr>
                <w:p w14:paraId="42C2C838" w14:textId="77777777" w:rsidR="00705CCF" w:rsidRPr="006213B2" w:rsidRDefault="00705CCF" w:rsidP="00FC7EFA">
                  <w:pPr>
                    <w:pStyle w:val="TableParagraph"/>
                    <w:rPr>
                      <w:rFonts w:ascii="Avenir LT Std 55 Roman" w:hAnsi="Avenir LT Std 55 Roman"/>
                      <w:sz w:val="24"/>
                    </w:rPr>
                  </w:pPr>
                </w:p>
              </w:tc>
              <w:tc>
                <w:tcPr>
                  <w:tcW w:w="2377" w:type="dxa"/>
                </w:tcPr>
                <w:p w14:paraId="06D62A6F" w14:textId="77777777" w:rsidR="00705CCF" w:rsidRPr="006213B2" w:rsidRDefault="00705CCF" w:rsidP="00FC7EFA">
                  <w:pPr>
                    <w:pStyle w:val="TableParagraph"/>
                    <w:rPr>
                      <w:rFonts w:ascii="Avenir LT Std 55 Roman" w:hAnsi="Avenir LT Std 55 Roman"/>
                      <w:sz w:val="24"/>
                    </w:rPr>
                  </w:pPr>
                </w:p>
              </w:tc>
            </w:tr>
            <w:tr w:rsidR="00705CCF" w:rsidRPr="006213B2" w14:paraId="2843F9FB" w14:textId="77777777" w:rsidTr="00FB7899">
              <w:trPr>
                <w:trHeight w:val="432"/>
              </w:trPr>
              <w:tc>
                <w:tcPr>
                  <w:tcW w:w="491" w:type="dxa"/>
                </w:tcPr>
                <w:p w14:paraId="225DB0D8" w14:textId="77777777" w:rsidR="00705CCF" w:rsidRPr="006213B2" w:rsidRDefault="00705CCF" w:rsidP="00FC7EFA">
                  <w:pPr>
                    <w:pStyle w:val="TableParagraph"/>
                    <w:rPr>
                      <w:rFonts w:ascii="Avenir LT Std 55 Roman" w:hAnsi="Avenir LT Std 55 Roman"/>
                      <w:sz w:val="24"/>
                    </w:rPr>
                  </w:pPr>
                  <w:r w:rsidRPr="006213B2">
                    <w:rPr>
                      <w:rFonts w:ascii="Avenir LT Std 55 Roman" w:hAnsi="Avenir LT Std 55 Roman"/>
                      <w:sz w:val="24"/>
                    </w:rPr>
                    <w:t>3</w:t>
                  </w:r>
                </w:p>
              </w:tc>
              <w:tc>
                <w:tcPr>
                  <w:tcW w:w="1737" w:type="dxa"/>
                </w:tcPr>
                <w:p w14:paraId="7F5606A9" w14:textId="77777777" w:rsidR="00705CCF" w:rsidRPr="006213B2" w:rsidRDefault="00705CCF" w:rsidP="00FC7EFA">
                  <w:pPr>
                    <w:pStyle w:val="TableParagraph"/>
                    <w:rPr>
                      <w:rFonts w:ascii="Avenir LT Std 55 Roman" w:hAnsi="Avenir LT Std 55 Roman"/>
                      <w:sz w:val="24"/>
                    </w:rPr>
                  </w:pPr>
                </w:p>
              </w:tc>
              <w:tc>
                <w:tcPr>
                  <w:tcW w:w="717" w:type="dxa"/>
                </w:tcPr>
                <w:p w14:paraId="224A8A71" w14:textId="77777777" w:rsidR="00705CCF" w:rsidRPr="006213B2" w:rsidRDefault="00705CCF" w:rsidP="00FC7EFA">
                  <w:pPr>
                    <w:pStyle w:val="TableParagraph"/>
                    <w:rPr>
                      <w:rFonts w:ascii="Avenir LT Std 55 Roman" w:hAnsi="Avenir LT Std 55 Roman"/>
                      <w:sz w:val="24"/>
                    </w:rPr>
                  </w:pPr>
                </w:p>
              </w:tc>
              <w:tc>
                <w:tcPr>
                  <w:tcW w:w="1066" w:type="dxa"/>
                </w:tcPr>
                <w:p w14:paraId="20ADCD12" w14:textId="77777777" w:rsidR="00705CCF" w:rsidRPr="006213B2" w:rsidRDefault="00705CCF" w:rsidP="00FC7EFA">
                  <w:pPr>
                    <w:pStyle w:val="TableParagraph"/>
                    <w:rPr>
                      <w:rFonts w:ascii="Avenir LT Std 55 Roman" w:hAnsi="Avenir LT Std 55 Roman"/>
                      <w:sz w:val="24"/>
                    </w:rPr>
                  </w:pPr>
                </w:p>
              </w:tc>
              <w:tc>
                <w:tcPr>
                  <w:tcW w:w="2725" w:type="dxa"/>
                </w:tcPr>
                <w:p w14:paraId="46A0F1F9" w14:textId="77777777" w:rsidR="00705CCF" w:rsidRPr="006213B2" w:rsidRDefault="00705CCF" w:rsidP="00FC7EFA">
                  <w:pPr>
                    <w:pStyle w:val="TableParagraph"/>
                    <w:rPr>
                      <w:rFonts w:ascii="Avenir LT Std 55 Roman" w:hAnsi="Avenir LT Std 55 Roman"/>
                      <w:sz w:val="24"/>
                    </w:rPr>
                  </w:pPr>
                </w:p>
              </w:tc>
              <w:tc>
                <w:tcPr>
                  <w:tcW w:w="2377" w:type="dxa"/>
                </w:tcPr>
                <w:p w14:paraId="025C415B" w14:textId="77777777" w:rsidR="00705CCF" w:rsidRPr="006213B2" w:rsidRDefault="00705CCF" w:rsidP="00FC7EFA">
                  <w:pPr>
                    <w:pStyle w:val="TableParagraph"/>
                    <w:rPr>
                      <w:rFonts w:ascii="Avenir LT Std 55 Roman" w:hAnsi="Avenir LT Std 55 Roman"/>
                      <w:sz w:val="24"/>
                    </w:rPr>
                  </w:pPr>
                </w:p>
              </w:tc>
            </w:tr>
            <w:tr w:rsidR="00705CCF" w:rsidRPr="006213B2" w14:paraId="20FB279E" w14:textId="77777777" w:rsidTr="00FB7899">
              <w:trPr>
                <w:trHeight w:val="432"/>
              </w:trPr>
              <w:tc>
                <w:tcPr>
                  <w:tcW w:w="491" w:type="dxa"/>
                </w:tcPr>
                <w:p w14:paraId="52D9D552" w14:textId="77777777" w:rsidR="00705CCF" w:rsidRPr="006213B2" w:rsidRDefault="00705CCF" w:rsidP="00FC7EFA">
                  <w:pPr>
                    <w:pStyle w:val="TableParagraph"/>
                    <w:rPr>
                      <w:rFonts w:ascii="Avenir LT Std 55 Roman" w:hAnsi="Avenir LT Std 55 Roman"/>
                      <w:sz w:val="24"/>
                    </w:rPr>
                  </w:pPr>
                  <w:r w:rsidRPr="006213B2">
                    <w:rPr>
                      <w:rFonts w:ascii="Avenir LT Std 55 Roman" w:hAnsi="Avenir LT Std 55 Roman"/>
                      <w:sz w:val="24"/>
                    </w:rPr>
                    <w:t>4</w:t>
                  </w:r>
                </w:p>
              </w:tc>
              <w:tc>
                <w:tcPr>
                  <w:tcW w:w="1737" w:type="dxa"/>
                </w:tcPr>
                <w:p w14:paraId="09D9920B" w14:textId="77777777" w:rsidR="00705CCF" w:rsidRPr="006213B2" w:rsidRDefault="00705CCF" w:rsidP="00FC7EFA">
                  <w:pPr>
                    <w:pStyle w:val="TableParagraph"/>
                    <w:rPr>
                      <w:rFonts w:ascii="Avenir LT Std 55 Roman" w:hAnsi="Avenir LT Std 55 Roman"/>
                      <w:sz w:val="24"/>
                    </w:rPr>
                  </w:pPr>
                </w:p>
              </w:tc>
              <w:tc>
                <w:tcPr>
                  <w:tcW w:w="717" w:type="dxa"/>
                </w:tcPr>
                <w:p w14:paraId="7AC46F02" w14:textId="77777777" w:rsidR="00705CCF" w:rsidRPr="006213B2" w:rsidRDefault="00705CCF" w:rsidP="00FC7EFA">
                  <w:pPr>
                    <w:pStyle w:val="TableParagraph"/>
                    <w:rPr>
                      <w:rFonts w:ascii="Avenir LT Std 55 Roman" w:hAnsi="Avenir LT Std 55 Roman"/>
                      <w:sz w:val="24"/>
                    </w:rPr>
                  </w:pPr>
                </w:p>
              </w:tc>
              <w:tc>
                <w:tcPr>
                  <w:tcW w:w="1066" w:type="dxa"/>
                </w:tcPr>
                <w:p w14:paraId="5CE396B6" w14:textId="77777777" w:rsidR="00705CCF" w:rsidRPr="006213B2" w:rsidRDefault="00705CCF" w:rsidP="00FC7EFA">
                  <w:pPr>
                    <w:pStyle w:val="TableParagraph"/>
                    <w:rPr>
                      <w:rFonts w:ascii="Avenir LT Std 55 Roman" w:hAnsi="Avenir LT Std 55 Roman"/>
                      <w:sz w:val="24"/>
                    </w:rPr>
                  </w:pPr>
                </w:p>
              </w:tc>
              <w:tc>
                <w:tcPr>
                  <w:tcW w:w="2725" w:type="dxa"/>
                </w:tcPr>
                <w:p w14:paraId="2219AF0B" w14:textId="77777777" w:rsidR="00705CCF" w:rsidRPr="006213B2" w:rsidRDefault="00705CCF" w:rsidP="00FC7EFA">
                  <w:pPr>
                    <w:pStyle w:val="TableParagraph"/>
                    <w:rPr>
                      <w:rFonts w:ascii="Avenir LT Std 55 Roman" w:hAnsi="Avenir LT Std 55 Roman"/>
                      <w:sz w:val="24"/>
                    </w:rPr>
                  </w:pPr>
                </w:p>
              </w:tc>
              <w:tc>
                <w:tcPr>
                  <w:tcW w:w="2377" w:type="dxa"/>
                </w:tcPr>
                <w:p w14:paraId="5F10C24F" w14:textId="77777777" w:rsidR="00705CCF" w:rsidRPr="006213B2" w:rsidRDefault="00705CCF" w:rsidP="00FC7EFA">
                  <w:pPr>
                    <w:pStyle w:val="TableParagraph"/>
                    <w:rPr>
                      <w:rFonts w:ascii="Avenir LT Std 55 Roman" w:hAnsi="Avenir LT Std 55 Roman"/>
                      <w:sz w:val="24"/>
                    </w:rPr>
                  </w:pPr>
                </w:p>
              </w:tc>
            </w:tr>
            <w:tr w:rsidR="00705CCF" w:rsidRPr="006213B2" w14:paraId="61B7F319" w14:textId="77777777" w:rsidTr="00FB7899">
              <w:trPr>
                <w:trHeight w:val="432"/>
              </w:trPr>
              <w:tc>
                <w:tcPr>
                  <w:tcW w:w="491" w:type="dxa"/>
                </w:tcPr>
                <w:p w14:paraId="5E2BA6D9" w14:textId="77777777" w:rsidR="00705CCF" w:rsidRPr="006213B2" w:rsidRDefault="00705CCF" w:rsidP="00FC7EFA">
                  <w:pPr>
                    <w:pStyle w:val="TableParagraph"/>
                    <w:rPr>
                      <w:rFonts w:ascii="Avenir LT Std 55 Roman" w:hAnsi="Avenir LT Std 55 Roman"/>
                      <w:sz w:val="24"/>
                    </w:rPr>
                  </w:pPr>
                  <w:r w:rsidRPr="006213B2">
                    <w:rPr>
                      <w:rFonts w:ascii="Avenir LT Std 55 Roman" w:hAnsi="Avenir LT Std 55 Roman"/>
                      <w:sz w:val="24"/>
                    </w:rPr>
                    <w:t>5</w:t>
                  </w:r>
                </w:p>
              </w:tc>
              <w:tc>
                <w:tcPr>
                  <w:tcW w:w="1737" w:type="dxa"/>
                </w:tcPr>
                <w:p w14:paraId="4BACB37D" w14:textId="77777777" w:rsidR="00705CCF" w:rsidRPr="006213B2" w:rsidRDefault="00705CCF" w:rsidP="00FC7EFA">
                  <w:pPr>
                    <w:pStyle w:val="TableParagraph"/>
                    <w:rPr>
                      <w:rFonts w:ascii="Avenir LT Std 55 Roman" w:hAnsi="Avenir LT Std 55 Roman"/>
                      <w:sz w:val="24"/>
                    </w:rPr>
                  </w:pPr>
                </w:p>
              </w:tc>
              <w:tc>
                <w:tcPr>
                  <w:tcW w:w="717" w:type="dxa"/>
                </w:tcPr>
                <w:p w14:paraId="3B6EA863" w14:textId="77777777" w:rsidR="00705CCF" w:rsidRPr="006213B2" w:rsidRDefault="00705CCF" w:rsidP="00FC7EFA">
                  <w:pPr>
                    <w:pStyle w:val="TableParagraph"/>
                    <w:rPr>
                      <w:rFonts w:ascii="Avenir LT Std 55 Roman" w:hAnsi="Avenir LT Std 55 Roman"/>
                      <w:sz w:val="24"/>
                    </w:rPr>
                  </w:pPr>
                </w:p>
              </w:tc>
              <w:tc>
                <w:tcPr>
                  <w:tcW w:w="1066" w:type="dxa"/>
                </w:tcPr>
                <w:p w14:paraId="1F3EBFF9" w14:textId="77777777" w:rsidR="00705CCF" w:rsidRPr="006213B2" w:rsidRDefault="00705CCF" w:rsidP="00FC7EFA">
                  <w:pPr>
                    <w:pStyle w:val="TableParagraph"/>
                    <w:rPr>
                      <w:rFonts w:ascii="Avenir LT Std 55 Roman" w:hAnsi="Avenir LT Std 55 Roman"/>
                      <w:sz w:val="24"/>
                    </w:rPr>
                  </w:pPr>
                </w:p>
              </w:tc>
              <w:tc>
                <w:tcPr>
                  <w:tcW w:w="2725" w:type="dxa"/>
                </w:tcPr>
                <w:p w14:paraId="45577D69" w14:textId="77777777" w:rsidR="00705CCF" w:rsidRPr="006213B2" w:rsidRDefault="00705CCF" w:rsidP="00FC7EFA">
                  <w:pPr>
                    <w:pStyle w:val="TableParagraph"/>
                    <w:rPr>
                      <w:rFonts w:ascii="Avenir LT Std 55 Roman" w:hAnsi="Avenir LT Std 55 Roman"/>
                      <w:sz w:val="24"/>
                    </w:rPr>
                  </w:pPr>
                </w:p>
              </w:tc>
              <w:tc>
                <w:tcPr>
                  <w:tcW w:w="2377" w:type="dxa"/>
                </w:tcPr>
                <w:p w14:paraId="0047E8BB" w14:textId="77777777" w:rsidR="00705CCF" w:rsidRPr="006213B2" w:rsidRDefault="00705CCF" w:rsidP="00FC7EFA">
                  <w:pPr>
                    <w:pStyle w:val="TableParagraph"/>
                    <w:rPr>
                      <w:rFonts w:ascii="Avenir LT Std 55 Roman" w:hAnsi="Avenir LT Std 55 Roman"/>
                      <w:sz w:val="24"/>
                    </w:rPr>
                  </w:pPr>
                </w:p>
              </w:tc>
            </w:tr>
            <w:tr w:rsidR="00705CCF" w:rsidRPr="006213B2" w14:paraId="68FC539E" w14:textId="77777777" w:rsidTr="00FB7899">
              <w:trPr>
                <w:trHeight w:val="432"/>
              </w:trPr>
              <w:tc>
                <w:tcPr>
                  <w:tcW w:w="491" w:type="dxa"/>
                </w:tcPr>
                <w:p w14:paraId="68F5E384" w14:textId="77777777" w:rsidR="00705CCF" w:rsidRPr="006213B2" w:rsidRDefault="00705CCF" w:rsidP="00FC7EFA">
                  <w:pPr>
                    <w:pStyle w:val="TableParagraph"/>
                    <w:rPr>
                      <w:rFonts w:ascii="Avenir LT Std 55 Roman" w:hAnsi="Avenir LT Std 55 Roman"/>
                      <w:sz w:val="24"/>
                    </w:rPr>
                  </w:pPr>
                  <w:r w:rsidRPr="006213B2">
                    <w:rPr>
                      <w:rFonts w:ascii="Avenir LT Std 55 Roman" w:hAnsi="Avenir LT Std 55 Roman"/>
                      <w:sz w:val="24"/>
                    </w:rPr>
                    <w:t>6</w:t>
                  </w:r>
                </w:p>
              </w:tc>
              <w:tc>
                <w:tcPr>
                  <w:tcW w:w="1737" w:type="dxa"/>
                </w:tcPr>
                <w:p w14:paraId="3C263A96" w14:textId="77777777" w:rsidR="00705CCF" w:rsidRPr="006213B2" w:rsidRDefault="00705CCF" w:rsidP="00FC7EFA">
                  <w:pPr>
                    <w:pStyle w:val="TableParagraph"/>
                    <w:rPr>
                      <w:rFonts w:ascii="Avenir LT Std 55 Roman" w:hAnsi="Avenir LT Std 55 Roman"/>
                      <w:sz w:val="24"/>
                    </w:rPr>
                  </w:pPr>
                </w:p>
              </w:tc>
              <w:tc>
                <w:tcPr>
                  <w:tcW w:w="717" w:type="dxa"/>
                </w:tcPr>
                <w:p w14:paraId="21A25B18" w14:textId="77777777" w:rsidR="00705CCF" w:rsidRPr="006213B2" w:rsidRDefault="00705CCF" w:rsidP="00FC7EFA">
                  <w:pPr>
                    <w:pStyle w:val="TableParagraph"/>
                    <w:rPr>
                      <w:rFonts w:ascii="Avenir LT Std 55 Roman" w:hAnsi="Avenir LT Std 55 Roman"/>
                      <w:sz w:val="24"/>
                    </w:rPr>
                  </w:pPr>
                </w:p>
              </w:tc>
              <w:tc>
                <w:tcPr>
                  <w:tcW w:w="1066" w:type="dxa"/>
                </w:tcPr>
                <w:p w14:paraId="6C8D6FF2" w14:textId="77777777" w:rsidR="00705CCF" w:rsidRPr="006213B2" w:rsidRDefault="00705CCF" w:rsidP="00FC7EFA">
                  <w:pPr>
                    <w:pStyle w:val="TableParagraph"/>
                    <w:rPr>
                      <w:rFonts w:ascii="Avenir LT Std 55 Roman" w:hAnsi="Avenir LT Std 55 Roman"/>
                      <w:sz w:val="24"/>
                    </w:rPr>
                  </w:pPr>
                </w:p>
              </w:tc>
              <w:tc>
                <w:tcPr>
                  <w:tcW w:w="2725" w:type="dxa"/>
                </w:tcPr>
                <w:p w14:paraId="090C9B04" w14:textId="77777777" w:rsidR="00705CCF" w:rsidRPr="006213B2" w:rsidRDefault="00705CCF" w:rsidP="00FC7EFA">
                  <w:pPr>
                    <w:pStyle w:val="TableParagraph"/>
                    <w:rPr>
                      <w:rFonts w:ascii="Avenir LT Std 55 Roman" w:hAnsi="Avenir LT Std 55 Roman"/>
                      <w:sz w:val="24"/>
                    </w:rPr>
                  </w:pPr>
                </w:p>
              </w:tc>
              <w:tc>
                <w:tcPr>
                  <w:tcW w:w="2377" w:type="dxa"/>
                </w:tcPr>
                <w:p w14:paraId="77FABB9C" w14:textId="77777777" w:rsidR="00705CCF" w:rsidRPr="006213B2" w:rsidRDefault="00705CCF" w:rsidP="00FC7EFA">
                  <w:pPr>
                    <w:pStyle w:val="TableParagraph"/>
                    <w:rPr>
                      <w:rFonts w:ascii="Avenir LT Std 55 Roman" w:hAnsi="Avenir LT Std 55 Roman"/>
                      <w:sz w:val="24"/>
                    </w:rPr>
                  </w:pPr>
                </w:p>
              </w:tc>
            </w:tr>
            <w:tr w:rsidR="00705CCF" w:rsidRPr="006213B2" w14:paraId="4A328F1D" w14:textId="77777777" w:rsidTr="00FB7899">
              <w:trPr>
                <w:trHeight w:val="432"/>
              </w:trPr>
              <w:tc>
                <w:tcPr>
                  <w:tcW w:w="491" w:type="dxa"/>
                </w:tcPr>
                <w:p w14:paraId="3320CFA8" w14:textId="77777777" w:rsidR="00705CCF" w:rsidRPr="006213B2" w:rsidRDefault="00705CCF" w:rsidP="00FC7EFA">
                  <w:pPr>
                    <w:pStyle w:val="TableParagraph"/>
                    <w:rPr>
                      <w:rFonts w:ascii="Avenir LT Std 55 Roman" w:hAnsi="Avenir LT Std 55 Roman"/>
                      <w:sz w:val="24"/>
                    </w:rPr>
                  </w:pPr>
                  <w:r w:rsidRPr="006213B2">
                    <w:rPr>
                      <w:rFonts w:ascii="Avenir LT Std 55 Roman" w:hAnsi="Avenir LT Std 55 Roman"/>
                      <w:sz w:val="24"/>
                    </w:rPr>
                    <w:t>7</w:t>
                  </w:r>
                </w:p>
              </w:tc>
              <w:tc>
                <w:tcPr>
                  <w:tcW w:w="1737" w:type="dxa"/>
                </w:tcPr>
                <w:p w14:paraId="0CCB3228" w14:textId="77777777" w:rsidR="00705CCF" w:rsidRPr="006213B2" w:rsidRDefault="00705CCF" w:rsidP="00FC7EFA">
                  <w:pPr>
                    <w:pStyle w:val="TableParagraph"/>
                    <w:rPr>
                      <w:rFonts w:ascii="Avenir LT Std 55 Roman" w:hAnsi="Avenir LT Std 55 Roman"/>
                      <w:sz w:val="24"/>
                    </w:rPr>
                  </w:pPr>
                </w:p>
              </w:tc>
              <w:tc>
                <w:tcPr>
                  <w:tcW w:w="717" w:type="dxa"/>
                </w:tcPr>
                <w:p w14:paraId="6A4FDF00" w14:textId="77777777" w:rsidR="00705CCF" w:rsidRPr="006213B2" w:rsidRDefault="00705CCF" w:rsidP="00FC7EFA">
                  <w:pPr>
                    <w:pStyle w:val="TableParagraph"/>
                    <w:rPr>
                      <w:rFonts w:ascii="Avenir LT Std 55 Roman" w:hAnsi="Avenir LT Std 55 Roman"/>
                      <w:sz w:val="24"/>
                    </w:rPr>
                  </w:pPr>
                </w:p>
              </w:tc>
              <w:tc>
                <w:tcPr>
                  <w:tcW w:w="1066" w:type="dxa"/>
                </w:tcPr>
                <w:p w14:paraId="152B053A" w14:textId="77777777" w:rsidR="00705CCF" w:rsidRPr="006213B2" w:rsidRDefault="00705CCF" w:rsidP="00FC7EFA">
                  <w:pPr>
                    <w:pStyle w:val="TableParagraph"/>
                    <w:rPr>
                      <w:rFonts w:ascii="Avenir LT Std 55 Roman" w:hAnsi="Avenir LT Std 55 Roman"/>
                      <w:sz w:val="24"/>
                    </w:rPr>
                  </w:pPr>
                </w:p>
              </w:tc>
              <w:tc>
                <w:tcPr>
                  <w:tcW w:w="2725" w:type="dxa"/>
                </w:tcPr>
                <w:p w14:paraId="2E745012" w14:textId="77777777" w:rsidR="00705CCF" w:rsidRPr="006213B2" w:rsidRDefault="00705CCF" w:rsidP="00FC7EFA">
                  <w:pPr>
                    <w:pStyle w:val="TableParagraph"/>
                    <w:rPr>
                      <w:rFonts w:ascii="Avenir LT Std 55 Roman" w:hAnsi="Avenir LT Std 55 Roman"/>
                      <w:sz w:val="24"/>
                    </w:rPr>
                  </w:pPr>
                </w:p>
              </w:tc>
              <w:tc>
                <w:tcPr>
                  <w:tcW w:w="2377" w:type="dxa"/>
                </w:tcPr>
                <w:p w14:paraId="476D6117" w14:textId="77777777" w:rsidR="00705CCF" w:rsidRPr="006213B2" w:rsidRDefault="00705CCF" w:rsidP="00FC7EFA">
                  <w:pPr>
                    <w:pStyle w:val="TableParagraph"/>
                    <w:rPr>
                      <w:rFonts w:ascii="Avenir LT Std 55 Roman" w:hAnsi="Avenir LT Std 55 Roman"/>
                      <w:sz w:val="24"/>
                    </w:rPr>
                  </w:pPr>
                </w:p>
              </w:tc>
            </w:tr>
            <w:tr w:rsidR="00705CCF" w:rsidRPr="006213B2" w14:paraId="00A226E7" w14:textId="77777777" w:rsidTr="00FB7899">
              <w:trPr>
                <w:trHeight w:val="432"/>
              </w:trPr>
              <w:tc>
                <w:tcPr>
                  <w:tcW w:w="491" w:type="dxa"/>
                </w:tcPr>
                <w:p w14:paraId="10A92A9F" w14:textId="77777777" w:rsidR="00705CCF" w:rsidRPr="006213B2" w:rsidRDefault="00705CCF" w:rsidP="00FC7EFA">
                  <w:pPr>
                    <w:pStyle w:val="TableParagraph"/>
                    <w:rPr>
                      <w:rFonts w:ascii="Avenir LT Std 55 Roman" w:hAnsi="Avenir LT Std 55 Roman"/>
                      <w:sz w:val="24"/>
                    </w:rPr>
                  </w:pPr>
                  <w:r w:rsidRPr="006213B2">
                    <w:rPr>
                      <w:rFonts w:ascii="Avenir LT Std 55 Roman" w:hAnsi="Avenir LT Std 55 Roman"/>
                      <w:sz w:val="24"/>
                    </w:rPr>
                    <w:t>8</w:t>
                  </w:r>
                </w:p>
              </w:tc>
              <w:tc>
                <w:tcPr>
                  <w:tcW w:w="1737" w:type="dxa"/>
                </w:tcPr>
                <w:p w14:paraId="44D4DC7E" w14:textId="77777777" w:rsidR="00705CCF" w:rsidRPr="006213B2" w:rsidRDefault="00705CCF" w:rsidP="00FC7EFA">
                  <w:pPr>
                    <w:pStyle w:val="TableParagraph"/>
                    <w:rPr>
                      <w:rFonts w:ascii="Avenir LT Std 55 Roman" w:hAnsi="Avenir LT Std 55 Roman"/>
                      <w:sz w:val="24"/>
                    </w:rPr>
                  </w:pPr>
                </w:p>
              </w:tc>
              <w:tc>
                <w:tcPr>
                  <w:tcW w:w="717" w:type="dxa"/>
                </w:tcPr>
                <w:p w14:paraId="351BB999" w14:textId="77777777" w:rsidR="00705CCF" w:rsidRPr="006213B2" w:rsidRDefault="00705CCF" w:rsidP="00FC7EFA">
                  <w:pPr>
                    <w:pStyle w:val="TableParagraph"/>
                    <w:rPr>
                      <w:rFonts w:ascii="Avenir LT Std 55 Roman" w:hAnsi="Avenir LT Std 55 Roman"/>
                      <w:sz w:val="24"/>
                    </w:rPr>
                  </w:pPr>
                </w:p>
              </w:tc>
              <w:tc>
                <w:tcPr>
                  <w:tcW w:w="1066" w:type="dxa"/>
                </w:tcPr>
                <w:p w14:paraId="03ABE4AC" w14:textId="77777777" w:rsidR="00705CCF" w:rsidRPr="006213B2" w:rsidRDefault="00705CCF" w:rsidP="00FC7EFA">
                  <w:pPr>
                    <w:pStyle w:val="TableParagraph"/>
                    <w:rPr>
                      <w:rFonts w:ascii="Avenir LT Std 55 Roman" w:hAnsi="Avenir LT Std 55 Roman"/>
                      <w:sz w:val="24"/>
                    </w:rPr>
                  </w:pPr>
                </w:p>
              </w:tc>
              <w:tc>
                <w:tcPr>
                  <w:tcW w:w="2725" w:type="dxa"/>
                </w:tcPr>
                <w:p w14:paraId="747055E6" w14:textId="77777777" w:rsidR="00705CCF" w:rsidRPr="006213B2" w:rsidRDefault="00705CCF" w:rsidP="00FC7EFA">
                  <w:pPr>
                    <w:pStyle w:val="TableParagraph"/>
                    <w:rPr>
                      <w:rFonts w:ascii="Avenir LT Std 55 Roman" w:hAnsi="Avenir LT Std 55 Roman"/>
                      <w:sz w:val="24"/>
                    </w:rPr>
                  </w:pPr>
                </w:p>
              </w:tc>
              <w:tc>
                <w:tcPr>
                  <w:tcW w:w="2377" w:type="dxa"/>
                </w:tcPr>
                <w:p w14:paraId="4D42396F" w14:textId="77777777" w:rsidR="00705CCF" w:rsidRPr="006213B2" w:rsidRDefault="00705CCF" w:rsidP="00FC7EFA">
                  <w:pPr>
                    <w:pStyle w:val="TableParagraph"/>
                    <w:rPr>
                      <w:rFonts w:ascii="Avenir LT Std 55 Roman" w:hAnsi="Avenir LT Std 55 Roman"/>
                      <w:sz w:val="24"/>
                    </w:rPr>
                  </w:pPr>
                </w:p>
              </w:tc>
            </w:tr>
          </w:tbl>
          <w:p w14:paraId="7AB76DFD" w14:textId="7BC9330B" w:rsidR="00FC7EFA" w:rsidRPr="006213B2" w:rsidRDefault="00797440" w:rsidP="00016A35">
            <w:pPr>
              <w:pStyle w:val="BodyText"/>
              <w:ind w:left="364"/>
              <w:rPr>
                <w:rFonts w:ascii="Avenir LT Std 55 Roman" w:hAnsi="Avenir LT Std 55 Roman"/>
              </w:rPr>
            </w:pPr>
            <w:r>
              <w:rPr>
                <w:rFonts w:ascii="Avenir LT Std 55 Roman" w:hAnsi="Avenir LT Std 55 Roman"/>
              </w:rPr>
              <w:t>*For additional product</w:t>
            </w:r>
            <w:r w:rsidR="00534A3C">
              <w:rPr>
                <w:rFonts w:ascii="Avenir LT Std 55 Roman" w:hAnsi="Avenir LT Std 55 Roman"/>
              </w:rPr>
              <w:t>s</w:t>
            </w:r>
            <w:r>
              <w:rPr>
                <w:rFonts w:ascii="Avenir LT Std 55 Roman" w:hAnsi="Avenir LT Std 55 Roman"/>
              </w:rPr>
              <w:t xml:space="preserve"> please include a separate sheet.</w:t>
            </w:r>
            <w:r w:rsidR="00FC7EFA" w:rsidRPr="006213B2">
              <w:rPr>
                <w:rFonts w:ascii="Avenir LT Std 55 Roman" w:hAnsi="Avenir LT Std 55 Roman"/>
              </w:rPr>
              <w:br/>
            </w:r>
          </w:p>
        </w:tc>
      </w:tr>
      <w:tr w:rsidR="000867D1" w:rsidRPr="006213B2" w14:paraId="3E053625" w14:textId="77777777" w:rsidTr="0094699C">
        <w:trPr>
          <w:trHeight w:val="1728"/>
        </w:trPr>
        <w:tc>
          <w:tcPr>
            <w:tcW w:w="5000" w:type="pct"/>
            <w:gridSpan w:val="13"/>
            <w:tcBorders>
              <w:top w:val="single" w:sz="12" w:space="0" w:color="auto"/>
              <w:bottom w:val="single" w:sz="12" w:space="0" w:color="auto"/>
            </w:tcBorders>
          </w:tcPr>
          <w:p w14:paraId="1B13D104" w14:textId="6484C77E" w:rsidR="003D71A0" w:rsidRPr="006213B2" w:rsidRDefault="003D71A0" w:rsidP="001D4B75">
            <w:pPr>
              <w:pStyle w:val="ListParagraph"/>
              <w:keepNext/>
              <w:widowControl w:val="0"/>
              <w:numPr>
                <w:ilvl w:val="0"/>
                <w:numId w:val="2"/>
              </w:numPr>
              <w:tabs>
                <w:tab w:val="left" w:pos="2244"/>
                <w:tab w:val="left" w:pos="3674"/>
                <w:tab w:val="left" w:pos="5745"/>
              </w:tabs>
              <w:autoSpaceDE w:val="0"/>
              <w:autoSpaceDN w:val="0"/>
              <w:ind w:left="331" w:right="662"/>
              <w:contextualSpacing w:val="0"/>
              <w:rPr>
                <w:rFonts w:ascii="Avenir LT Std 55 Roman" w:hAnsi="Avenir LT Std 55 Roman" w:cs="Arial"/>
                <w:sz w:val="24"/>
              </w:rPr>
            </w:pPr>
            <w:r w:rsidRPr="006213B2">
              <w:rPr>
                <w:rFonts w:ascii="Avenir LT Std 55 Roman" w:hAnsi="Avenir LT Std 55 Roman" w:cs="Arial"/>
                <w:sz w:val="24"/>
              </w:rPr>
              <w:lastRenderedPageBreak/>
              <w:t xml:space="preserve">Please </w:t>
            </w:r>
            <w:r w:rsidR="00FA703C">
              <w:rPr>
                <w:rFonts w:ascii="Avenir LT Std 55 Roman" w:hAnsi="Avenir LT Std 55 Roman" w:cs="Arial"/>
                <w:sz w:val="24"/>
              </w:rPr>
              <w:t>s</w:t>
            </w:r>
            <w:r w:rsidRPr="006213B2">
              <w:rPr>
                <w:rFonts w:ascii="Avenir LT Std 55 Roman" w:hAnsi="Avenir LT Std 55 Roman" w:cs="Arial"/>
                <w:sz w:val="24"/>
              </w:rPr>
              <w:t>elect if the innovative product is an “Innovative Compressed Gas Propellant Product” or an “Innovative Liquefied Propellant Product”</w:t>
            </w:r>
            <w:r w:rsidR="00FB177D">
              <w:rPr>
                <w:rFonts w:ascii="Avenir LT Std 55 Roman" w:hAnsi="Avenir LT Std 55 Roman" w:cs="Arial"/>
                <w:sz w:val="24"/>
              </w:rPr>
              <w:br/>
            </w:r>
            <w:r w:rsidR="00033BAA" w:rsidRPr="006213B2">
              <w:rPr>
                <w:rFonts w:ascii="Avenir LT Std 55 Roman" w:hAnsi="Avenir LT Std 55 Roman" w:cs="Arial"/>
                <w:sz w:val="24"/>
              </w:rPr>
              <w:t xml:space="preserve">Innovative Compressed Gas Propellant </w:t>
            </w:r>
            <w:sdt>
              <w:sdtPr>
                <w:rPr>
                  <w:rFonts w:ascii="Avenir LT Std 55 Roman" w:hAnsi="Avenir LT Std 55 Roman" w:cs="Arial"/>
                  <w:sz w:val="24"/>
                </w:rPr>
                <w:id w:val="-1047679891"/>
                <w14:checkbox>
                  <w14:checked w14:val="0"/>
                  <w14:checkedState w14:val="2612" w14:font="MS Gothic"/>
                  <w14:uncheckedState w14:val="2610" w14:font="MS Gothic"/>
                </w14:checkbox>
              </w:sdtPr>
              <w:sdtContent>
                <w:r w:rsidR="00064569">
                  <w:rPr>
                    <w:rFonts w:ascii="MS Gothic" w:eastAsia="MS Gothic" w:hAnsi="MS Gothic" w:cs="Arial" w:hint="eastAsia"/>
                    <w:sz w:val="24"/>
                  </w:rPr>
                  <w:t>☐</w:t>
                </w:r>
              </w:sdtContent>
            </w:sdt>
            <w:r w:rsidRPr="006213B2">
              <w:rPr>
                <w:rFonts w:ascii="Avenir LT Std 55 Roman" w:hAnsi="Avenir LT Std 55 Roman" w:cs="Arial"/>
                <w:sz w:val="24"/>
              </w:rPr>
              <w:tab/>
            </w:r>
            <w:r w:rsidR="001976C2" w:rsidRPr="006213B2">
              <w:rPr>
                <w:rFonts w:ascii="Avenir LT Std 55 Roman" w:hAnsi="Avenir LT Std 55 Roman" w:cs="Arial"/>
                <w:sz w:val="24"/>
              </w:rPr>
              <w:t>Innovative Liquefied Propellant Product</w:t>
            </w:r>
            <w:sdt>
              <w:sdtPr>
                <w:rPr>
                  <w:rFonts w:ascii="Avenir LT Std 55 Roman" w:hAnsi="Avenir LT Std 55 Roman" w:cs="Arial"/>
                  <w:sz w:val="24"/>
                </w:rPr>
                <w:id w:val="-773626858"/>
                <w14:checkbox>
                  <w14:checked w14:val="0"/>
                  <w14:checkedState w14:val="2612" w14:font="MS Gothic"/>
                  <w14:uncheckedState w14:val="2610" w14:font="MS Gothic"/>
                </w14:checkbox>
              </w:sdtPr>
              <w:sdtContent>
                <w:r w:rsidR="002B023D" w:rsidRPr="006213B2">
                  <w:rPr>
                    <w:rFonts w:ascii="Segoe UI Symbol" w:eastAsia="MS Gothic" w:hAnsi="Segoe UI Symbol" w:cs="Segoe UI Symbol"/>
                    <w:sz w:val="24"/>
                  </w:rPr>
                  <w:t>☐</w:t>
                </w:r>
              </w:sdtContent>
            </w:sdt>
          </w:p>
          <w:p w14:paraId="6246483D" w14:textId="77777777" w:rsidR="003D71A0" w:rsidRPr="006213B2" w:rsidRDefault="003D71A0" w:rsidP="00F64B5E">
            <w:pPr>
              <w:tabs>
                <w:tab w:val="left" w:pos="725"/>
              </w:tabs>
              <w:rPr>
                <w:rFonts w:ascii="Avenir LT Std 55 Roman" w:hAnsi="Avenir LT Std 55 Roman" w:cs="Arial"/>
                <w:sz w:val="10"/>
                <w:szCs w:val="8"/>
              </w:rPr>
            </w:pPr>
          </w:p>
          <w:p w14:paraId="3D4E386F" w14:textId="446325C6" w:rsidR="003D71A0" w:rsidRPr="006213B2" w:rsidRDefault="004E043E" w:rsidP="00B74C41">
            <w:pPr>
              <w:keepNext/>
              <w:tabs>
                <w:tab w:val="left" w:pos="725"/>
              </w:tabs>
              <w:spacing w:before="9"/>
              <w:ind w:left="720"/>
              <w:rPr>
                <w:rFonts w:ascii="Avenir LT Std 55 Roman" w:hAnsi="Avenir LT Std 55 Roman" w:cs="Arial"/>
                <w:sz w:val="24"/>
                <w:szCs w:val="24"/>
              </w:rPr>
            </w:pPr>
            <w:r w:rsidRPr="006213B2">
              <w:rPr>
                <w:rFonts w:ascii="Avenir LT Std 55 Roman" w:hAnsi="Avenir LT Std 55 Roman"/>
                <w:sz w:val="24"/>
                <w:szCs w:val="24"/>
              </w:rPr>
              <w:t>If either of the above, fill out parts a, b</w:t>
            </w:r>
            <w:r w:rsidR="007359F1" w:rsidRPr="006213B2">
              <w:rPr>
                <w:rFonts w:ascii="Avenir LT Std 55 Roman" w:hAnsi="Avenir LT Std 55 Roman"/>
                <w:sz w:val="24"/>
                <w:szCs w:val="24"/>
              </w:rPr>
              <w:t>,</w:t>
            </w:r>
            <w:r w:rsidRPr="006213B2">
              <w:rPr>
                <w:rFonts w:ascii="Avenir LT Std 55 Roman" w:hAnsi="Avenir LT Std 55 Roman"/>
                <w:sz w:val="24"/>
                <w:szCs w:val="24"/>
              </w:rPr>
              <w:t xml:space="preserve"> and c below. If neither, please fill out the</w:t>
            </w:r>
            <w:r w:rsidRPr="006213B2">
              <w:rPr>
                <w:rFonts w:ascii="Avenir LT Std 55 Roman" w:hAnsi="Avenir LT Std 55 Roman" w:cs="Arial"/>
                <w:sz w:val="24"/>
                <w:szCs w:val="24"/>
              </w:rPr>
              <w:t xml:space="preserve"> </w:t>
            </w:r>
            <w:r w:rsidR="00B0568C">
              <w:rPr>
                <w:rFonts w:ascii="Avenir LT Std 55 Roman" w:hAnsi="Avenir LT Std 55 Roman" w:cs="Arial"/>
                <w:sz w:val="24"/>
                <w:szCs w:val="24"/>
              </w:rPr>
              <w:t>regular</w:t>
            </w:r>
            <w:r w:rsidR="00B0568C" w:rsidRPr="006213B2">
              <w:rPr>
                <w:rFonts w:ascii="Avenir LT Std 55 Roman" w:hAnsi="Avenir LT Std 55 Roman" w:cs="Arial"/>
                <w:sz w:val="24"/>
                <w:szCs w:val="24"/>
              </w:rPr>
              <w:t xml:space="preserve"> </w:t>
            </w:r>
            <w:hyperlink r:id="rId22" w:history="1">
              <w:r w:rsidR="005440F3" w:rsidRPr="00402A66">
                <w:rPr>
                  <w:rStyle w:val="Hyperlink"/>
                  <w:rFonts w:ascii="Avenir LT Std 55 Roman" w:hAnsi="Avenir LT Std 55 Roman" w:cs="Arial"/>
                  <w:color w:val="0000FF"/>
                  <w:sz w:val="24"/>
                  <w:szCs w:val="24"/>
                </w:rPr>
                <w:t xml:space="preserve">IPE </w:t>
              </w:r>
              <w:r w:rsidR="00A4252F" w:rsidRPr="00402A66">
                <w:rPr>
                  <w:rStyle w:val="Hyperlink"/>
                  <w:rFonts w:ascii="Avenir LT Std 55 Roman" w:hAnsi="Avenir LT Std 55 Roman" w:cs="Arial"/>
                  <w:color w:val="0000FF"/>
                  <w:sz w:val="24"/>
                  <w:szCs w:val="24"/>
                </w:rPr>
                <w:t>applicat</w:t>
              </w:r>
              <w:r w:rsidR="00BE1E8B" w:rsidRPr="00402A66">
                <w:rPr>
                  <w:rStyle w:val="Hyperlink"/>
                  <w:rFonts w:ascii="Avenir LT Std 55 Roman" w:hAnsi="Avenir LT Std 55 Roman" w:cs="Arial"/>
                  <w:color w:val="0000FF"/>
                  <w:sz w:val="24"/>
                  <w:szCs w:val="24"/>
                </w:rPr>
                <w:t>ion</w:t>
              </w:r>
            </w:hyperlink>
            <w:r w:rsidR="00A0538C" w:rsidRPr="00402A66">
              <w:rPr>
                <w:rStyle w:val="Hyperlink"/>
                <w:rFonts w:ascii="Avenir LT Std 55 Roman" w:hAnsi="Avenir LT Std 55 Roman" w:cs="Arial"/>
                <w:color w:val="0000FF"/>
                <w:sz w:val="24"/>
                <w:szCs w:val="24"/>
              </w:rPr>
              <w:t xml:space="preserve"> (PDF)</w:t>
            </w:r>
            <w:r w:rsidR="00BE1E8B" w:rsidRPr="006213B2">
              <w:rPr>
                <w:rFonts w:ascii="Avenir LT Std 55 Roman" w:hAnsi="Avenir LT Std 55 Roman" w:cs="Arial"/>
                <w:sz w:val="24"/>
                <w:szCs w:val="24"/>
              </w:rPr>
              <w:t xml:space="preserve"> </w:t>
            </w:r>
          </w:p>
          <w:p w14:paraId="7CD7BFDB" w14:textId="77777777" w:rsidR="003D71A0" w:rsidRPr="006213B2" w:rsidRDefault="003D71A0" w:rsidP="003D71A0">
            <w:pPr>
              <w:tabs>
                <w:tab w:val="left" w:pos="725"/>
              </w:tabs>
              <w:spacing w:before="9"/>
              <w:ind w:left="724"/>
              <w:rPr>
                <w:rFonts w:ascii="Avenir LT Std 55 Roman" w:hAnsi="Avenir LT Std 55 Roman" w:cs="Arial"/>
                <w:sz w:val="12"/>
                <w:szCs w:val="10"/>
              </w:rPr>
            </w:pPr>
          </w:p>
          <w:p w14:paraId="3F1AEB62" w14:textId="4856F9A8" w:rsidR="00381EFB" w:rsidRPr="006213B2" w:rsidRDefault="001515BE" w:rsidP="00D01AE1">
            <w:pPr>
              <w:pStyle w:val="ListParagraph"/>
              <w:widowControl w:val="0"/>
              <w:numPr>
                <w:ilvl w:val="0"/>
                <w:numId w:val="5"/>
              </w:numPr>
              <w:tabs>
                <w:tab w:val="left" w:pos="5280"/>
                <w:tab w:val="left" w:pos="6120"/>
              </w:tabs>
              <w:autoSpaceDE w:val="0"/>
              <w:autoSpaceDN w:val="0"/>
              <w:spacing w:before="9"/>
              <w:ind w:left="705"/>
              <w:contextualSpacing w:val="0"/>
              <w:rPr>
                <w:rFonts w:ascii="Avenir LT Std 55 Roman" w:hAnsi="Avenir LT Std 55 Roman" w:cs="Arial"/>
                <w:sz w:val="24"/>
              </w:rPr>
            </w:pPr>
            <w:r>
              <w:rPr>
                <w:rFonts w:ascii="Avenir LT Std 55 Roman" w:hAnsi="Avenir LT Std 55 Roman" w:cs="Arial"/>
                <w:sz w:val="24"/>
              </w:rPr>
              <w:t xml:space="preserve">To </w:t>
            </w:r>
            <w:r w:rsidR="00CE2CAB">
              <w:rPr>
                <w:rFonts w:ascii="Avenir LT Std 55 Roman" w:hAnsi="Avenir LT Std 55 Roman" w:cs="Arial"/>
                <w:sz w:val="24"/>
              </w:rPr>
              <w:t>ensure</w:t>
            </w:r>
            <w:r>
              <w:rPr>
                <w:rFonts w:ascii="Avenir LT Std 55 Roman" w:hAnsi="Avenir LT Std 55 Roman" w:cs="Arial"/>
                <w:sz w:val="24"/>
              </w:rPr>
              <w:t xml:space="preserve"> that </w:t>
            </w:r>
            <w:r w:rsidR="009E06D0">
              <w:rPr>
                <w:rFonts w:ascii="Avenir LT Std 55 Roman" w:hAnsi="Avenir LT Std 55 Roman" w:cs="Arial"/>
                <w:sz w:val="24"/>
              </w:rPr>
              <w:t xml:space="preserve">the proposed innovative product meets the </w:t>
            </w:r>
            <w:r w:rsidR="0083674B">
              <w:rPr>
                <w:rFonts w:ascii="Avenir LT Std 55 Roman" w:hAnsi="Avenir LT Std 55 Roman" w:cs="Arial"/>
                <w:sz w:val="24"/>
              </w:rPr>
              <w:t>criteria</w:t>
            </w:r>
            <w:r w:rsidR="00755EFA">
              <w:rPr>
                <w:rFonts w:ascii="Avenir LT Std 55 Roman" w:hAnsi="Avenir LT Std 55 Roman" w:cs="Arial"/>
                <w:sz w:val="24"/>
              </w:rPr>
              <w:t xml:space="preserve"> </w:t>
            </w:r>
            <w:r w:rsidR="000F6D1B">
              <w:rPr>
                <w:rFonts w:ascii="Avenir LT Std 55 Roman" w:hAnsi="Avenir LT Std 55 Roman" w:cs="Arial"/>
                <w:sz w:val="24"/>
              </w:rPr>
              <w:t>for either an “</w:t>
            </w:r>
            <w:r w:rsidR="00E06E93">
              <w:rPr>
                <w:rFonts w:ascii="Avenir LT Std 55 Roman" w:hAnsi="Avenir LT Std 55 Roman" w:cs="Arial"/>
                <w:sz w:val="24"/>
              </w:rPr>
              <w:t>I</w:t>
            </w:r>
            <w:r w:rsidR="000F6D1B">
              <w:rPr>
                <w:rFonts w:ascii="Avenir LT Std 55 Roman" w:hAnsi="Avenir LT Std 55 Roman" w:cs="Arial"/>
                <w:sz w:val="24"/>
              </w:rPr>
              <w:t xml:space="preserve">nnovative Compressed Gas Propellant Product” or an “Innovative Liquefied </w:t>
            </w:r>
            <w:r w:rsidR="001B0EE2">
              <w:rPr>
                <w:rFonts w:ascii="Avenir LT Std 55 Roman" w:hAnsi="Avenir LT Std 55 Roman" w:cs="Arial"/>
                <w:sz w:val="24"/>
              </w:rPr>
              <w:t>Propellant Product</w:t>
            </w:r>
            <w:r w:rsidR="00320751">
              <w:rPr>
                <w:rFonts w:ascii="Avenir LT Std 55 Roman" w:hAnsi="Avenir LT Std 55 Roman" w:cs="Arial"/>
                <w:sz w:val="24"/>
              </w:rPr>
              <w:t xml:space="preserve">” as </w:t>
            </w:r>
            <w:r w:rsidR="003C34D8">
              <w:rPr>
                <w:rFonts w:ascii="Avenir LT Std 55 Roman" w:hAnsi="Avenir LT Std 55 Roman" w:cs="Arial"/>
                <w:sz w:val="24"/>
              </w:rPr>
              <w:t xml:space="preserve">defined in </w:t>
            </w:r>
            <w:r w:rsidR="003C34D8" w:rsidRPr="002D79B2">
              <w:rPr>
                <w:rFonts w:ascii="Avenir LT Std 55 Roman" w:hAnsi="Avenir LT Std 55 Roman" w:cs="Arial"/>
                <w:sz w:val="24"/>
              </w:rPr>
              <w:t xml:space="preserve">section </w:t>
            </w:r>
            <w:r w:rsidR="00706033" w:rsidRPr="002D79B2">
              <w:rPr>
                <w:rFonts w:ascii="Avenir LT Std 55 Roman" w:hAnsi="Avenir LT Std 55 Roman" w:cs="Arial"/>
                <w:sz w:val="24"/>
              </w:rPr>
              <w:t>94511(</w:t>
            </w:r>
            <w:r w:rsidR="00315C6D" w:rsidRPr="002D79B2">
              <w:rPr>
                <w:rFonts w:ascii="Avenir LT Std 55 Roman" w:hAnsi="Avenir LT Std 55 Roman" w:cs="Arial"/>
                <w:sz w:val="24"/>
              </w:rPr>
              <w:t>c)(1) and (2), c</w:t>
            </w:r>
            <w:r w:rsidR="00381EFB" w:rsidRPr="002D79B2">
              <w:rPr>
                <w:rFonts w:ascii="Avenir LT Std 55 Roman" w:hAnsi="Avenir LT Std 55 Roman" w:cs="Arial"/>
                <w:sz w:val="24"/>
              </w:rPr>
              <w:t>omplete</w:t>
            </w:r>
            <w:r w:rsidR="00381EFB" w:rsidRPr="006213B2">
              <w:rPr>
                <w:rFonts w:ascii="Avenir LT Std 55 Roman" w:hAnsi="Avenir LT Std 55 Roman" w:cs="Arial"/>
                <w:spacing w:val="-4"/>
                <w:sz w:val="24"/>
              </w:rPr>
              <w:t xml:space="preserve"> </w:t>
            </w:r>
            <w:r w:rsidR="00381EFB" w:rsidRPr="006213B2">
              <w:rPr>
                <w:rFonts w:ascii="Avenir LT Std 55 Roman" w:hAnsi="Avenir LT Std 55 Roman" w:cs="Arial"/>
                <w:sz w:val="24"/>
              </w:rPr>
              <w:t>the</w:t>
            </w:r>
            <w:r w:rsidR="00381EFB" w:rsidRPr="006213B2">
              <w:rPr>
                <w:rFonts w:ascii="Avenir LT Std 55 Roman" w:hAnsi="Avenir LT Std 55 Roman" w:cs="Arial"/>
                <w:spacing w:val="-5"/>
                <w:sz w:val="24"/>
              </w:rPr>
              <w:t xml:space="preserve"> </w:t>
            </w:r>
            <w:r w:rsidR="00381EFB" w:rsidRPr="006213B2">
              <w:rPr>
                <w:rFonts w:ascii="Avenir LT Std 55 Roman" w:hAnsi="Avenir LT Std 55 Roman" w:cs="Arial"/>
                <w:sz w:val="24"/>
              </w:rPr>
              <w:t>parameters</w:t>
            </w:r>
            <w:r w:rsidR="00381EFB" w:rsidRPr="006213B2">
              <w:rPr>
                <w:rFonts w:ascii="Avenir LT Std 55 Roman" w:hAnsi="Avenir LT Std 55 Roman" w:cs="Arial"/>
                <w:spacing w:val="-4"/>
                <w:sz w:val="24"/>
              </w:rPr>
              <w:t xml:space="preserve"> </w:t>
            </w:r>
            <w:r w:rsidR="00381EFB" w:rsidRPr="006213B2">
              <w:rPr>
                <w:rFonts w:ascii="Avenir LT Std 55 Roman" w:hAnsi="Avenir LT Std 55 Roman" w:cs="Arial"/>
                <w:sz w:val="24"/>
              </w:rPr>
              <w:t>table</w:t>
            </w:r>
            <w:r w:rsidR="00381EFB" w:rsidRPr="006213B2">
              <w:rPr>
                <w:rFonts w:ascii="Avenir LT Std 55 Roman" w:hAnsi="Avenir LT Std 55 Roman" w:cs="Arial"/>
                <w:spacing w:val="-8"/>
                <w:sz w:val="24"/>
              </w:rPr>
              <w:t xml:space="preserve"> </w:t>
            </w:r>
            <w:r w:rsidR="00381EFB" w:rsidRPr="006213B2">
              <w:rPr>
                <w:rFonts w:ascii="Avenir LT Std 55 Roman" w:hAnsi="Avenir LT Std 55 Roman" w:cs="Arial"/>
                <w:sz w:val="24"/>
              </w:rPr>
              <w:t>for</w:t>
            </w:r>
            <w:r w:rsidR="00381EFB" w:rsidRPr="006213B2">
              <w:rPr>
                <w:rFonts w:ascii="Avenir LT Std 55 Roman" w:hAnsi="Avenir LT Std 55 Roman" w:cs="Arial"/>
                <w:spacing w:val="-6"/>
                <w:sz w:val="24"/>
              </w:rPr>
              <w:t xml:space="preserve"> </w:t>
            </w:r>
            <w:r w:rsidR="00381EFB" w:rsidRPr="006213B2">
              <w:rPr>
                <w:rFonts w:ascii="Avenir LT Std 55 Roman" w:hAnsi="Avenir LT Std 55 Roman" w:cs="Arial"/>
                <w:sz w:val="24"/>
              </w:rPr>
              <w:t>the</w:t>
            </w:r>
            <w:r w:rsidR="00381EFB" w:rsidRPr="006213B2">
              <w:rPr>
                <w:rFonts w:ascii="Avenir LT Std 55 Roman" w:hAnsi="Avenir LT Std 55 Roman" w:cs="Arial"/>
                <w:spacing w:val="-3"/>
                <w:sz w:val="24"/>
              </w:rPr>
              <w:t xml:space="preserve"> </w:t>
            </w:r>
            <w:r w:rsidR="00381EFB" w:rsidRPr="006213B2">
              <w:rPr>
                <w:rFonts w:ascii="Avenir LT Std 55 Roman" w:hAnsi="Avenir LT Std 55 Roman" w:cs="Arial"/>
                <w:sz w:val="24"/>
              </w:rPr>
              <w:t>selected</w:t>
            </w:r>
            <w:r w:rsidR="00381EFB" w:rsidRPr="006213B2">
              <w:rPr>
                <w:rFonts w:ascii="Avenir LT Std 55 Roman" w:hAnsi="Avenir LT Std 55 Roman" w:cs="Arial"/>
                <w:spacing w:val="-3"/>
                <w:sz w:val="24"/>
              </w:rPr>
              <w:t xml:space="preserve"> </w:t>
            </w:r>
            <w:r w:rsidR="007B0D5F">
              <w:rPr>
                <w:rFonts w:ascii="Avenir LT Std 55 Roman" w:hAnsi="Avenir LT Std 55 Roman" w:cs="Arial"/>
                <w:spacing w:val="-3"/>
                <w:sz w:val="24"/>
              </w:rPr>
              <w:t>R</w:t>
            </w:r>
            <w:r w:rsidR="00381EFB" w:rsidRPr="006213B2">
              <w:rPr>
                <w:rFonts w:ascii="Avenir LT Std 55 Roman" w:hAnsi="Avenir LT Std 55 Roman" w:cs="Arial"/>
                <w:sz w:val="24"/>
              </w:rPr>
              <w:t>epresentative</w:t>
            </w:r>
            <w:r w:rsidR="00381EFB" w:rsidRPr="006213B2">
              <w:rPr>
                <w:rFonts w:ascii="Avenir LT Std 55 Roman" w:hAnsi="Avenir LT Std 55 Roman" w:cs="Arial"/>
                <w:spacing w:val="-4"/>
                <w:sz w:val="24"/>
              </w:rPr>
              <w:t xml:space="preserve"> </w:t>
            </w:r>
            <w:r w:rsidR="007B0D5F">
              <w:rPr>
                <w:rFonts w:ascii="Avenir LT Std 55 Roman" w:hAnsi="Avenir LT Std 55 Roman" w:cs="Arial"/>
                <w:spacing w:val="-4"/>
                <w:sz w:val="24"/>
              </w:rPr>
              <w:t xml:space="preserve">HFC-152a </w:t>
            </w:r>
            <w:r w:rsidR="00B35F05">
              <w:rPr>
                <w:rFonts w:ascii="Avenir LT Std 55 Roman" w:hAnsi="Avenir LT Std 55 Roman" w:cs="Arial"/>
                <w:spacing w:val="-4"/>
                <w:sz w:val="24"/>
              </w:rPr>
              <w:t>P</w:t>
            </w:r>
            <w:r w:rsidR="007B0D5F">
              <w:rPr>
                <w:rFonts w:ascii="Avenir LT Std 55 Roman" w:hAnsi="Avenir LT Std 55 Roman" w:cs="Arial"/>
                <w:spacing w:val="-4"/>
                <w:sz w:val="24"/>
              </w:rPr>
              <w:t>roduct</w:t>
            </w:r>
            <w:r w:rsidR="00B35F05">
              <w:rPr>
                <w:rFonts w:ascii="Avenir LT Std 55 Roman" w:hAnsi="Avenir LT Std 55 Roman" w:cs="Arial"/>
                <w:spacing w:val="-4"/>
                <w:sz w:val="24"/>
              </w:rPr>
              <w:t>*</w:t>
            </w:r>
            <w:r w:rsidR="007B0D5F">
              <w:rPr>
                <w:rFonts w:ascii="Avenir LT Std 55 Roman" w:hAnsi="Avenir LT Std 55 Roman" w:cs="Arial"/>
                <w:spacing w:val="-4"/>
                <w:sz w:val="24"/>
              </w:rPr>
              <w:t xml:space="preserve"> </w:t>
            </w:r>
            <w:r w:rsidR="00381EFB" w:rsidRPr="006213B2">
              <w:rPr>
                <w:rFonts w:ascii="Avenir LT Std 55 Roman" w:hAnsi="Avenir LT Std 55 Roman" w:cs="Arial"/>
                <w:sz w:val="24"/>
              </w:rPr>
              <w:t>and</w:t>
            </w:r>
            <w:r w:rsidR="00381EFB" w:rsidRPr="006213B2">
              <w:rPr>
                <w:rFonts w:ascii="Avenir LT Std 55 Roman" w:hAnsi="Avenir LT Std 55 Roman" w:cs="Arial"/>
                <w:spacing w:val="-3"/>
                <w:sz w:val="24"/>
              </w:rPr>
              <w:t xml:space="preserve"> </w:t>
            </w:r>
            <w:r w:rsidR="00FE22BA">
              <w:rPr>
                <w:rFonts w:ascii="Avenir LT Std 55 Roman" w:hAnsi="Avenir LT Std 55 Roman" w:cs="Arial"/>
                <w:spacing w:val="-3"/>
                <w:sz w:val="24"/>
              </w:rPr>
              <w:t xml:space="preserve">proposed </w:t>
            </w:r>
            <w:r w:rsidR="00381EFB" w:rsidRPr="006213B2">
              <w:rPr>
                <w:rFonts w:ascii="Avenir LT Std 55 Roman" w:hAnsi="Avenir LT Std 55 Roman" w:cs="Arial"/>
                <w:sz w:val="24"/>
              </w:rPr>
              <w:t>innovative</w:t>
            </w:r>
            <w:r w:rsidR="00381EFB" w:rsidRPr="006213B2">
              <w:rPr>
                <w:rFonts w:ascii="Avenir LT Std 55 Roman" w:hAnsi="Avenir LT Std 55 Roman" w:cs="Arial"/>
                <w:spacing w:val="-3"/>
                <w:sz w:val="24"/>
              </w:rPr>
              <w:t xml:space="preserve"> </w:t>
            </w:r>
            <w:r w:rsidR="00381EFB" w:rsidRPr="006213B2">
              <w:rPr>
                <w:rFonts w:ascii="Avenir LT Std 55 Roman" w:hAnsi="Avenir LT Std 55 Roman" w:cs="Arial"/>
                <w:sz w:val="24"/>
              </w:rPr>
              <w:t>product.</w:t>
            </w:r>
          </w:p>
          <w:tbl>
            <w:tblPr>
              <w:tblStyle w:val="TableGrid"/>
              <w:tblpPr w:leftFromText="180" w:rightFromText="180" w:vertAnchor="text" w:horzAnchor="margin" w:tblpXSpec="center" w:tblpY="18"/>
              <w:tblOverlap w:val="never"/>
              <w:tblW w:w="0" w:type="auto"/>
              <w:tblLayout w:type="fixed"/>
              <w:tblLook w:val="04A0" w:firstRow="1" w:lastRow="0" w:firstColumn="1" w:lastColumn="0" w:noHBand="0" w:noVBand="1"/>
            </w:tblPr>
            <w:tblGrid>
              <w:gridCol w:w="4009"/>
              <w:gridCol w:w="2970"/>
              <w:gridCol w:w="2340"/>
            </w:tblGrid>
            <w:tr w:rsidR="00311488" w:rsidRPr="006213B2" w14:paraId="42A9BE9C" w14:textId="77777777" w:rsidTr="001D4B75">
              <w:trPr>
                <w:trHeight w:val="432"/>
              </w:trPr>
              <w:tc>
                <w:tcPr>
                  <w:tcW w:w="4009" w:type="dxa"/>
                  <w:shd w:val="clear" w:color="auto" w:fill="BFBFBF" w:themeFill="background1" w:themeFillShade="BF"/>
                  <w:vAlign w:val="center"/>
                </w:tcPr>
                <w:p w14:paraId="458AA8E1"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r w:rsidRPr="006213B2">
                    <w:rPr>
                      <w:rFonts w:ascii="Avenir LT Std 55 Roman" w:hAnsi="Avenir LT Std 55 Roman" w:cs="Arial"/>
                      <w:sz w:val="24"/>
                    </w:rPr>
                    <w:t>Parameters</w:t>
                  </w:r>
                </w:p>
              </w:tc>
              <w:tc>
                <w:tcPr>
                  <w:tcW w:w="2970" w:type="dxa"/>
                  <w:shd w:val="clear" w:color="auto" w:fill="BFBFBF" w:themeFill="background1" w:themeFillShade="BF"/>
                  <w:vAlign w:val="center"/>
                </w:tcPr>
                <w:p w14:paraId="737DA9C2"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r w:rsidRPr="006213B2">
                    <w:rPr>
                      <w:rFonts w:ascii="Avenir LT Std 55 Roman" w:hAnsi="Avenir LT Std 55 Roman" w:cs="Arial"/>
                      <w:sz w:val="24"/>
                    </w:rPr>
                    <w:t>Representative Product*</w:t>
                  </w:r>
                </w:p>
              </w:tc>
              <w:tc>
                <w:tcPr>
                  <w:tcW w:w="2340" w:type="dxa"/>
                  <w:shd w:val="clear" w:color="auto" w:fill="BFBFBF" w:themeFill="background1" w:themeFillShade="BF"/>
                  <w:vAlign w:val="center"/>
                </w:tcPr>
                <w:p w14:paraId="36E67881"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r w:rsidRPr="006213B2">
                    <w:rPr>
                      <w:rFonts w:ascii="Avenir LT Std 55 Roman" w:hAnsi="Avenir LT Std 55 Roman" w:cs="Arial"/>
                      <w:sz w:val="24"/>
                    </w:rPr>
                    <w:t>Innovative Product</w:t>
                  </w:r>
                </w:p>
              </w:tc>
            </w:tr>
            <w:tr w:rsidR="00311488" w:rsidRPr="006213B2" w14:paraId="208717CD" w14:textId="77777777" w:rsidTr="001D4B75">
              <w:trPr>
                <w:trHeight w:val="288"/>
              </w:trPr>
              <w:tc>
                <w:tcPr>
                  <w:tcW w:w="4009" w:type="dxa"/>
                  <w:vAlign w:val="center"/>
                </w:tcPr>
                <w:p w14:paraId="05024709"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r w:rsidRPr="006213B2">
                    <w:rPr>
                      <w:rFonts w:ascii="Avenir LT Std 55 Roman" w:hAnsi="Avenir LT Std 55 Roman" w:cs="Arial"/>
                      <w:sz w:val="24"/>
                    </w:rPr>
                    <w:t>Product</w:t>
                  </w:r>
                  <w:r w:rsidRPr="006213B2">
                    <w:rPr>
                      <w:rFonts w:ascii="Avenir LT Std 55 Roman" w:hAnsi="Avenir LT Std 55 Roman" w:cs="Arial"/>
                      <w:spacing w:val="-5"/>
                      <w:sz w:val="24"/>
                    </w:rPr>
                    <w:t xml:space="preserve"> </w:t>
                  </w:r>
                  <w:r w:rsidRPr="006213B2">
                    <w:rPr>
                      <w:rFonts w:ascii="Avenir LT Std 55 Roman" w:hAnsi="Avenir LT Std 55 Roman" w:cs="Arial"/>
                      <w:sz w:val="24"/>
                    </w:rPr>
                    <w:t>Category</w:t>
                  </w:r>
                </w:p>
              </w:tc>
              <w:tc>
                <w:tcPr>
                  <w:tcW w:w="2970" w:type="dxa"/>
                  <w:vAlign w:val="center"/>
                </w:tcPr>
                <w:p w14:paraId="436BC803"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p>
              </w:tc>
              <w:tc>
                <w:tcPr>
                  <w:tcW w:w="2340" w:type="dxa"/>
                  <w:vAlign w:val="center"/>
                </w:tcPr>
                <w:p w14:paraId="18E4E738"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p>
              </w:tc>
            </w:tr>
            <w:tr w:rsidR="00311488" w:rsidRPr="006213B2" w14:paraId="245E149D" w14:textId="77777777" w:rsidTr="001D4B75">
              <w:trPr>
                <w:trHeight w:val="288"/>
              </w:trPr>
              <w:tc>
                <w:tcPr>
                  <w:tcW w:w="4009" w:type="dxa"/>
                  <w:vAlign w:val="center"/>
                </w:tcPr>
                <w:p w14:paraId="7B47611C"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r w:rsidRPr="006213B2">
                    <w:rPr>
                      <w:rFonts w:ascii="Avenir LT Std 55 Roman" w:hAnsi="Avenir LT Std 55 Roman" w:cs="Arial"/>
                      <w:sz w:val="24"/>
                    </w:rPr>
                    <w:t>Product Mass</w:t>
                  </w:r>
                </w:p>
              </w:tc>
              <w:tc>
                <w:tcPr>
                  <w:tcW w:w="2970" w:type="dxa"/>
                  <w:vAlign w:val="center"/>
                </w:tcPr>
                <w:p w14:paraId="7C656A33"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p>
              </w:tc>
              <w:tc>
                <w:tcPr>
                  <w:tcW w:w="2340" w:type="dxa"/>
                  <w:vAlign w:val="center"/>
                </w:tcPr>
                <w:p w14:paraId="59A8309E"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p>
              </w:tc>
            </w:tr>
            <w:tr w:rsidR="00311488" w:rsidRPr="006213B2" w14:paraId="03EE7B26" w14:textId="77777777" w:rsidTr="001D4B75">
              <w:trPr>
                <w:trHeight w:val="288"/>
              </w:trPr>
              <w:tc>
                <w:tcPr>
                  <w:tcW w:w="4009" w:type="dxa"/>
                  <w:vAlign w:val="center"/>
                </w:tcPr>
                <w:p w14:paraId="48497E23" w14:textId="1EA10F9F"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r w:rsidRPr="006213B2">
                    <w:rPr>
                      <w:rFonts w:ascii="Avenir LT Std 55 Roman" w:hAnsi="Avenir LT Std 55 Roman" w:cs="Arial"/>
                      <w:sz w:val="24"/>
                    </w:rPr>
                    <w:t>VOC</w:t>
                  </w:r>
                  <w:r w:rsidRPr="006213B2">
                    <w:rPr>
                      <w:rFonts w:ascii="Avenir LT Std 55 Roman" w:hAnsi="Avenir LT Std 55 Roman" w:cs="Arial"/>
                      <w:spacing w:val="-4"/>
                      <w:sz w:val="24"/>
                    </w:rPr>
                    <w:t xml:space="preserve"> </w:t>
                  </w:r>
                  <w:r>
                    <w:rPr>
                      <w:rFonts w:ascii="Avenir LT Std 55 Roman" w:hAnsi="Avenir LT Std 55 Roman" w:cs="Arial"/>
                      <w:sz w:val="24"/>
                    </w:rPr>
                    <w:t>standard</w:t>
                  </w:r>
                  <w:r w:rsidRPr="006213B2">
                    <w:rPr>
                      <w:rFonts w:ascii="Avenir LT Std 55 Roman" w:hAnsi="Avenir LT Std 55 Roman" w:cs="Arial"/>
                      <w:sz w:val="24"/>
                    </w:rPr>
                    <w:t>/content</w:t>
                  </w:r>
                  <w:r w:rsidRPr="006213B2">
                    <w:rPr>
                      <w:rFonts w:ascii="Avenir LT Std 55 Roman" w:hAnsi="Avenir LT Std 55 Roman" w:cs="Arial"/>
                      <w:spacing w:val="-1"/>
                      <w:sz w:val="24"/>
                    </w:rPr>
                    <w:t xml:space="preserve"> </w:t>
                  </w:r>
                  <w:r w:rsidRPr="006213B2">
                    <w:rPr>
                      <w:rFonts w:ascii="Avenir LT Std 55 Roman" w:hAnsi="Avenir LT Std 55 Roman" w:cs="Arial"/>
                      <w:sz w:val="24"/>
                    </w:rPr>
                    <w:t>(</w:t>
                  </w:r>
                  <w:r>
                    <w:rPr>
                      <w:rFonts w:ascii="Avenir LT Std 55 Roman" w:hAnsi="Avenir LT Std 55 Roman" w:cs="Arial"/>
                      <w:sz w:val="24"/>
                    </w:rPr>
                    <w:t>wt.</w:t>
                  </w:r>
                  <w:r w:rsidRPr="006213B2">
                    <w:rPr>
                      <w:rFonts w:ascii="Avenir LT Std 55 Roman" w:hAnsi="Avenir LT Std 55 Roman" w:cs="Arial"/>
                      <w:sz w:val="24"/>
                    </w:rPr>
                    <w:t>%)</w:t>
                  </w:r>
                </w:p>
              </w:tc>
              <w:tc>
                <w:tcPr>
                  <w:tcW w:w="2970" w:type="dxa"/>
                  <w:vAlign w:val="center"/>
                </w:tcPr>
                <w:p w14:paraId="4678D9E9"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p>
              </w:tc>
              <w:tc>
                <w:tcPr>
                  <w:tcW w:w="2340" w:type="dxa"/>
                  <w:vAlign w:val="center"/>
                </w:tcPr>
                <w:p w14:paraId="254C8747"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p>
              </w:tc>
            </w:tr>
            <w:tr w:rsidR="00311488" w:rsidRPr="006213B2" w14:paraId="3B367A68" w14:textId="77777777" w:rsidTr="001D4B75">
              <w:trPr>
                <w:trHeight w:val="288"/>
              </w:trPr>
              <w:tc>
                <w:tcPr>
                  <w:tcW w:w="4009" w:type="dxa"/>
                  <w:vAlign w:val="center"/>
                </w:tcPr>
                <w:p w14:paraId="6EF717CD"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r w:rsidRPr="006213B2">
                    <w:rPr>
                      <w:rFonts w:ascii="Avenir LT Std 55 Roman" w:hAnsi="Avenir LT Std 55 Roman" w:cs="Arial"/>
                      <w:sz w:val="24"/>
                    </w:rPr>
                    <w:t>Average</w:t>
                  </w:r>
                  <w:r w:rsidRPr="006213B2">
                    <w:rPr>
                      <w:rFonts w:ascii="Avenir LT Std 55 Roman" w:hAnsi="Avenir LT Std 55 Roman" w:cs="Arial"/>
                      <w:spacing w:val="-5"/>
                      <w:sz w:val="24"/>
                    </w:rPr>
                    <w:t xml:space="preserve"> </w:t>
                  </w:r>
                  <w:r w:rsidRPr="006213B2">
                    <w:rPr>
                      <w:rFonts w:ascii="Avenir LT Std 55 Roman" w:hAnsi="Avenir LT Std 55 Roman" w:cs="Arial"/>
                      <w:sz w:val="24"/>
                    </w:rPr>
                    <w:t>dispensed</w:t>
                  </w:r>
                  <w:r w:rsidRPr="006213B2">
                    <w:rPr>
                      <w:rFonts w:ascii="Avenir LT Std 55 Roman" w:hAnsi="Avenir LT Std 55 Roman" w:cs="Arial"/>
                      <w:spacing w:val="-4"/>
                      <w:sz w:val="24"/>
                    </w:rPr>
                    <w:t xml:space="preserve"> </w:t>
                  </w:r>
                  <w:r w:rsidRPr="006213B2">
                    <w:rPr>
                      <w:rFonts w:ascii="Avenir LT Std 55 Roman" w:hAnsi="Avenir LT Std 55 Roman" w:cs="Arial"/>
                      <w:sz w:val="24"/>
                    </w:rPr>
                    <w:t>amount/use</w:t>
                  </w:r>
                </w:p>
              </w:tc>
              <w:tc>
                <w:tcPr>
                  <w:tcW w:w="2970" w:type="dxa"/>
                  <w:vAlign w:val="center"/>
                </w:tcPr>
                <w:p w14:paraId="1858F9C1"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p>
              </w:tc>
              <w:tc>
                <w:tcPr>
                  <w:tcW w:w="2340" w:type="dxa"/>
                  <w:vAlign w:val="center"/>
                </w:tcPr>
                <w:p w14:paraId="28721258"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p>
              </w:tc>
            </w:tr>
            <w:tr w:rsidR="00311488" w:rsidRPr="006213B2" w14:paraId="6FBE119A" w14:textId="77777777" w:rsidTr="001D4B75">
              <w:trPr>
                <w:trHeight w:val="288"/>
              </w:trPr>
              <w:tc>
                <w:tcPr>
                  <w:tcW w:w="4009" w:type="dxa"/>
                  <w:vAlign w:val="center"/>
                </w:tcPr>
                <w:p w14:paraId="3402C9B7"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r w:rsidRPr="006213B2">
                    <w:rPr>
                      <w:rFonts w:ascii="Avenir LT Std 55 Roman" w:hAnsi="Avenir LT Std 55 Roman" w:cs="Arial"/>
                      <w:sz w:val="24"/>
                    </w:rPr>
                    <w:t>Average</w:t>
                  </w:r>
                  <w:r w:rsidRPr="006213B2">
                    <w:rPr>
                      <w:rFonts w:ascii="Avenir LT Std 55 Roman" w:hAnsi="Avenir LT Std 55 Roman" w:cs="Arial"/>
                      <w:spacing w:val="-3"/>
                      <w:sz w:val="24"/>
                    </w:rPr>
                    <w:t xml:space="preserve"> </w:t>
                  </w:r>
                  <w:r w:rsidRPr="006213B2">
                    <w:rPr>
                      <w:rFonts w:ascii="Avenir LT Std 55 Roman" w:hAnsi="Avenir LT Std 55 Roman" w:cs="Arial"/>
                      <w:sz w:val="24"/>
                    </w:rPr>
                    <w:t>VOCs/use</w:t>
                  </w:r>
                </w:p>
              </w:tc>
              <w:tc>
                <w:tcPr>
                  <w:tcW w:w="2970" w:type="dxa"/>
                  <w:vAlign w:val="center"/>
                </w:tcPr>
                <w:p w14:paraId="6A013477"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p>
              </w:tc>
              <w:tc>
                <w:tcPr>
                  <w:tcW w:w="2340" w:type="dxa"/>
                  <w:vAlign w:val="center"/>
                </w:tcPr>
                <w:p w14:paraId="4B46A1E8"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p>
              </w:tc>
            </w:tr>
            <w:tr w:rsidR="00311488" w:rsidRPr="006213B2" w14:paraId="574D7E09" w14:textId="77777777" w:rsidTr="001D4B75">
              <w:trPr>
                <w:trHeight w:val="288"/>
              </w:trPr>
              <w:tc>
                <w:tcPr>
                  <w:tcW w:w="4009" w:type="dxa"/>
                  <w:vAlign w:val="center"/>
                </w:tcPr>
                <w:p w14:paraId="69B6365B"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r w:rsidRPr="006213B2">
                    <w:rPr>
                      <w:rFonts w:ascii="Avenir LT Std 55 Roman" w:hAnsi="Avenir LT Std 55 Roman" w:cs="Arial"/>
                      <w:sz w:val="24"/>
                    </w:rPr>
                    <w:t>Total</w:t>
                  </w:r>
                  <w:r w:rsidRPr="006213B2">
                    <w:rPr>
                      <w:rFonts w:ascii="Avenir LT Std 55 Roman" w:hAnsi="Avenir LT Std 55 Roman" w:cs="Arial"/>
                      <w:spacing w:val="-2"/>
                      <w:sz w:val="24"/>
                    </w:rPr>
                    <w:t xml:space="preserve"> </w:t>
                  </w:r>
                  <w:r w:rsidRPr="006213B2">
                    <w:rPr>
                      <w:rFonts w:ascii="Avenir LT Std 55 Roman" w:hAnsi="Avenir LT Std 55 Roman" w:cs="Arial"/>
                      <w:sz w:val="24"/>
                    </w:rPr>
                    <w:t>number</w:t>
                  </w:r>
                  <w:r w:rsidRPr="006213B2">
                    <w:rPr>
                      <w:rFonts w:ascii="Avenir LT Std 55 Roman" w:hAnsi="Avenir LT Std 55 Roman" w:cs="Arial"/>
                      <w:spacing w:val="-3"/>
                      <w:sz w:val="24"/>
                    </w:rPr>
                    <w:t xml:space="preserve"> </w:t>
                  </w:r>
                  <w:r w:rsidRPr="006213B2">
                    <w:rPr>
                      <w:rFonts w:ascii="Avenir LT Std 55 Roman" w:hAnsi="Avenir LT Std 55 Roman" w:cs="Arial"/>
                      <w:sz w:val="24"/>
                    </w:rPr>
                    <w:t>of</w:t>
                  </w:r>
                  <w:r w:rsidRPr="006213B2">
                    <w:rPr>
                      <w:rFonts w:ascii="Avenir LT Std 55 Roman" w:hAnsi="Avenir LT Std 55 Roman" w:cs="Arial"/>
                      <w:spacing w:val="-1"/>
                      <w:sz w:val="24"/>
                    </w:rPr>
                    <w:t xml:space="preserve"> </w:t>
                  </w:r>
                  <w:r w:rsidRPr="006213B2">
                    <w:rPr>
                      <w:rFonts w:ascii="Avenir LT Std 55 Roman" w:hAnsi="Avenir LT Std 55 Roman" w:cs="Arial"/>
                      <w:sz w:val="24"/>
                    </w:rPr>
                    <w:t>uses</w:t>
                  </w:r>
                </w:p>
              </w:tc>
              <w:tc>
                <w:tcPr>
                  <w:tcW w:w="2970" w:type="dxa"/>
                  <w:vAlign w:val="center"/>
                </w:tcPr>
                <w:p w14:paraId="0E50332E"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p>
              </w:tc>
              <w:tc>
                <w:tcPr>
                  <w:tcW w:w="2340" w:type="dxa"/>
                  <w:vAlign w:val="center"/>
                </w:tcPr>
                <w:p w14:paraId="35C81153"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p>
              </w:tc>
            </w:tr>
            <w:tr w:rsidR="00311488" w:rsidRPr="006213B2" w14:paraId="2F41BAC0" w14:textId="77777777" w:rsidTr="001D4B75">
              <w:trPr>
                <w:trHeight w:val="288"/>
              </w:trPr>
              <w:tc>
                <w:tcPr>
                  <w:tcW w:w="4009" w:type="dxa"/>
                  <w:vAlign w:val="center"/>
                </w:tcPr>
                <w:p w14:paraId="52E8F3CA"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r w:rsidRPr="006213B2">
                    <w:rPr>
                      <w:rFonts w:ascii="Avenir LT Std 55 Roman" w:hAnsi="Avenir LT Std 55 Roman" w:cs="Arial"/>
                      <w:sz w:val="24"/>
                    </w:rPr>
                    <w:t>Spray Rate</w:t>
                  </w:r>
                  <w:r>
                    <w:rPr>
                      <w:rFonts w:ascii="Avenir LT Std 55 Roman" w:hAnsi="Avenir LT Std 55 Roman" w:cs="Arial"/>
                      <w:sz w:val="24"/>
                    </w:rPr>
                    <w:t xml:space="preserve"> (g/sec)</w:t>
                  </w:r>
                </w:p>
              </w:tc>
              <w:tc>
                <w:tcPr>
                  <w:tcW w:w="2970" w:type="dxa"/>
                  <w:vAlign w:val="center"/>
                </w:tcPr>
                <w:p w14:paraId="4DDD6206"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p>
              </w:tc>
              <w:tc>
                <w:tcPr>
                  <w:tcW w:w="2340" w:type="dxa"/>
                  <w:vAlign w:val="center"/>
                </w:tcPr>
                <w:p w14:paraId="4106719F"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p>
              </w:tc>
            </w:tr>
            <w:tr w:rsidR="00311488" w:rsidRPr="006213B2" w14:paraId="44934B2A" w14:textId="77777777" w:rsidTr="001D4B75">
              <w:trPr>
                <w:trHeight w:val="288"/>
              </w:trPr>
              <w:tc>
                <w:tcPr>
                  <w:tcW w:w="4009" w:type="dxa"/>
                  <w:vAlign w:val="center"/>
                </w:tcPr>
                <w:p w14:paraId="07A6375D" w14:textId="740FC182"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r>
                    <w:rPr>
                      <w:rFonts w:ascii="Avenir LT Std 55 Roman" w:hAnsi="Avenir LT Std 55 Roman" w:cs="Arial"/>
                      <w:sz w:val="24"/>
                    </w:rPr>
                    <w:t>GHG Emissions (g CO2/g product)</w:t>
                  </w:r>
                </w:p>
              </w:tc>
              <w:tc>
                <w:tcPr>
                  <w:tcW w:w="2970" w:type="dxa"/>
                  <w:vAlign w:val="center"/>
                </w:tcPr>
                <w:p w14:paraId="0EA69593"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p>
              </w:tc>
              <w:tc>
                <w:tcPr>
                  <w:tcW w:w="2340" w:type="dxa"/>
                  <w:vAlign w:val="center"/>
                </w:tcPr>
                <w:p w14:paraId="27C4D104"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p>
              </w:tc>
            </w:tr>
            <w:tr w:rsidR="00311488" w:rsidRPr="006213B2" w14:paraId="5216DADF" w14:textId="77777777" w:rsidTr="001D4B75">
              <w:trPr>
                <w:trHeight w:val="288"/>
              </w:trPr>
              <w:tc>
                <w:tcPr>
                  <w:tcW w:w="4009" w:type="dxa"/>
                  <w:vAlign w:val="center"/>
                </w:tcPr>
                <w:p w14:paraId="61B75363" w14:textId="19019356" w:rsidR="00311488" w:rsidRDefault="00311488" w:rsidP="00311488">
                  <w:pPr>
                    <w:widowControl w:val="0"/>
                    <w:tabs>
                      <w:tab w:val="left" w:pos="725"/>
                    </w:tabs>
                    <w:autoSpaceDE w:val="0"/>
                    <w:autoSpaceDN w:val="0"/>
                    <w:spacing w:before="9"/>
                    <w:rPr>
                      <w:rFonts w:ascii="Avenir LT Std 55 Roman" w:hAnsi="Avenir LT Std 55 Roman" w:cs="Arial"/>
                      <w:sz w:val="24"/>
                    </w:rPr>
                  </w:pPr>
                  <w:r>
                    <w:rPr>
                      <w:rFonts w:ascii="Avenir LT Std 55 Roman" w:hAnsi="Avenir LT Std 55 Roman" w:cs="Arial"/>
                      <w:sz w:val="24"/>
                    </w:rPr>
                    <w:t>OFP (g O3/</w:t>
                  </w:r>
                  <w:r w:rsidR="007B3C2D">
                    <w:rPr>
                      <w:rFonts w:ascii="Avenir LT Std 55 Roman" w:hAnsi="Avenir LT Std 55 Roman" w:cs="Arial"/>
                      <w:sz w:val="24"/>
                    </w:rPr>
                    <w:t xml:space="preserve">g </w:t>
                  </w:r>
                  <w:r w:rsidR="00EB4238">
                    <w:rPr>
                      <w:rFonts w:ascii="Avenir LT Std 55 Roman" w:hAnsi="Avenir LT Std 55 Roman" w:cs="Arial"/>
                      <w:sz w:val="24"/>
                    </w:rPr>
                    <w:t>product</w:t>
                  </w:r>
                  <w:r>
                    <w:rPr>
                      <w:rFonts w:ascii="Avenir LT Std 55 Roman" w:hAnsi="Avenir LT Std 55 Roman" w:cs="Arial"/>
                      <w:sz w:val="24"/>
                    </w:rPr>
                    <w:t>)</w:t>
                  </w:r>
                </w:p>
              </w:tc>
              <w:tc>
                <w:tcPr>
                  <w:tcW w:w="2970" w:type="dxa"/>
                  <w:vAlign w:val="center"/>
                </w:tcPr>
                <w:p w14:paraId="5106E198"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p>
              </w:tc>
              <w:tc>
                <w:tcPr>
                  <w:tcW w:w="2340" w:type="dxa"/>
                  <w:vAlign w:val="center"/>
                </w:tcPr>
                <w:p w14:paraId="10095BE3" w14:textId="77777777" w:rsidR="00311488" w:rsidRPr="006213B2" w:rsidRDefault="00311488" w:rsidP="00311488">
                  <w:pPr>
                    <w:widowControl w:val="0"/>
                    <w:tabs>
                      <w:tab w:val="left" w:pos="725"/>
                    </w:tabs>
                    <w:autoSpaceDE w:val="0"/>
                    <w:autoSpaceDN w:val="0"/>
                    <w:spacing w:before="9"/>
                    <w:rPr>
                      <w:rFonts w:ascii="Avenir LT Std 55 Roman" w:hAnsi="Avenir LT Std 55 Roman" w:cs="Arial"/>
                      <w:sz w:val="24"/>
                    </w:rPr>
                  </w:pPr>
                </w:p>
              </w:tc>
            </w:tr>
          </w:tbl>
          <w:p w14:paraId="0BCE2C65" w14:textId="77777777" w:rsidR="00381EFB" w:rsidRPr="006213B2" w:rsidRDefault="00381EFB" w:rsidP="00381EFB">
            <w:pPr>
              <w:widowControl w:val="0"/>
              <w:tabs>
                <w:tab w:val="left" w:pos="725"/>
              </w:tabs>
              <w:autoSpaceDE w:val="0"/>
              <w:autoSpaceDN w:val="0"/>
              <w:spacing w:before="9"/>
              <w:ind w:left="724"/>
              <w:rPr>
                <w:rFonts w:ascii="Avenir LT Std 55 Roman" w:hAnsi="Avenir LT Std 55 Roman" w:cs="Arial"/>
                <w:sz w:val="12"/>
                <w:szCs w:val="10"/>
              </w:rPr>
            </w:pPr>
          </w:p>
          <w:p w14:paraId="5E956233" w14:textId="5C92D4F4" w:rsidR="00254622" w:rsidRPr="006213B2" w:rsidRDefault="4F069298" w:rsidP="00522D87">
            <w:pPr>
              <w:pStyle w:val="BodyText"/>
              <w:ind w:left="720" w:right="850"/>
              <w:rPr>
                <w:rFonts w:ascii="Avenir LT Std 55 Roman" w:hAnsi="Avenir LT Std 55 Roman"/>
                <w:sz w:val="20"/>
                <w:szCs w:val="20"/>
              </w:rPr>
            </w:pPr>
            <w:r w:rsidRPr="006213B2">
              <w:rPr>
                <w:rFonts w:ascii="Avenir LT Std 55 Roman" w:hAnsi="Avenir LT Std 55 Roman"/>
                <w:sz w:val="20"/>
                <w:szCs w:val="20"/>
              </w:rPr>
              <w:t xml:space="preserve">* A </w:t>
            </w:r>
            <w:r w:rsidR="00D11CA1">
              <w:rPr>
                <w:rFonts w:ascii="Avenir LT Std 55 Roman" w:hAnsi="Avenir LT Std 55 Roman"/>
                <w:sz w:val="20"/>
                <w:szCs w:val="20"/>
              </w:rPr>
              <w:t>“R</w:t>
            </w:r>
            <w:r w:rsidRPr="006213B2">
              <w:rPr>
                <w:rFonts w:ascii="Avenir LT Std 55 Roman" w:hAnsi="Avenir LT Std 55 Roman"/>
                <w:sz w:val="20"/>
                <w:szCs w:val="20"/>
              </w:rPr>
              <w:t xml:space="preserve">epresentative </w:t>
            </w:r>
            <w:r w:rsidR="00767C4F">
              <w:rPr>
                <w:rFonts w:ascii="Avenir LT Std 55 Roman" w:hAnsi="Avenir LT Std 55 Roman"/>
                <w:sz w:val="20"/>
                <w:szCs w:val="20"/>
              </w:rPr>
              <w:t xml:space="preserve">HFC-152a </w:t>
            </w:r>
            <w:r w:rsidR="00D11CA1">
              <w:rPr>
                <w:rFonts w:ascii="Avenir LT Std 55 Roman" w:hAnsi="Avenir LT Std 55 Roman"/>
                <w:sz w:val="20"/>
                <w:szCs w:val="20"/>
              </w:rPr>
              <w:t>P</w:t>
            </w:r>
            <w:r w:rsidRPr="006213B2">
              <w:rPr>
                <w:rFonts w:ascii="Avenir LT Std 55 Roman" w:hAnsi="Avenir LT Std 55 Roman"/>
                <w:sz w:val="20"/>
                <w:szCs w:val="20"/>
              </w:rPr>
              <w:t>roduct</w:t>
            </w:r>
            <w:r w:rsidR="00D11CA1">
              <w:rPr>
                <w:rFonts w:ascii="Avenir LT Std 55 Roman" w:hAnsi="Avenir LT Std 55 Roman"/>
                <w:sz w:val="20"/>
                <w:szCs w:val="20"/>
              </w:rPr>
              <w:t>”</w:t>
            </w:r>
            <w:r w:rsidRPr="006213B2">
              <w:rPr>
                <w:rFonts w:ascii="Avenir LT Std 55 Roman" w:hAnsi="Avenir LT Std 55 Roman"/>
                <w:sz w:val="20"/>
                <w:szCs w:val="20"/>
              </w:rPr>
              <w:t xml:space="preserve"> is defined in California Code of Regulations, title 17, section 94511(</w:t>
            </w:r>
            <w:r w:rsidR="00B3723D">
              <w:rPr>
                <w:rFonts w:ascii="Avenir LT Std 55 Roman" w:hAnsi="Avenir LT Std 55 Roman"/>
                <w:sz w:val="20"/>
                <w:szCs w:val="20"/>
              </w:rPr>
              <w:t>c</w:t>
            </w:r>
            <w:r w:rsidRPr="006213B2">
              <w:rPr>
                <w:rFonts w:ascii="Avenir LT Std 55 Roman" w:hAnsi="Avenir LT Std 55 Roman"/>
                <w:sz w:val="20"/>
                <w:szCs w:val="20"/>
              </w:rPr>
              <w:t>)(3),</w:t>
            </w:r>
            <w:r w:rsidRPr="006213B2">
              <w:rPr>
                <w:rFonts w:ascii="Avenir LT Std 55 Roman" w:hAnsi="Avenir LT Std 55 Roman"/>
                <w:spacing w:val="-2"/>
                <w:sz w:val="20"/>
                <w:szCs w:val="20"/>
              </w:rPr>
              <w:t xml:space="preserve"> </w:t>
            </w:r>
            <w:r w:rsidRPr="006213B2">
              <w:rPr>
                <w:rFonts w:ascii="Avenir LT Std 55 Roman" w:hAnsi="Avenir LT Std 55 Roman"/>
                <w:sz w:val="20"/>
                <w:szCs w:val="20"/>
              </w:rPr>
              <w:t>and</w:t>
            </w:r>
            <w:r w:rsidRPr="006213B2">
              <w:rPr>
                <w:rFonts w:ascii="Avenir LT Std 55 Roman" w:hAnsi="Avenir LT Std 55 Roman"/>
                <w:spacing w:val="1"/>
                <w:sz w:val="20"/>
                <w:szCs w:val="20"/>
              </w:rPr>
              <w:t xml:space="preserve"> </w:t>
            </w:r>
            <w:r w:rsidRPr="006213B2">
              <w:rPr>
                <w:rFonts w:ascii="Avenir LT Std 55 Roman" w:hAnsi="Avenir LT Std 55 Roman"/>
                <w:sz w:val="20"/>
                <w:szCs w:val="20"/>
              </w:rPr>
              <w:t>in</w:t>
            </w:r>
            <w:r w:rsidRPr="006213B2">
              <w:rPr>
                <w:rFonts w:ascii="Avenir LT Std 55 Roman" w:hAnsi="Avenir LT Std 55 Roman"/>
                <w:spacing w:val="-2"/>
                <w:sz w:val="20"/>
                <w:szCs w:val="20"/>
              </w:rPr>
              <w:t xml:space="preserve"> </w:t>
            </w:r>
            <w:r w:rsidRPr="006213B2">
              <w:rPr>
                <w:rFonts w:ascii="Avenir LT Std 55 Roman" w:hAnsi="Avenir LT Std 55 Roman"/>
                <w:sz w:val="20"/>
                <w:szCs w:val="20"/>
              </w:rPr>
              <w:t>the</w:t>
            </w:r>
            <w:r w:rsidRPr="006213B2">
              <w:rPr>
                <w:rFonts w:ascii="Avenir LT Std 55 Roman" w:hAnsi="Avenir LT Std 55 Roman"/>
                <w:spacing w:val="-2"/>
                <w:sz w:val="20"/>
                <w:szCs w:val="20"/>
              </w:rPr>
              <w:t xml:space="preserve"> </w:t>
            </w:r>
            <w:r w:rsidRPr="006213B2">
              <w:rPr>
                <w:rFonts w:ascii="Avenir LT Std 55 Roman" w:hAnsi="Avenir LT Std 55 Roman"/>
                <w:sz w:val="20"/>
                <w:szCs w:val="20"/>
              </w:rPr>
              <w:t>‘Instructions’</w:t>
            </w:r>
            <w:r w:rsidRPr="006213B2">
              <w:rPr>
                <w:rFonts w:ascii="Avenir LT Std 55 Roman" w:hAnsi="Avenir LT Std 55 Roman"/>
                <w:spacing w:val="-3"/>
                <w:sz w:val="20"/>
                <w:szCs w:val="20"/>
              </w:rPr>
              <w:t xml:space="preserve"> </w:t>
            </w:r>
            <w:r w:rsidRPr="006213B2">
              <w:rPr>
                <w:rFonts w:ascii="Avenir LT Std 55 Roman" w:hAnsi="Avenir LT Std 55 Roman"/>
                <w:sz w:val="20"/>
                <w:szCs w:val="20"/>
              </w:rPr>
              <w:t>section</w:t>
            </w:r>
            <w:r w:rsidRPr="006213B2">
              <w:rPr>
                <w:rFonts w:ascii="Avenir LT Std 55 Roman" w:hAnsi="Avenir LT Std 55 Roman"/>
                <w:spacing w:val="-2"/>
                <w:sz w:val="20"/>
                <w:szCs w:val="20"/>
              </w:rPr>
              <w:t xml:space="preserve"> </w:t>
            </w:r>
            <w:r w:rsidRPr="006213B2">
              <w:rPr>
                <w:rFonts w:ascii="Avenir LT Std 55 Roman" w:hAnsi="Avenir LT Std 55 Roman"/>
                <w:sz w:val="20"/>
                <w:szCs w:val="20"/>
              </w:rPr>
              <w:t>of</w:t>
            </w:r>
            <w:r w:rsidRPr="006213B2">
              <w:rPr>
                <w:rFonts w:ascii="Avenir LT Std 55 Roman" w:hAnsi="Avenir LT Std 55 Roman"/>
                <w:spacing w:val="2"/>
                <w:sz w:val="20"/>
                <w:szCs w:val="20"/>
              </w:rPr>
              <w:t xml:space="preserve"> </w:t>
            </w:r>
            <w:r w:rsidRPr="006213B2">
              <w:rPr>
                <w:rFonts w:ascii="Avenir LT Std 55 Roman" w:hAnsi="Avenir LT Std 55 Roman"/>
                <w:sz w:val="20"/>
                <w:szCs w:val="20"/>
              </w:rPr>
              <w:t>this application.</w:t>
            </w:r>
          </w:p>
          <w:p w14:paraId="3741B9AD" w14:textId="77777777" w:rsidR="00937C71" w:rsidRDefault="00937C71" w:rsidP="00522D87">
            <w:pPr>
              <w:keepNext/>
              <w:tabs>
                <w:tab w:val="left" w:pos="725"/>
              </w:tabs>
              <w:spacing w:after="120"/>
              <w:ind w:right="806"/>
              <w:rPr>
                <w:rFonts w:ascii="Avenir LT Std 55 Roman" w:hAnsi="Avenir LT Std 55 Roman" w:cs="Arial"/>
                <w:sz w:val="24"/>
                <w:szCs w:val="24"/>
              </w:rPr>
            </w:pPr>
            <w:r>
              <w:rPr>
                <w:rFonts w:ascii="Avenir LT Std 55 Roman" w:hAnsi="Avenir LT Std 55 Roman" w:cs="Arial"/>
                <w:sz w:val="24"/>
                <w:szCs w:val="24"/>
              </w:rPr>
              <w:t xml:space="preserve">Select whether </w:t>
            </w:r>
            <w:r w:rsidRPr="005D2692">
              <w:rPr>
                <w:rFonts w:ascii="Avenir LT Std 55 Roman" w:hAnsi="Avenir LT Std 55 Roman" w:cs="Arial"/>
                <w:sz w:val="24"/>
                <w:szCs w:val="24"/>
              </w:rPr>
              <w:t>an existing product is being chosen as the Representative HFC-152a Product</w:t>
            </w:r>
            <w:r>
              <w:rPr>
                <w:rFonts w:ascii="Avenir LT Std 55 Roman" w:hAnsi="Avenir LT Std 55 Roman" w:cs="Arial"/>
                <w:sz w:val="24"/>
                <w:szCs w:val="24"/>
              </w:rPr>
              <w:t>:</w:t>
            </w:r>
          </w:p>
          <w:p w14:paraId="0C55C349" w14:textId="70CBC219" w:rsidR="00937C71" w:rsidRDefault="00064569" w:rsidP="00522D87">
            <w:pPr>
              <w:keepNext/>
              <w:tabs>
                <w:tab w:val="left" w:pos="1155"/>
              </w:tabs>
              <w:spacing w:before="9" w:after="120"/>
              <w:ind w:right="806"/>
              <w:rPr>
                <w:rFonts w:ascii="Avenir LT Std 55 Roman" w:hAnsi="Avenir LT Std 55 Roman" w:cs="Arial"/>
                <w:sz w:val="24"/>
                <w:szCs w:val="24"/>
              </w:rPr>
            </w:pPr>
            <w:r>
              <w:rPr>
                <w:rFonts w:ascii="Avenir LT Std 55 Roman" w:hAnsi="Avenir LT Std 55 Roman" w:cs="Arial"/>
                <w:sz w:val="24"/>
                <w:szCs w:val="24"/>
              </w:rPr>
              <w:t>Yes</w:t>
            </w:r>
            <w:sdt>
              <w:sdtPr>
                <w:rPr>
                  <w:rFonts w:ascii="Avenir LT Std 55 Roman" w:hAnsi="Avenir LT Std 55 Roman" w:cs="Arial"/>
                  <w:sz w:val="24"/>
                  <w:szCs w:val="24"/>
                </w:rPr>
                <w:id w:val="1507095695"/>
                <w14:checkbox>
                  <w14:checked w14:val="0"/>
                  <w14:checkedState w14:val="2612" w14:font="MS Gothic"/>
                  <w14:uncheckedState w14:val="2610" w14:font="MS Gothic"/>
                </w14:checkbox>
              </w:sdtPr>
              <w:sdtContent>
                <w:r w:rsidR="00080885">
                  <w:rPr>
                    <w:rFonts w:ascii="MS Gothic" w:eastAsia="MS Gothic" w:hAnsi="MS Gothic" w:cs="Arial" w:hint="eastAsia"/>
                    <w:sz w:val="24"/>
                    <w:szCs w:val="24"/>
                  </w:rPr>
                  <w:t>☐</w:t>
                </w:r>
              </w:sdtContent>
            </w:sdt>
            <w:r w:rsidR="00B40A51">
              <w:rPr>
                <w:rFonts w:ascii="Avenir LT Std 55 Roman" w:hAnsi="Avenir LT Std 55 Roman" w:cs="Arial"/>
                <w:sz w:val="24"/>
                <w:szCs w:val="24"/>
              </w:rPr>
              <w:tab/>
              <w:t>No</w:t>
            </w:r>
            <w:sdt>
              <w:sdtPr>
                <w:rPr>
                  <w:rFonts w:ascii="Avenir LT Std 55 Roman" w:hAnsi="Avenir LT Std 55 Roman" w:cs="Arial"/>
                  <w:sz w:val="24"/>
                  <w:szCs w:val="24"/>
                </w:rPr>
                <w:id w:val="608245051"/>
                <w14:checkbox>
                  <w14:checked w14:val="0"/>
                  <w14:checkedState w14:val="2612" w14:font="MS Gothic"/>
                  <w14:uncheckedState w14:val="2610" w14:font="MS Gothic"/>
                </w14:checkbox>
              </w:sdtPr>
              <w:sdtContent>
                <w:r w:rsidR="00ED31A3">
                  <w:rPr>
                    <w:rFonts w:ascii="MS Gothic" w:eastAsia="MS Gothic" w:hAnsi="MS Gothic" w:cs="Arial" w:hint="eastAsia"/>
                    <w:sz w:val="24"/>
                    <w:szCs w:val="24"/>
                  </w:rPr>
                  <w:t>☐</w:t>
                </w:r>
              </w:sdtContent>
            </w:sdt>
          </w:p>
          <w:p w14:paraId="1EEAB611" w14:textId="5A2FB364" w:rsidR="00937C71" w:rsidRPr="008F7FD9" w:rsidRDefault="00937C71" w:rsidP="00937C71">
            <w:pPr>
              <w:keepNext/>
              <w:tabs>
                <w:tab w:val="left" w:pos="725"/>
              </w:tabs>
              <w:spacing w:before="9" w:after="120"/>
              <w:ind w:right="806"/>
              <w:rPr>
                <w:rFonts w:ascii="Avenir LT Std 55 Roman" w:hAnsi="Avenir LT Std 55 Roman" w:cs="Arial"/>
                <w:sz w:val="24"/>
                <w:szCs w:val="24"/>
              </w:rPr>
            </w:pPr>
            <w:r w:rsidRPr="005D2692">
              <w:rPr>
                <w:rFonts w:ascii="Avenir LT Std 55 Roman" w:hAnsi="Avenir LT Std 55 Roman" w:cs="Arial"/>
                <w:sz w:val="24"/>
                <w:szCs w:val="24"/>
              </w:rPr>
              <w:t xml:space="preserve"> </w:t>
            </w:r>
            <w:r w:rsidR="00B40A51">
              <w:rPr>
                <w:rFonts w:ascii="Avenir LT Std 55 Roman" w:hAnsi="Avenir LT Std 55 Roman" w:cs="Arial"/>
                <w:sz w:val="24"/>
                <w:szCs w:val="24"/>
              </w:rPr>
              <w:t xml:space="preserve">If yes, </w:t>
            </w:r>
            <w:r w:rsidRPr="005D2692">
              <w:rPr>
                <w:rFonts w:ascii="Avenir LT Std 55 Roman" w:hAnsi="Avenir LT Std 55 Roman" w:cs="Arial"/>
                <w:sz w:val="24"/>
                <w:szCs w:val="24"/>
              </w:rPr>
              <w:t xml:space="preserve">please fill out the tables in part </w:t>
            </w:r>
            <w:proofErr w:type="spellStart"/>
            <w:r w:rsidRPr="005D2692">
              <w:rPr>
                <w:rFonts w:ascii="Avenir LT Std 55 Roman" w:hAnsi="Avenir LT Std 55 Roman" w:cs="Arial"/>
                <w:sz w:val="24"/>
                <w:szCs w:val="24"/>
              </w:rPr>
              <w:t>i</w:t>
            </w:r>
            <w:proofErr w:type="spellEnd"/>
            <w:r w:rsidRPr="005D2692">
              <w:rPr>
                <w:rFonts w:ascii="Avenir LT Std 55 Roman" w:hAnsi="Avenir LT Std 55 Roman" w:cs="Arial"/>
                <w:sz w:val="24"/>
                <w:szCs w:val="24"/>
              </w:rPr>
              <w:t xml:space="preserve"> and ii. Otherwise, proceed to section </w:t>
            </w:r>
            <w:r w:rsidR="00080885">
              <w:rPr>
                <w:rFonts w:ascii="Avenir LT Std 55 Roman" w:hAnsi="Avenir LT Std 55 Roman" w:cs="Arial"/>
                <w:sz w:val="24"/>
                <w:szCs w:val="24"/>
              </w:rPr>
              <w:t>b</w:t>
            </w:r>
            <w:r w:rsidRPr="005D2692">
              <w:rPr>
                <w:rFonts w:ascii="Avenir LT Std 55 Roman" w:hAnsi="Avenir LT Std 55 Roman" w:cs="Arial"/>
                <w:sz w:val="24"/>
                <w:szCs w:val="24"/>
              </w:rPr>
              <w:t>.</w:t>
            </w:r>
            <w:r w:rsidR="00CA58DB">
              <w:rPr>
                <w:rFonts w:ascii="Avenir LT Std 55 Roman" w:hAnsi="Avenir LT Std 55 Roman" w:cs="Arial"/>
                <w:sz w:val="24"/>
                <w:szCs w:val="24"/>
              </w:rPr>
              <w:t xml:space="preserve"> Refer to the guidance document to cal</w:t>
            </w:r>
            <w:r w:rsidR="00A61989">
              <w:rPr>
                <w:rFonts w:ascii="Avenir LT Std 55 Roman" w:hAnsi="Avenir LT Std 55 Roman" w:cs="Arial"/>
                <w:sz w:val="24"/>
                <w:szCs w:val="24"/>
              </w:rPr>
              <w:t>culate both PWMIR and GHG for the applicable product formulation in table 94511(c)(3).</w:t>
            </w:r>
          </w:p>
          <w:p w14:paraId="2D577E52" w14:textId="73E014DC" w:rsidR="00937C71" w:rsidRPr="005D2692" w:rsidRDefault="00937C71" w:rsidP="00937C71">
            <w:pPr>
              <w:pStyle w:val="ListParagraph"/>
              <w:keepNext/>
              <w:widowControl w:val="0"/>
              <w:numPr>
                <w:ilvl w:val="0"/>
                <w:numId w:val="12"/>
              </w:numPr>
              <w:tabs>
                <w:tab w:val="left" w:pos="1515"/>
              </w:tabs>
              <w:autoSpaceDE w:val="0"/>
              <w:autoSpaceDN w:val="0"/>
              <w:spacing w:after="240"/>
              <w:ind w:left="975" w:hanging="375"/>
              <w:rPr>
                <w:rFonts w:ascii="Avenir LT Std 55 Roman" w:hAnsi="Avenir LT Std 55 Roman" w:cs="Arial"/>
                <w:sz w:val="24"/>
                <w:szCs w:val="24"/>
              </w:rPr>
            </w:pPr>
            <w:r w:rsidRPr="005D2692">
              <w:rPr>
                <w:rFonts w:ascii="Avenir LT Std 55 Roman" w:hAnsi="Avenir LT Std 55 Roman" w:cs="Arial"/>
                <w:sz w:val="24"/>
                <w:szCs w:val="24"/>
              </w:rPr>
              <w:t>Per section 94511(c)(3)(B)(iii)</w:t>
            </w:r>
            <w:r>
              <w:rPr>
                <w:rFonts w:ascii="Avenir LT Std 55 Roman" w:hAnsi="Avenir LT Std 55 Roman" w:cs="Arial"/>
                <w:sz w:val="24"/>
                <w:szCs w:val="24"/>
              </w:rPr>
              <w:t xml:space="preserve">, </w:t>
            </w:r>
            <w:r w:rsidRPr="005D2692">
              <w:rPr>
                <w:rFonts w:ascii="Avenir LT Std 55 Roman" w:hAnsi="Avenir LT Std 55 Roman" w:cs="Arial"/>
                <w:sz w:val="24"/>
                <w:szCs w:val="24"/>
              </w:rPr>
              <w:t xml:space="preserve">check that </w:t>
            </w:r>
            <w:r>
              <w:rPr>
                <w:rFonts w:ascii="Avenir LT Std 55 Roman" w:hAnsi="Avenir LT Std 55 Roman" w:cs="Arial"/>
                <w:sz w:val="24"/>
                <w:szCs w:val="24"/>
              </w:rPr>
              <w:t xml:space="preserve">the </w:t>
            </w:r>
            <w:r w:rsidRPr="005D2692">
              <w:rPr>
                <w:rFonts w:ascii="Avenir LT Std 55 Roman" w:hAnsi="Avenir LT Std 55 Roman" w:cs="Arial"/>
                <w:sz w:val="24"/>
                <w:szCs w:val="24"/>
              </w:rPr>
              <w:t xml:space="preserve">PWMIR for the </w:t>
            </w:r>
            <w:r w:rsidR="00922C29">
              <w:rPr>
                <w:rFonts w:ascii="Avenir LT Std 55 Roman" w:hAnsi="Avenir LT Std 55 Roman" w:cs="Arial"/>
                <w:sz w:val="24"/>
                <w:szCs w:val="24"/>
              </w:rPr>
              <w:t>Representative HFC-152a Product</w:t>
            </w:r>
            <w:r w:rsidRPr="005D2692">
              <w:rPr>
                <w:rFonts w:ascii="Avenir LT Std 55 Roman" w:hAnsi="Avenir LT Std 55 Roman" w:cs="Arial"/>
                <w:sz w:val="24"/>
                <w:szCs w:val="24"/>
              </w:rPr>
              <w:t xml:space="preserve"> is no greater than 5.0 percent above the applicable product formulation in Table 94511(c)(3)</w:t>
            </w:r>
          </w:p>
          <w:tbl>
            <w:tblPr>
              <w:tblStyle w:val="TableGrid"/>
              <w:tblW w:w="0" w:type="auto"/>
              <w:jc w:val="center"/>
              <w:tblLayout w:type="fixed"/>
              <w:tblLook w:val="04A0" w:firstRow="1" w:lastRow="0" w:firstColumn="1" w:lastColumn="0" w:noHBand="0" w:noVBand="1"/>
            </w:tblPr>
            <w:tblGrid>
              <w:gridCol w:w="1150"/>
              <w:gridCol w:w="2340"/>
              <w:gridCol w:w="3780"/>
            </w:tblGrid>
            <w:tr w:rsidR="00937C71" w14:paraId="45A4C1EB" w14:textId="77777777" w:rsidTr="005D2692">
              <w:trPr>
                <w:trHeight w:val="593"/>
                <w:jc w:val="center"/>
              </w:trPr>
              <w:tc>
                <w:tcPr>
                  <w:tcW w:w="1150" w:type="dxa"/>
                </w:tcPr>
                <w:p w14:paraId="1095E8F5" w14:textId="77777777" w:rsidR="00937C71" w:rsidRDefault="00937C71" w:rsidP="00937C71">
                  <w:pPr>
                    <w:keepNext/>
                    <w:widowControl w:val="0"/>
                    <w:tabs>
                      <w:tab w:val="left" w:pos="725"/>
                    </w:tabs>
                    <w:autoSpaceDE w:val="0"/>
                    <w:autoSpaceDN w:val="0"/>
                    <w:spacing w:before="9"/>
                    <w:jc w:val="center"/>
                    <w:rPr>
                      <w:rFonts w:ascii="Avenir LT Std 55 Roman" w:hAnsi="Avenir LT Std 55 Roman" w:cs="Arial"/>
                      <w:sz w:val="24"/>
                      <w:szCs w:val="24"/>
                    </w:rPr>
                  </w:pPr>
                </w:p>
              </w:tc>
              <w:tc>
                <w:tcPr>
                  <w:tcW w:w="2340" w:type="dxa"/>
                </w:tcPr>
                <w:p w14:paraId="6216B853" w14:textId="77777777" w:rsidR="00937C71" w:rsidRDefault="00937C71" w:rsidP="00937C71">
                  <w:pPr>
                    <w:keepNext/>
                    <w:widowControl w:val="0"/>
                    <w:tabs>
                      <w:tab w:val="left" w:pos="725"/>
                    </w:tabs>
                    <w:autoSpaceDE w:val="0"/>
                    <w:autoSpaceDN w:val="0"/>
                    <w:spacing w:before="9"/>
                    <w:rPr>
                      <w:rFonts w:ascii="Avenir LT Std 55 Roman" w:hAnsi="Avenir LT Std 55 Roman" w:cs="Arial"/>
                      <w:sz w:val="24"/>
                      <w:szCs w:val="24"/>
                    </w:rPr>
                  </w:pPr>
                  <w:r>
                    <w:rPr>
                      <w:rFonts w:ascii="Avenir LT Std 55 Roman" w:hAnsi="Avenir LT Std 55 Roman" w:cs="Arial"/>
                      <w:sz w:val="24"/>
                      <w:szCs w:val="24"/>
                    </w:rPr>
                    <w:t>Representative HFC-152a Product</w:t>
                  </w:r>
                </w:p>
              </w:tc>
              <w:tc>
                <w:tcPr>
                  <w:tcW w:w="3780" w:type="dxa"/>
                </w:tcPr>
                <w:p w14:paraId="1CAA2045" w14:textId="77777777" w:rsidR="00937C71" w:rsidRDefault="00937C71" w:rsidP="00937C71">
                  <w:pPr>
                    <w:keepNext/>
                    <w:widowControl w:val="0"/>
                    <w:tabs>
                      <w:tab w:val="left" w:pos="725"/>
                    </w:tabs>
                    <w:autoSpaceDE w:val="0"/>
                    <w:autoSpaceDN w:val="0"/>
                    <w:spacing w:before="9"/>
                    <w:rPr>
                      <w:rFonts w:ascii="Avenir LT Std 55 Roman" w:hAnsi="Avenir LT Std 55 Roman" w:cs="Arial"/>
                      <w:sz w:val="24"/>
                      <w:szCs w:val="24"/>
                    </w:rPr>
                  </w:pPr>
                  <w:r>
                    <w:rPr>
                      <w:rFonts w:ascii="Avenir LT Std 55 Roman" w:hAnsi="Avenir LT Std 55 Roman" w:cs="Arial"/>
                      <w:sz w:val="24"/>
                      <w:szCs w:val="24"/>
                    </w:rPr>
                    <w:t>Applicable Product Formulation in Table 94511(c)(3)</w:t>
                  </w:r>
                </w:p>
              </w:tc>
            </w:tr>
            <w:tr w:rsidR="00937C71" w14:paraId="6F47F24D" w14:textId="77777777" w:rsidTr="005D2692">
              <w:trPr>
                <w:trHeight w:val="413"/>
                <w:jc w:val="center"/>
              </w:trPr>
              <w:tc>
                <w:tcPr>
                  <w:tcW w:w="1150" w:type="dxa"/>
                </w:tcPr>
                <w:p w14:paraId="5CB03FD1" w14:textId="77777777" w:rsidR="00937C71" w:rsidRDefault="00937C71" w:rsidP="00937C71">
                  <w:pPr>
                    <w:keepNext/>
                    <w:widowControl w:val="0"/>
                    <w:tabs>
                      <w:tab w:val="left" w:pos="725"/>
                    </w:tabs>
                    <w:autoSpaceDE w:val="0"/>
                    <w:autoSpaceDN w:val="0"/>
                    <w:spacing w:before="9"/>
                    <w:rPr>
                      <w:rFonts w:ascii="Avenir LT Std 55 Roman" w:hAnsi="Avenir LT Std 55 Roman" w:cs="Arial"/>
                      <w:sz w:val="24"/>
                      <w:szCs w:val="24"/>
                    </w:rPr>
                  </w:pPr>
                  <w:r>
                    <w:rPr>
                      <w:rFonts w:ascii="Avenir LT Std 55 Roman" w:hAnsi="Avenir LT Std 55 Roman" w:cs="Arial"/>
                      <w:sz w:val="24"/>
                      <w:szCs w:val="24"/>
                    </w:rPr>
                    <w:t>PWMIR</w:t>
                  </w:r>
                </w:p>
              </w:tc>
              <w:tc>
                <w:tcPr>
                  <w:tcW w:w="2340" w:type="dxa"/>
                </w:tcPr>
                <w:p w14:paraId="708D20E5" w14:textId="77777777" w:rsidR="00937C71" w:rsidRDefault="00937C71" w:rsidP="00937C71">
                  <w:pPr>
                    <w:keepNext/>
                    <w:widowControl w:val="0"/>
                    <w:tabs>
                      <w:tab w:val="left" w:pos="725"/>
                    </w:tabs>
                    <w:autoSpaceDE w:val="0"/>
                    <w:autoSpaceDN w:val="0"/>
                    <w:spacing w:before="9"/>
                    <w:rPr>
                      <w:rFonts w:ascii="Avenir LT Std 55 Roman" w:hAnsi="Avenir LT Std 55 Roman" w:cs="Arial"/>
                      <w:sz w:val="24"/>
                      <w:szCs w:val="24"/>
                    </w:rPr>
                  </w:pPr>
                </w:p>
              </w:tc>
              <w:tc>
                <w:tcPr>
                  <w:tcW w:w="3780" w:type="dxa"/>
                </w:tcPr>
                <w:p w14:paraId="7133E793" w14:textId="77777777" w:rsidR="00937C71" w:rsidRDefault="00937C71" w:rsidP="00937C71">
                  <w:pPr>
                    <w:keepNext/>
                    <w:widowControl w:val="0"/>
                    <w:tabs>
                      <w:tab w:val="left" w:pos="725"/>
                    </w:tabs>
                    <w:autoSpaceDE w:val="0"/>
                    <w:autoSpaceDN w:val="0"/>
                    <w:spacing w:before="9"/>
                    <w:rPr>
                      <w:rFonts w:ascii="Avenir LT Std 55 Roman" w:hAnsi="Avenir LT Std 55 Roman" w:cs="Arial"/>
                      <w:sz w:val="24"/>
                      <w:szCs w:val="24"/>
                    </w:rPr>
                  </w:pPr>
                </w:p>
              </w:tc>
            </w:tr>
          </w:tbl>
          <w:p w14:paraId="36277693" w14:textId="4E1EFD4F" w:rsidR="00937C71" w:rsidRPr="005D2692" w:rsidRDefault="00937C71" w:rsidP="00937C71">
            <w:pPr>
              <w:pStyle w:val="ListParagraph"/>
              <w:widowControl w:val="0"/>
              <w:numPr>
                <w:ilvl w:val="0"/>
                <w:numId w:val="12"/>
              </w:numPr>
              <w:autoSpaceDE w:val="0"/>
              <w:autoSpaceDN w:val="0"/>
              <w:spacing w:before="120"/>
              <w:ind w:left="979" w:hanging="374"/>
              <w:contextualSpacing w:val="0"/>
              <w:rPr>
                <w:rFonts w:ascii="Avenir LT Std 55 Roman" w:eastAsia="Arial" w:hAnsi="Avenir LT Std 55 Roman" w:cs="Arial"/>
                <w:sz w:val="24"/>
                <w:szCs w:val="24"/>
              </w:rPr>
            </w:pPr>
            <w:r w:rsidRPr="005D2692">
              <w:rPr>
                <w:rFonts w:ascii="Avenir LT Std 55 Roman" w:hAnsi="Avenir LT Std 55 Roman" w:cs="Arial"/>
                <w:sz w:val="24"/>
                <w:szCs w:val="24"/>
              </w:rPr>
              <w:t xml:space="preserve">Per section 94511(c)(3)(B)(iv), </w:t>
            </w:r>
            <w:r>
              <w:rPr>
                <w:rFonts w:ascii="Avenir LT Std 55 Roman" w:hAnsi="Avenir LT Std 55 Roman" w:cs="Arial"/>
                <w:sz w:val="24"/>
                <w:szCs w:val="24"/>
              </w:rPr>
              <w:t>c</w:t>
            </w:r>
            <w:r w:rsidRPr="005D2692">
              <w:rPr>
                <w:rFonts w:ascii="Avenir LT Std 55 Roman" w:hAnsi="Avenir LT Std 55 Roman" w:cs="Arial"/>
                <w:sz w:val="24"/>
                <w:szCs w:val="24"/>
              </w:rPr>
              <w:t xml:space="preserve">heck that </w:t>
            </w:r>
            <w:r>
              <w:rPr>
                <w:rFonts w:ascii="Avenir LT Std 55 Roman" w:hAnsi="Avenir LT Std 55 Roman" w:cs="Arial"/>
                <w:sz w:val="24"/>
                <w:szCs w:val="24"/>
              </w:rPr>
              <w:t xml:space="preserve">the </w:t>
            </w:r>
            <w:r w:rsidRPr="005D2692">
              <w:rPr>
                <w:rFonts w:ascii="Avenir LT Std 55 Roman" w:hAnsi="Avenir LT Std 55 Roman" w:cs="Arial"/>
                <w:sz w:val="24"/>
                <w:szCs w:val="24"/>
              </w:rPr>
              <w:t xml:space="preserve">GHG composition for a </w:t>
            </w:r>
            <w:r w:rsidR="00922C29">
              <w:rPr>
                <w:rFonts w:ascii="Avenir LT Std 55 Roman" w:hAnsi="Avenir LT Std 55 Roman" w:cs="Arial"/>
                <w:sz w:val="24"/>
                <w:szCs w:val="24"/>
              </w:rPr>
              <w:t>R</w:t>
            </w:r>
            <w:r w:rsidRPr="005D2692">
              <w:rPr>
                <w:rFonts w:ascii="Avenir LT Std 55 Roman" w:hAnsi="Avenir LT Std 55 Roman" w:cs="Arial"/>
                <w:sz w:val="24"/>
                <w:szCs w:val="24"/>
              </w:rPr>
              <w:t xml:space="preserve">epresentative HFC-152a </w:t>
            </w:r>
            <w:r w:rsidR="00922C29">
              <w:rPr>
                <w:rFonts w:ascii="Avenir LT Std 55 Roman" w:hAnsi="Avenir LT Std 55 Roman" w:cs="Arial"/>
                <w:sz w:val="24"/>
                <w:szCs w:val="24"/>
              </w:rPr>
              <w:t>P</w:t>
            </w:r>
            <w:r w:rsidRPr="005D2692">
              <w:rPr>
                <w:rFonts w:ascii="Avenir LT Std 55 Roman" w:hAnsi="Avenir LT Std 55 Roman" w:cs="Arial"/>
                <w:sz w:val="24"/>
                <w:szCs w:val="24"/>
              </w:rPr>
              <w:t xml:space="preserve">roduct is no lower than 5.0 percent below the applicable product formulation in Table </w:t>
            </w:r>
            <w:r>
              <w:rPr>
                <w:rFonts w:ascii="Avenir LT Std 55 Roman" w:hAnsi="Avenir LT Std 55 Roman" w:cs="Arial"/>
                <w:sz w:val="24"/>
                <w:szCs w:val="24"/>
              </w:rPr>
              <w:t>945</w:t>
            </w:r>
            <w:r w:rsidRPr="005D2692">
              <w:rPr>
                <w:rFonts w:ascii="Avenir LT Std 55 Roman" w:hAnsi="Avenir LT Std 55 Roman" w:cs="Arial"/>
                <w:sz w:val="24"/>
                <w:szCs w:val="24"/>
              </w:rPr>
              <w:t>11(c)(3)</w:t>
            </w:r>
          </w:p>
          <w:tbl>
            <w:tblPr>
              <w:tblStyle w:val="TableGrid"/>
              <w:tblW w:w="0" w:type="auto"/>
              <w:jc w:val="center"/>
              <w:tblLayout w:type="fixed"/>
              <w:tblLook w:val="04A0" w:firstRow="1" w:lastRow="0" w:firstColumn="1" w:lastColumn="0" w:noHBand="0" w:noVBand="1"/>
            </w:tblPr>
            <w:tblGrid>
              <w:gridCol w:w="1150"/>
              <w:gridCol w:w="2340"/>
              <w:gridCol w:w="3780"/>
            </w:tblGrid>
            <w:tr w:rsidR="00937C71" w14:paraId="61CF7E72" w14:textId="77777777" w:rsidTr="005D2692">
              <w:trPr>
                <w:trHeight w:val="593"/>
                <w:jc w:val="center"/>
              </w:trPr>
              <w:tc>
                <w:tcPr>
                  <w:tcW w:w="1150" w:type="dxa"/>
                </w:tcPr>
                <w:p w14:paraId="22FCAFF5" w14:textId="77777777" w:rsidR="00937C71" w:rsidRDefault="00937C71" w:rsidP="00937C71">
                  <w:pPr>
                    <w:keepNext/>
                    <w:widowControl w:val="0"/>
                    <w:tabs>
                      <w:tab w:val="left" w:pos="725"/>
                    </w:tabs>
                    <w:autoSpaceDE w:val="0"/>
                    <w:autoSpaceDN w:val="0"/>
                    <w:spacing w:before="9"/>
                    <w:jc w:val="center"/>
                    <w:rPr>
                      <w:rFonts w:ascii="Avenir LT Std 55 Roman" w:hAnsi="Avenir LT Std 55 Roman" w:cs="Arial"/>
                      <w:sz w:val="24"/>
                      <w:szCs w:val="24"/>
                    </w:rPr>
                  </w:pPr>
                </w:p>
              </w:tc>
              <w:tc>
                <w:tcPr>
                  <w:tcW w:w="2340" w:type="dxa"/>
                </w:tcPr>
                <w:p w14:paraId="52F71994" w14:textId="77777777" w:rsidR="00937C71" w:rsidRDefault="00937C71" w:rsidP="00937C71">
                  <w:pPr>
                    <w:keepNext/>
                    <w:widowControl w:val="0"/>
                    <w:tabs>
                      <w:tab w:val="left" w:pos="725"/>
                    </w:tabs>
                    <w:autoSpaceDE w:val="0"/>
                    <w:autoSpaceDN w:val="0"/>
                    <w:spacing w:before="9"/>
                    <w:rPr>
                      <w:rFonts w:ascii="Avenir LT Std 55 Roman" w:hAnsi="Avenir LT Std 55 Roman" w:cs="Arial"/>
                      <w:sz w:val="24"/>
                      <w:szCs w:val="24"/>
                    </w:rPr>
                  </w:pPr>
                  <w:r>
                    <w:rPr>
                      <w:rFonts w:ascii="Avenir LT Std 55 Roman" w:hAnsi="Avenir LT Std 55 Roman" w:cs="Arial"/>
                      <w:sz w:val="24"/>
                      <w:szCs w:val="24"/>
                    </w:rPr>
                    <w:t>Representative HFC-152a Product</w:t>
                  </w:r>
                </w:p>
              </w:tc>
              <w:tc>
                <w:tcPr>
                  <w:tcW w:w="3780" w:type="dxa"/>
                </w:tcPr>
                <w:p w14:paraId="6C9D18DB" w14:textId="77777777" w:rsidR="00937C71" w:rsidRDefault="00937C71" w:rsidP="00937C71">
                  <w:pPr>
                    <w:keepNext/>
                    <w:widowControl w:val="0"/>
                    <w:tabs>
                      <w:tab w:val="left" w:pos="725"/>
                    </w:tabs>
                    <w:autoSpaceDE w:val="0"/>
                    <w:autoSpaceDN w:val="0"/>
                    <w:spacing w:before="9"/>
                    <w:rPr>
                      <w:rFonts w:ascii="Avenir LT Std 55 Roman" w:hAnsi="Avenir LT Std 55 Roman" w:cs="Arial"/>
                      <w:sz w:val="24"/>
                      <w:szCs w:val="24"/>
                    </w:rPr>
                  </w:pPr>
                  <w:r>
                    <w:rPr>
                      <w:rFonts w:ascii="Avenir LT Std 55 Roman" w:hAnsi="Avenir LT Std 55 Roman" w:cs="Arial"/>
                      <w:sz w:val="24"/>
                      <w:szCs w:val="24"/>
                    </w:rPr>
                    <w:t>Applicable Product Formulation in Table 94511(c)(3)</w:t>
                  </w:r>
                </w:p>
              </w:tc>
            </w:tr>
            <w:tr w:rsidR="00937C71" w14:paraId="7437F2EB" w14:textId="77777777" w:rsidTr="005D2692">
              <w:trPr>
                <w:trHeight w:val="413"/>
                <w:jc w:val="center"/>
              </w:trPr>
              <w:tc>
                <w:tcPr>
                  <w:tcW w:w="1150" w:type="dxa"/>
                </w:tcPr>
                <w:p w14:paraId="7032C30A" w14:textId="77777777" w:rsidR="00937C71" w:rsidRDefault="00937C71" w:rsidP="00937C71">
                  <w:pPr>
                    <w:keepNext/>
                    <w:widowControl w:val="0"/>
                    <w:tabs>
                      <w:tab w:val="left" w:pos="725"/>
                    </w:tabs>
                    <w:autoSpaceDE w:val="0"/>
                    <w:autoSpaceDN w:val="0"/>
                    <w:spacing w:before="9" w:after="120"/>
                    <w:rPr>
                      <w:rFonts w:ascii="Avenir LT Std 55 Roman" w:hAnsi="Avenir LT Std 55 Roman" w:cs="Arial"/>
                      <w:sz w:val="24"/>
                      <w:szCs w:val="24"/>
                    </w:rPr>
                  </w:pPr>
                  <w:r>
                    <w:rPr>
                      <w:rFonts w:ascii="Avenir LT Std 55 Roman" w:hAnsi="Avenir LT Std 55 Roman" w:cs="Arial"/>
                      <w:sz w:val="24"/>
                      <w:szCs w:val="24"/>
                    </w:rPr>
                    <w:t>GHG</w:t>
                  </w:r>
                </w:p>
              </w:tc>
              <w:tc>
                <w:tcPr>
                  <w:tcW w:w="2340" w:type="dxa"/>
                </w:tcPr>
                <w:p w14:paraId="6671387D" w14:textId="77777777" w:rsidR="00937C71" w:rsidRDefault="00937C71" w:rsidP="00937C71">
                  <w:pPr>
                    <w:keepNext/>
                    <w:widowControl w:val="0"/>
                    <w:tabs>
                      <w:tab w:val="left" w:pos="725"/>
                    </w:tabs>
                    <w:autoSpaceDE w:val="0"/>
                    <w:autoSpaceDN w:val="0"/>
                    <w:spacing w:before="9" w:after="120"/>
                    <w:rPr>
                      <w:rFonts w:ascii="Avenir LT Std 55 Roman" w:hAnsi="Avenir LT Std 55 Roman" w:cs="Arial"/>
                      <w:sz w:val="24"/>
                      <w:szCs w:val="24"/>
                    </w:rPr>
                  </w:pPr>
                </w:p>
              </w:tc>
              <w:tc>
                <w:tcPr>
                  <w:tcW w:w="3780" w:type="dxa"/>
                </w:tcPr>
                <w:p w14:paraId="2090F5F1" w14:textId="77777777" w:rsidR="00937C71" w:rsidRDefault="00937C71" w:rsidP="00937C71">
                  <w:pPr>
                    <w:keepNext/>
                    <w:widowControl w:val="0"/>
                    <w:tabs>
                      <w:tab w:val="left" w:pos="725"/>
                    </w:tabs>
                    <w:autoSpaceDE w:val="0"/>
                    <w:autoSpaceDN w:val="0"/>
                    <w:spacing w:before="9" w:after="120"/>
                    <w:rPr>
                      <w:rFonts w:ascii="Avenir LT Std 55 Roman" w:hAnsi="Avenir LT Std 55 Roman" w:cs="Arial"/>
                      <w:sz w:val="24"/>
                      <w:szCs w:val="24"/>
                    </w:rPr>
                  </w:pPr>
                </w:p>
              </w:tc>
            </w:tr>
          </w:tbl>
          <w:p w14:paraId="390633FD" w14:textId="03B32103" w:rsidR="004E20C5" w:rsidRPr="00B74C41" w:rsidRDefault="004E20C5" w:rsidP="00B74C41">
            <w:pPr>
              <w:tabs>
                <w:tab w:val="left" w:pos="725"/>
              </w:tabs>
              <w:spacing w:before="9"/>
              <w:ind w:right="811"/>
              <w:rPr>
                <w:rFonts w:ascii="Avenir LT Std 55 Roman" w:hAnsi="Avenir LT Std 55 Roman" w:cs="Arial"/>
                <w:sz w:val="20"/>
                <w:szCs w:val="20"/>
              </w:rPr>
            </w:pPr>
          </w:p>
        </w:tc>
      </w:tr>
      <w:tr w:rsidR="000867D1" w:rsidRPr="006213B2" w14:paraId="2C639D6F" w14:textId="77777777" w:rsidTr="0094699C">
        <w:trPr>
          <w:trHeight w:val="50"/>
        </w:trPr>
        <w:tc>
          <w:tcPr>
            <w:tcW w:w="5000" w:type="pct"/>
            <w:gridSpan w:val="13"/>
            <w:tcBorders>
              <w:top w:val="single" w:sz="12" w:space="0" w:color="auto"/>
              <w:bottom w:val="single" w:sz="12" w:space="0" w:color="auto"/>
            </w:tcBorders>
          </w:tcPr>
          <w:p w14:paraId="0C3450B4" w14:textId="26C95A79" w:rsidR="00A0538C" w:rsidRPr="00922C29" w:rsidRDefault="00A0538C" w:rsidP="00922C29">
            <w:pPr>
              <w:pStyle w:val="ListParagraph"/>
              <w:keepNext/>
              <w:widowControl w:val="0"/>
              <w:numPr>
                <w:ilvl w:val="0"/>
                <w:numId w:val="5"/>
              </w:numPr>
              <w:tabs>
                <w:tab w:val="left" w:pos="725"/>
              </w:tabs>
              <w:autoSpaceDE w:val="0"/>
              <w:autoSpaceDN w:val="0"/>
              <w:spacing w:before="9" w:after="120"/>
              <w:ind w:left="705"/>
              <w:contextualSpacing w:val="0"/>
            </w:pPr>
            <w:r>
              <w:rPr>
                <w:rFonts w:ascii="Avenir LT Std 55 Roman" w:hAnsi="Avenir LT Std 55 Roman" w:cs="Arial"/>
                <w:sz w:val="24"/>
                <w:szCs w:val="24"/>
              </w:rPr>
              <w:lastRenderedPageBreak/>
              <w:t xml:space="preserve">Per </w:t>
            </w:r>
            <w:r w:rsidRPr="002D79B2">
              <w:rPr>
                <w:rFonts w:ascii="Avenir LT Std 55 Roman" w:hAnsi="Avenir LT Std 55 Roman" w:cs="Arial"/>
                <w:sz w:val="24"/>
                <w:szCs w:val="24"/>
              </w:rPr>
              <w:t>sections 94511(c) and 94511(d)(2), fill out</w:t>
            </w:r>
            <w:r w:rsidRPr="6D52C776">
              <w:rPr>
                <w:rFonts w:ascii="Avenir LT Std 55 Roman" w:hAnsi="Avenir LT Std 55 Roman" w:cs="Arial"/>
                <w:sz w:val="24"/>
                <w:szCs w:val="24"/>
              </w:rPr>
              <w:t xml:space="preserve"> the following information for each ingredient that is greater than or equal to 0.1 percent by weight of the product formulation in the Representative HFC-152a Product*</w:t>
            </w:r>
            <w:r>
              <w:rPr>
                <w:rFonts w:ascii="Avenir LT Std 55 Roman" w:hAnsi="Avenir LT Std 55 Roman" w:cs="Arial"/>
                <w:sz w:val="24"/>
                <w:szCs w:val="24"/>
              </w:rPr>
              <w:t>.</w:t>
            </w:r>
          </w:p>
          <w:tbl>
            <w:tblPr>
              <w:tblStyle w:val="TableGrid"/>
              <w:tblW w:w="11230" w:type="dxa"/>
              <w:tblLayout w:type="fixed"/>
              <w:tblLook w:val="04A0" w:firstRow="1" w:lastRow="0" w:firstColumn="1" w:lastColumn="0" w:noHBand="0" w:noVBand="1"/>
            </w:tblPr>
            <w:tblGrid>
              <w:gridCol w:w="970"/>
              <w:gridCol w:w="1260"/>
              <w:gridCol w:w="900"/>
              <w:gridCol w:w="1350"/>
              <w:gridCol w:w="1260"/>
              <w:gridCol w:w="1350"/>
              <w:gridCol w:w="810"/>
              <w:gridCol w:w="1080"/>
              <w:gridCol w:w="990"/>
              <w:gridCol w:w="1260"/>
            </w:tblGrid>
            <w:tr w:rsidR="00D320B9" w:rsidRPr="00D320B9" w14:paraId="63513057" w14:textId="77777777" w:rsidTr="00F70E9F">
              <w:tc>
                <w:tcPr>
                  <w:tcW w:w="970" w:type="dxa"/>
                </w:tcPr>
                <w:p w14:paraId="4E08C08A"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40CF3BFC"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Ingredient</w:t>
                  </w:r>
                </w:p>
              </w:tc>
              <w:tc>
                <w:tcPr>
                  <w:tcW w:w="900" w:type="dxa"/>
                </w:tcPr>
                <w:p w14:paraId="693D01D2" w14:textId="0FF65909"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CAS#</w:t>
                  </w:r>
                </w:p>
              </w:tc>
              <w:tc>
                <w:tcPr>
                  <w:tcW w:w="1350" w:type="dxa"/>
                </w:tcPr>
                <w:p w14:paraId="647BB5DF" w14:textId="4F5ED72F"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Weight Percentage</w:t>
                  </w:r>
                </w:p>
              </w:tc>
              <w:tc>
                <w:tcPr>
                  <w:tcW w:w="1260" w:type="dxa"/>
                </w:tcPr>
                <w:p w14:paraId="74AE3C50" w14:textId="15A0A93A"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Ingredient Weight</w:t>
                  </w:r>
                  <w:r w:rsidR="00B919BA" w:rsidRPr="00F70E9F">
                    <w:rPr>
                      <w:rFonts w:ascii="Avenir LT Std 55 Roman" w:hAnsi="Avenir LT Std 55 Roman" w:cs="Arial"/>
                    </w:rPr>
                    <w:t xml:space="preserve"> (</w:t>
                  </w:r>
                  <w:r w:rsidR="00E41C47">
                    <w:rPr>
                      <w:rFonts w:ascii="Avenir LT Std 55 Roman" w:hAnsi="Avenir LT Std 55 Roman" w:cs="Arial"/>
                    </w:rPr>
                    <w:t>list units</w:t>
                  </w:r>
                  <w:r w:rsidR="00B919BA" w:rsidRPr="00F70E9F">
                    <w:rPr>
                      <w:rFonts w:ascii="Avenir LT Std 55 Roman" w:hAnsi="Avenir LT Std 55 Roman" w:cs="Arial"/>
                    </w:rPr>
                    <w:t>)</w:t>
                  </w:r>
                </w:p>
              </w:tc>
              <w:tc>
                <w:tcPr>
                  <w:tcW w:w="1350" w:type="dxa"/>
                </w:tcPr>
                <w:p w14:paraId="1E9CA4F2" w14:textId="2154585A"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MIR</w:t>
                  </w:r>
                  <w:r w:rsidR="008C2E7F" w:rsidRPr="00F70E9F">
                    <w:rPr>
                      <w:rFonts w:ascii="Avenir LT Std 55 Roman" w:hAnsi="Avenir LT Std 55 Roman" w:cs="Arial"/>
                    </w:rPr>
                    <w:t xml:space="preserve"> </w:t>
                  </w:r>
                  <w:r w:rsidR="00D320B9" w:rsidRPr="00F70E9F">
                    <w:rPr>
                      <w:rFonts w:ascii="Avenir LT Std 55 Roman" w:hAnsi="Avenir LT Std 55 Roman" w:cs="Arial"/>
                    </w:rPr>
                    <w:br/>
                  </w:r>
                  <w:r w:rsidR="005160A4" w:rsidRPr="00F70E9F">
                    <w:rPr>
                      <w:rFonts w:ascii="Avenir LT Std 55 Roman" w:hAnsi="Avenir LT Std 55 Roman" w:cs="Arial"/>
                    </w:rPr>
                    <w:t>(g O3/g</w:t>
                  </w:r>
                  <w:r w:rsidR="00B764DA" w:rsidRPr="00F70E9F">
                    <w:rPr>
                      <w:rFonts w:ascii="Avenir LT Std 55 Roman" w:hAnsi="Avenir LT Std 55 Roman" w:cs="Arial"/>
                    </w:rPr>
                    <w:t xml:space="preserve"> ingredient</w:t>
                  </w:r>
                  <w:r w:rsidR="005160A4" w:rsidRPr="00F70E9F">
                    <w:rPr>
                      <w:rFonts w:ascii="Avenir LT Std 55 Roman" w:hAnsi="Avenir LT Std 55 Roman" w:cs="Arial"/>
                    </w:rPr>
                    <w:t>)</w:t>
                  </w:r>
                </w:p>
              </w:tc>
              <w:tc>
                <w:tcPr>
                  <w:tcW w:w="810" w:type="dxa"/>
                </w:tcPr>
                <w:p w14:paraId="7A70A191"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GWP</w:t>
                  </w:r>
                </w:p>
              </w:tc>
              <w:tc>
                <w:tcPr>
                  <w:tcW w:w="1080" w:type="dxa"/>
                </w:tcPr>
                <w:p w14:paraId="4DF326B8" w14:textId="4F88E4AB"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roofErr w:type="spellStart"/>
                  <w:r w:rsidRPr="00F70E9F">
                    <w:rPr>
                      <w:rFonts w:ascii="Avenir LT Std 55 Roman" w:hAnsi="Avenir LT Std 55 Roman" w:cs="Arial"/>
                    </w:rPr>
                    <w:t>Wtd</w:t>
                  </w:r>
                  <w:proofErr w:type="spellEnd"/>
                  <w:r w:rsidRPr="00F70E9F">
                    <w:rPr>
                      <w:rFonts w:ascii="Avenir LT Std 55 Roman" w:hAnsi="Avenir LT Std 55 Roman" w:cs="Arial"/>
                    </w:rPr>
                    <w:t>-MIR**</w:t>
                  </w:r>
                </w:p>
              </w:tc>
              <w:tc>
                <w:tcPr>
                  <w:tcW w:w="990" w:type="dxa"/>
                </w:tcPr>
                <w:p w14:paraId="0421422E" w14:textId="04D6219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OFP***</w:t>
                  </w:r>
                </w:p>
              </w:tc>
              <w:tc>
                <w:tcPr>
                  <w:tcW w:w="1260" w:type="dxa"/>
                </w:tcPr>
                <w:p w14:paraId="0AF49051" w14:textId="1C215550"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GHG</w:t>
                  </w:r>
                  <w:r w:rsidR="00877A19" w:rsidRPr="00F70E9F">
                    <w:rPr>
                      <w:rFonts w:ascii="Avenir LT Std 55 Roman" w:hAnsi="Avenir LT Std 55 Roman" w:cs="Arial"/>
                    </w:rPr>
                    <w:t xml:space="preserve"> by Ingredient</w:t>
                  </w:r>
                </w:p>
              </w:tc>
            </w:tr>
            <w:tr w:rsidR="00D320B9" w:rsidRPr="00D320B9" w14:paraId="079C179C" w14:textId="77777777" w:rsidTr="00F70E9F">
              <w:tc>
                <w:tcPr>
                  <w:tcW w:w="970" w:type="dxa"/>
                </w:tcPr>
                <w:p w14:paraId="3CB86D4C" w14:textId="77777777" w:rsidR="00871421" w:rsidRPr="00F70E9F" w:rsidRDefault="00871421" w:rsidP="00922C29">
                  <w:pPr>
                    <w:pStyle w:val="ListParagraph"/>
                    <w:keepNext/>
                    <w:widowControl w:val="0"/>
                    <w:tabs>
                      <w:tab w:val="left" w:pos="725"/>
                    </w:tabs>
                    <w:autoSpaceDE w:val="0"/>
                    <w:autoSpaceDN w:val="0"/>
                    <w:spacing w:before="9"/>
                    <w:ind w:left="-45"/>
                    <w:contextualSpacing w:val="0"/>
                    <w:rPr>
                      <w:rFonts w:ascii="Avenir LT Std 55 Roman" w:hAnsi="Avenir LT Std 55 Roman" w:cs="Arial"/>
                    </w:rPr>
                  </w:pPr>
                  <w:r w:rsidRPr="00F70E9F">
                    <w:rPr>
                      <w:rFonts w:ascii="Avenir LT Std 55 Roman" w:hAnsi="Avenir LT Std 55 Roman" w:cs="Arial"/>
                    </w:rPr>
                    <w:t>1</w:t>
                  </w:r>
                </w:p>
              </w:tc>
              <w:tc>
                <w:tcPr>
                  <w:tcW w:w="1260" w:type="dxa"/>
                </w:tcPr>
                <w:p w14:paraId="0A45C179"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00" w:type="dxa"/>
                </w:tcPr>
                <w:p w14:paraId="311BEFA9"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17C602C9"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1BD10B58"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2C951844"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6ED0C3AA"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080" w:type="dxa"/>
                </w:tcPr>
                <w:p w14:paraId="59EF3E3A"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4A331F72"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264A333B"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49084923" w14:textId="77777777" w:rsidTr="00F70E9F">
              <w:tc>
                <w:tcPr>
                  <w:tcW w:w="970" w:type="dxa"/>
                </w:tcPr>
                <w:p w14:paraId="0A425F7E" w14:textId="77777777" w:rsidR="00871421" w:rsidRPr="00F70E9F" w:rsidRDefault="00871421" w:rsidP="00922C29">
                  <w:pPr>
                    <w:pStyle w:val="ListParagraph"/>
                    <w:keepNext/>
                    <w:widowControl w:val="0"/>
                    <w:tabs>
                      <w:tab w:val="left" w:pos="725"/>
                    </w:tabs>
                    <w:autoSpaceDE w:val="0"/>
                    <w:autoSpaceDN w:val="0"/>
                    <w:spacing w:before="9"/>
                    <w:ind w:left="-45"/>
                    <w:contextualSpacing w:val="0"/>
                    <w:rPr>
                      <w:rFonts w:ascii="Avenir LT Std 55 Roman" w:hAnsi="Avenir LT Std 55 Roman" w:cs="Arial"/>
                    </w:rPr>
                  </w:pPr>
                  <w:r w:rsidRPr="00F70E9F">
                    <w:rPr>
                      <w:rFonts w:ascii="Avenir LT Std 55 Roman" w:hAnsi="Avenir LT Std 55 Roman" w:cs="Arial"/>
                    </w:rPr>
                    <w:t>2</w:t>
                  </w:r>
                </w:p>
              </w:tc>
              <w:tc>
                <w:tcPr>
                  <w:tcW w:w="1260" w:type="dxa"/>
                </w:tcPr>
                <w:p w14:paraId="2F561182"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00" w:type="dxa"/>
                </w:tcPr>
                <w:p w14:paraId="13EA6C90"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23539CF7"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0D87C739"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3CD423BD"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316BE2AD"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080" w:type="dxa"/>
                </w:tcPr>
                <w:p w14:paraId="12E3D899"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49F91F94"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753D3ADE"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07315E01" w14:textId="77777777" w:rsidTr="00F70E9F">
              <w:tc>
                <w:tcPr>
                  <w:tcW w:w="970" w:type="dxa"/>
                </w:tcPr>
                <w:p w14:paraId="5DEAB288" w14:textId="77777777" w:rsidR="00871421" w:rsidRPr="00F70E9F" w:rsidRDefault="00871421" w:rsidP="00922C29">
                  <w:pPr>
                    <w:pStyle w:val="ListParagraph"/>
                    <w:keepNext/>
                    <w:widowControl w:val="0"/>
                    <w:tabs>
                      <w:tab w:val="left" w:pos="725"/>
                    </w:tabs>
                    <w:autoSpaceDE w:val="0"/>
                    <w:autoSpaceDN w:val="0"/>
                    <w:spacing w:before="9"/>
                    <w:ind w:left="-45"/>
                    <w:contextualSpacing w:val="0"/>
                    <w:rPr>
                      <w:rFonts w:ascii="Avenir LT Std 55 Roman" w:hAnsi="Avenir LT Std 55 Roman" w:cs="Arial"/>
                    </w:rPr>
                  </w:pPr>
                  <w:r w:rsidRPr="00F70E9F">
                    <w:rPr>
                      <w:rFonts w:ascii="Avenir LT Std 55 Roman" w:hAnsi="Avenir LT Std 55 Roman" w:cs="Arial"/>
                    </w:rPr>
                    <w:t>3</w:t>
                  </w:r>
                </w:p>
              </w:tc>
              <w:tc>
                <w:tcPr>
                  <w:tcW w:w="1260" w:type="dxa"/>
                </w:tcPr>
                <w:p w14:paraId="0FCFFE0D"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00" w:type="dxa"/>
                </w:tcPr>
                <w:p w14:paraId="3951E8C1"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165AF827"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5CD0E823"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6FA14744"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1937F65D"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080" w:type="dxa"/>
                </w:tcPr>
                <w:p w14:paraId="12F30E9A"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1183E1FF"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0B81A205"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6B10B8D8" w14:textId="77777777" w:rsidTr="00F70E9F">
              <w:tc>
                <w:tcPr>
                  <w:tcW w:w="970" w:type="dxa"/>
                </w:tcPr>
                <w:p w14:paraId="0BF00B15" w14:textId="77777777" w:rsidR="00871421" w:rsidRPr="00F70E9F" w:rsidRDefault="00871421" w:rsidP="00922C29">
                  <w:pPr>
                    <w:pStyle w:val="ListParagraph"/>
                    <w:keepNext/>
                    <w:widowControl w:val="0"/>
                    <w:tabs>
                      <w:tab w:val="left" w:pos="725"/>
                    </w:tabs>
                    <w:autoSpaceDE w:val="0"/>
                    <w:autoSpaceDN w:val="0"/>
                    <w:spacing w:before="9"/>
                    <w:ind w:left="-45"/>
                    <w:contextualSpacing w:val="0"/>
                    <w:rPr>
                      <w:rFonts w:ascii="Avenir LT Std 55 Roman" w:hAnsi="Avenir LT Std 55 Roman" w:cs="Arial"/>
                    </w:rPr>
                  </w:pPr>
                  <w:r w:rsidRPr="00F70E9F">
                    <w:rPr>
                      <w:rFonts w:ascii="Avenir LT Std 55 Roman" w:hAnsi="Avenir LT Std 55 Roman" w:cs="Arial"/>
                    </w:rPr>
                    <w:t>4</w:t>
                  </w:r>
                </w:p>
              </w:tc>
              <w:tc>
                <w:tcPr>
                  <w:tcW w:w="1260" w:type="dxa"/>
                </w:tcPr>
                <w:p w14:paraId="12E5D962"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00" w:type="dxa"/>
                </w:tcPr>
                <w:p w14:paraId="16D13349"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72A93136"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460BDE9D"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117AE718"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33002B48"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080" w:type="dxa"/>
                </w:tcPr>
                <w:p w14:paraId="28893F67"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34520884"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4A1D8F56"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250AB02B" w14:textId="77777777" w:rsidTr="00F70E9F">
              <w:tc>
                <w:tcPr>
                  <w:tcW w:w="970" w:type="dxa"/>
                </w:tcPr>
                <w:p w14:paraId="7B90382B" w14:textId="77777777" w:rsidR="00871421" w:rsidRPr="00F70E9F" w:rsidRDefault="00871421" w:rsidP="00922C29">
                  <w:pPr>
                    <w:pStyle w:val="ListParagraph"/>
                    <w:keepNext/>
                    <w:widowControl w:val="0"/>
                    <w:tabs>
                      <w:tab w:val="left" w:pos="725"/>
                    </w:tabs>
                    <w:autoSpaceDE w:val="0"/>
                    <w:autoSpaceDN w:val="0"/>
                    <w:spacing w:before="9"/>
                    <w:ind w:left="-45"/>
                    <w:contextualSpacing w:val="0"/>
                    <w:rPr>
                      <w:rFonts w:ascii="Avenir LT Std 55 Roman" w:hAnsi="Avenir LT Std 55 Roman" w:cs="Arial"/>
                    </w:rPr>
                  </w:pPr>
                  <w:r w:rsidRPr="00F70E9F">
                    <w:rPr>
                      <w:rFonts w:ascii="Avenir LT Std 55 Roman" w:hAnsi="Avenir LT Std 55 Roman" w:cs="Arial"/>
                    </w:rPr>
                    <w:t>5</w:t>
                  </w:r>
                </w:p>
              </w:tc>
              <w:tc>
                <w:tcPr>
                  <w:tcW w:w="1260" w:type="dxa"/>
                </w:tcPr>
                <w:p w14:paraId="66C7B3A5"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00" w:type="dxa"/>
                </w:tcPr>
                <w:p w14:paraId="16439BAF"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3AB83AC7"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16DE51D5"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30D743F1"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4D563C68"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080" w:type="dxa"/>
                </w:tcPr>
                <w:p w14:paraId="0058430B"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5510A7A1"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7AFBB2E3"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777AC66A" w14:textId="77777777" w:rsidTr="00F70E9F">
              <w:tc>
                <w:tcPr>
                  <w:tcW w:w="970" w:type="dxa"/>
                </w:tcPr>
                <w:p w14:paraId="26152549" w14:textId="77777777" w:rsidR="00871421" w:rsidRPr="00F70E9F" w:rsidRDefault="00871421" w:rsidP="00922C29">
                  <w:pPr>
                    <w:pStyle w:val="ListParagraph"/>
                    <w:keepNext/>
                    <w:widowControl w:val="0"/>
                    <w:tabs>
                      <w:tab w:val="left" w:pos="725"/>
                    </w:tabs>
                    <w:autoSpaceDE w:val="0"/>
                    <w:autoSpaceDN w:val="0"/>
                    <w:spacing w:before="9"/>
                    <w:ind w:left="-45"/>
                    <w:contextualSpacing w:val="0"/>
                    <w:rPr>
                      <w:rFonts w:ascii="Avenir LT Std 55 Roman" w:hAnsi="Avenir LT Std 55 Roman" w:cs="Arial"/>
                    </w:rPr>
                  </w:pPr>
                  <w:r w:rsidRPr="00F70E9F">
                    <w:rPr>
                      <w:rFonts w:ascii="Avenir LT Std 55 Roman" w:hAnsi="Avenir LT Std 55 Roman" w:cs="Arial"/>
                    </w:rPr>
                    <w:t>6</w:t>
                  </w:r>
                </w:p>
              </w:tc>
              <w:tc>
                <w:tcPr>
                  <w:tcW w:w="1260" w:type="dxa"/>
                </w:tcPr>
                <w:p w14:paraId="144415D3"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00" w:type="dxa"/>
                </w:tcPr>
                <w:p w14:paraId="1305EAE4"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6510D8E2"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720E0385"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60A54CF0"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4085890D"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080" w:type="dxa"/>
                </w:tcPr>
                <w:p w14:paraId="5DE786D8"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162D057B"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58380092"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2EC243E1" w14:textId="77777777" w:rsidTr="00F70E9F">
              <w:tc>
                <w:tcPr>
                  <w:tcW w:w="970" w:type="dxa"/>
                </w:tcPr>
                <w:p w14:paraId="3C1AC77F" w14:textId="77777777" w:rsidR="00871421" w:rsidRPr="00F70E9F" w:rsidRDefault="00871421" w:rsidP="00922C29">
                  <w:pPr>
                    <w:pStyle w:val="ListParagraph"/>
                    <w:keepNext/>
                    <w:widowControl w:val="0"/>
                    <w:tabs>
                      <w:tab w:val="left" w:pos="725"/>
                    </w:tabs>
                    <w:autoSpaceDE w:val="0"/>
                    <w:autoSpaceDN w:val="0"/>
                    <w:spacing w:before="9"/>
                    <w:ind w:left="-45"/>
                    <w:contextualSpacing w:val="0"/>
                    <w:rPr>
                      <w:rFonts w:ascii="Avenir LT Std 55 Roman" w:hAnsi="Avenir LT Std 55 Roman" w:cs="Arial"/>
                    </w:rPr>
                  </w:pPr>
                  <w:r w:rsidRPr="00F70E9F">
                    <w:rPr>
                      <w:rFonts w:ascii="Avenir LT Std 55 Roman" w:hAnsi="Avenir LT Std 55 Roman" w:cs="Arial"/>
                    </w:rPr>
                    <w:t>7</w:t>
                  </w:r>
                </w:p>
              </w:tc>
              <w:tc>
                <w:tcPr>
                  <w:tcW w:w="1260" w:type="dxa"/>
                </w:tcPr>
                <w:p w14:paraId="6A6417B2"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00" w:type="dxa"/>
                </w:tcPr>
                <w:p w14:paraId="1CEDE939"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6E18F636"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7C2051B7"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7C06B000"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279AF706"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080" w:type="dxa"/>
                </w:tcPr>
                <w:p w14:paraId="7F0360F1"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3FAAED7E"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1B65E300"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77F937B2" w14:textId="77777777" w:rsidTr="00F70E9F">
              <w:tc>
                <w:tcPr>
                  <w:tcW w:w="970" w:type="dxa"/>
                </w:tcPr>
                <w:p w14:paraId="6DB2D026" w14:textId="77777777" w:rsidR="00871421" w:rsidRPr="00F70E9F" w:rsidRDefault="00871421" w:rsidP="00922C29">
                  <w:pPr>
                    <w:pStyle w:val="ListParagraph"/>
                    <w:keepNext/>
                    <w:widowControl w:val="0"/>
                    <w:tabs>
                      <w:tab w:val="left" w:pos="725"/>
                    </w:tabs>
                    <w:autoSpaceDE w:val="0"/>
                    <w:autoSpaceDN w:val="0"/>
                    <w:spacing w:before="9"/>
                    <w:ind w:left="-45"/>
                    <w:contextualSpacing w:val="0"/>
                    <w:rPr>
                      <w:rFonts w:ascii="Avenir LT Std 55 Roman" w:hAnsi="Avenir LT Std 55 Roman" w:cs="Arial"/>
                    </w:rPr>
                  </w:pPr>
                  <w:r w:rsidRPr="00F70E9F">
                    <w:rPr>
                      <w:rFonts w:ascii="Avenir LT Std 55 Roman" w:hAnsi="Avenir LT Std 55 Roman" w:cs="Arial"/>
                    </w:rPr>
                    <w:t>8</w:t>
                  </w:r>
                </w:p>
              </w:tc>
              <w:tc>
                <w:tcPr>
                  <w:tcW w:w="1260" w:type="dxa"/>
                </w:tcPr>
                <w:p w14:paraId="7FE83198"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00" w:type="dxa"/>
                </w:tcPr>
                <w:p w14:paraId="09C394B9"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2F2D4477"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46E273C8"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336F2C6A"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4B079C9F"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080" w:type="dxa"/>
                </w:tcPr>
                <w:p w14:paraId="7E106FDA"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579FF435"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2E687264"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3902C801" w14:textId="77777777" w:rsidTr="00F70E9F">
              <w:tc>
                <w:tcPr>
                  <w:tcW w:w="970" w:type="dxa"/>
                </w:tcPr>
                <w:p w14:paraId="2EDAB1E8" w14:textId="77777777" w:rsidR="00871421" w:rsidRPr="00F70E9F" w:rsidRDefault="00871421" w:rsidP="00922C29">
                  <w:pPr>
                    <w:pStyle w:val="ListParagraph"/>
                    <w:keepNext/>
                    <w:widowControl w:val="0"/>
                    <w:tabs>
                      <w:tab w:val="left" w:pos="725"/>
                    </w:tabs>
                    <w:autoSpaceDE w:val="0"/>
                    <w:autoSpaceDN w:val="0"/>
                    <w:spacing w:before="9"/>
                    <w:ind w:left="-45"/>
                    <w:contextualSpacing w:val="0"/>
                    <w:rPr>
                      <w:rFonts w:ascii="Avenir LT Std 55 Roman" w:hAnsi="Avenir LT Std 55 Roman" w:cs="Arial"/>
                    </w:rPr>
                  </w:pPr>
                  <w:r w:rsidRPr="00F70E9F">
                    <w:rPr>
                      <w:rFonts w:ascii="Avenir LT Std 55 Roman" w:hAnsi="Avenir LT Std 55 Roman" w:cs="Arial"/>
                    </w:rPr>
                    <w:t>9</w:t>
                  </w:r>
                </w:p>
              </w:tc>
              <w:tc>
                <w:tcPr>
                  <w:tcW w:w="1260" w:type="dxa"/>
                </w:tcPr>
                <w:p w14:paraId="16E7F012"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00" w:type="dxa"/>
                </w:tcPr>
                <w:p w14:paraId="5AF18D66"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7FCA57FE"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42AF3DAA"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341C4283"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3B306445"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080" w:type="dxa"/>
                </w:tcPr>
                <w:p w14:paraId="4A838C40"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33A83D48"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5843B850"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74C64939" w14:textId="77777777" w:rsidTr="00F70E9F">
              <w:tc>
                <w:tcPr>
                  <w:tcW w:w="970" w:type="dxa"/>
                </w:tcPr>
                <w:p w14:paraId="3ABF9A44" w14:textId="77777777" w:rsidR="00871421" w:rsidRPr="00F70E9F" w:rsidRDefault="00871421" w:rsidP="00922C29">
                  <w:pPr>
                    <w:pStyle w:val="ListParagraph"/>
                    <w:keepNext/>
                    <w:widowControl w:val="0"/>
                    <w:tabs>
                      <w:tab w:val="left" w:pos="725"/>
                    </w:tabs>
                    <w:autoSpaceDE w:val="0"/>
                    <w:autoSpaceDN w:val="0"/>
                    <w:spacing w:before="9"/>
                    <w:ind w:left="-45"/>
                    <w:contextualSpacing w:val="0"/>
                    <w:rPr>
                      <w:rFonts w:ascii="Avenir LT Std 55 Roman" w:hAnsi="Avenir LT Std 55 Roman" w:cs="Arial"/>
                    </w:rPr>
                  </w:pPr>
                  <w:r w:rsidRPr="00F70E9F">
                    <w:rPr>
                      <w:rFonts w:ascii="Avenir LT Std 55 Roman" w:hAnsi="Avenir LT Std 55 Roman" w:cs="Arial"/>
                    </w:rPr>
                    <w:t>10</w:t>
                  </w:r>
                </w:p>
              </w:tc>
              <w:tc>
                <w:tcPr>
                  <w:tcW w:w="1260" w:type="dxa"/>
                </w:tcPr>
                <w:p w14:paraId="638DFC9D"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00" w:type="dxa"/>
                </w:tcPr>
                <w:p w14:paraId="5921120A"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64BDDEE6"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747E3357"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6D5C408B"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07251899"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080" w:type="dxa"/>
                </w:tcPr>
                <w:p w14:paraId="352D620D"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2917569B"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7F622F87"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24D055B0" w14:textId="77777777" w:rsidTr="00F70E9F">
              <w:tc>
                <w:tcPr>
                  <w:tcW w:w="970" w:type="dxa"/>
                </w:tcPr>
                <w:p w14:paraId="75F40138" w14:textId="77777777" w:rsidR="00871421" w:rsidRPr="00F70E9F" w:rsidRDefault="00871421" w:rsidP="00922C29">
                  <w:pPr>
                    <w:pStyle w:val="ListParagraph"/>
                    <w:keepNext/>
                    <w:widowControl w:val="0"/>
                    <w:tabs>
                      <w:tab w:val="left" w:pos="725"/>
                    </w:tabs>
                    <w:autoSpaceDE w:val="0"/>
                    <w:autoSpaceDN w:val="0"/>
                    <w:spacing w:before="9"/>
                    <w:ind w:left="-45"/>
                    <w:contextualSpacing w:val="0"/>
                    <w:rPr>
                      <w:rFonts w:ascii="Avenir LT Std 55 Roman" w:hAnsi="Avenir LT Std 55 Roman" w:cs="Arial"/>
                    </w:rPr>
                  </w:pPr>
                  <w:r w:rsidRPr="00F70E9F">
                    <w:rPr>
                      <w:rFonts w:ascii="Avenir LT Std 55 Roman" w:hAnsi="Avenir LT Std 55 Roman" w:cs="Arial"/>
                    </w:rPr>
                    <w:t>11</w:t>
                  </w:r>
                </w:p>
              </w:tc>
              <w:tc>
                <w:tcPr>
                  <w:tcW w:w="1260" w:type="dxa"/>
                </w:tcPr>
                <w:p w14:paraId="2CDFC8BE"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00" w:type="dxa"/>
                </w:tcPr>
                <w:p w14:paraId="2024DD31"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4146752C"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565CF3F8"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60FDB99F"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00C6E201"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080" w:type="dxa"/>
                </w:tcPr>
                <w:p w14:paraId="68D900A6"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67FADAA9"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1DA38274"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747C2A08" w14:textId="77777777" w:rsidTr="00F70E9F">
              <w:tc>
                <w:tcPr>
                  <w:tcW w:w="970" w:type="dxa"/>
                </w:tcPr>
                <w:p w14:paraId="67740798" w14:textId="77777777" w:rsidR="00871421" w:rsidRPr="00F70E9F" w:rsidRDefault="00871421" w:rsidP="00922C29">
                  <w:pPr>
                    <w:pStyle w:val="ListParagraph"/>
                    <w:keepNext/>
                    <w:widowControl w:val="0"/>
                    <w:tabs>
                      <w:tab w:val="left" w:pos="725"/>
                    </w:tabs>
                    <w:autoSpaceDE w:val="0"/>
                    <w:autoSpaceDN w:val="0"/>
                    <w:spacing w:before="9"/>
                    <w:ind w:left="-45"/>
                    <w:contextualSpacing w:val="0"/>
                    <w:rPr>
                      <w:rFonts w:ascii="Avenir LT Std 55 Roman" w:hAnsi="Avenir LT Std 55 Roman" w:cs="Arial"/>
                    </w:rPr>
                  </w:pPr>
                  <w:r w:rsidRPr="00F70E9F">
                    <w:rPr>
                      <w:rFonts w:ascii="Avenir LT Std 55 Roman" w:hAnsi="Avenir LT Std 55 Roman" w:cs="Arial"/>
                    </w:rPr>
                    <w:t>12</w:t>
                  </w:r>
                </w:p>
              </w:tc>
              <w:tc>
                <w:tcPr>
                  <w:tcW w:w="1260" w:type="dxa"/>
                </w:tcPr>
                <w:p w14:paraId="69543712"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00" w:type="dxa"/>
                </w:tcPr>
                <w:p w14:paraId="5ED19A1C"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2A120595"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1C6CB9A5"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3B81FB30"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048E2E24"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080" w:type="dxa"/>
                </w:tcPr>
                <w:p w14:paraId="5D8CDC6A"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7FF0B754"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50B61623"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756A92C8" w14:textId="77777777" w:rsidTr="00F70E9F">
              <w:tc>
                <w:tcPr>
                  <w:tcW w:w="970" w:type="dxa"/>
                </w:tcPr>
                <w:p w14:paraId="5A6575A2" w14:textId="77777777" w:rsidR="00871421" w:rsidRPr="00F70E9F" w:rsidRDefault="00871421" w:rsidP="00922C29">
                  <w:pPr>
                    <w:pStyle w:val="ListParagraph"/>
                    <w:keepNext/>
                    <w:widowControl w:val="0"/>
                    <w:tabs>
                      <w:tab w:val="left" w:pos="725"/>
                    </w:tabs>
                    <w:autoSpaceDE w:val="0"/>
                    <w:autoSpaceDN w:val="0"/>
                    <w:spacing w:before="9"/>
                    <w:ind w:left="-45"/>
                    <w:contextualSpacing w:val="0"/>
                    <w:rPr>
                      <w:rFonts w:ascii="Avenir LT Std 55 Roman" w:hAnsi="Avenir LT Std 55 Roman" w:cs="Arial"/>
                      <w:b/>
                      <w:bCs/>
                    </w:rPr>
                  </w:pPr>
                  <w:r w:rsidRPr="00F70E9F">
                    <w:rPr>
                      <w:rFonts w:ascii="Avenir LT Std 55 Roman" w:hAnsi="Avenir LT Std 55 Roman" w:cs="Arial"/>
                      <w:b/>
                      <w:bCs/>
                    </w:rPr>
                    <w:t>TOTAL</w:t>
                  </w:r>
                </w:p>
              </w:tc>
              <w:tc>
                <w:tcPr>
                  <w:tcW w:w="1260" w:type="dxa"/>
                </w:tcPr>
                <w:p w14:paraId="015EA418"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00" w:type="dxa"/>
                </w:tcPr>
                <w:p w14:paraId="26C9D0D6"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275D6A5A"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76D150B8"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4E18AF28"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24047D21"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080" w:type="dxa"/>
                </w:tcPr>
                <w:p w14:paraId="5B412E88" w14:textId="5E738349" w:rsidR="00871421" w:rsidRPr="00F70E9F" w:rsidRDefault="00F23230" w:rsidP="00F70E9F">
                  <w:pPr>
                    <w:pStyle w:val="ListParagraph"/>
                    <w:keepNext/>
                    <w:widowControl w:val="0"/>
                    <w:tabs>
                      <w:tab w:val="left" w:pos="725"/>
                    </w:tabs>
                    <w:autoSpaceDE w:val="0"/>
                    <w:autoSpaceDN w:val="0"/>
                    <w:spacing w:before="9"/>
                    <w:ind w:left="-104"/>
                    <w:contextualSpacing w:val="0"/>
                    <w:rPr>
                      <w:rFonts w:ascii="Avenir LT Std 55 Roman" w:hAnsi="Avenir LT Std 55 Roman" w:cs="Arial"/>
                    </w:rPr>
                  </w:pPr>
                  <w:r w:rsidRPr="00F70E9F">
                    <w:rPr>
                      <w:rFonts w:ascii="Avenir LT Std 55 Roman" w:hAnsi="Avenir LT Std 55 Roman" w:cs="Arial"/>
                    </w:rPr>
                    <w:t>PWMIR=</w:t>
                  </w:r>
                </w:p>
              </w:tc>
              <w:tc>
                <w:tcPr>
                  <w:tcW w:w="990" w:type="dxa"/>
                </w:tcPr>
                <w:p w14:paraId="6EA3058C" w14:textId="77777777" w:rsidR="00871421" w:rsidRPr="00F70E9F" w:rsidRDefault="00871421" w:rsidP="00A0538C">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7F18CC82" w14:textId="32DAE6E5" w:rsidR="00871421" w:rsidRPr="00F70E9F" w:rsidRDefault="00D320B9" w:rsidP="00F70E9F">
                  <w:pPr>
                    <w:pStyle w:val="ListParagraph"/>
                    <w:keepNext/>
                    <w:widowControl w:val="0"/>
                    <w:tabs>
                      <w:tab w:val="left" w:pos="725"/>
                    </w:tabs>
                    <w:autoSpaceDE w:val="0"/>
                    <w:autoSpaceDN w:val="0"/>
                    <w:spacing w:before="9"/>
                    <w:ind w:left="-104"/>
                    <w:contextualSpacing w:val="0"/>
                    <w:rPr>
                      <w:rFonts w:ascii="Avenir LT Std 55 Roman" w:hAnsi="Avenir LT Std 55 Roman" w:cs="Arial"/>
                    </w:rPr>
                  </w:pPr>
                  <w:r w:rsidRPr="00F70E9F">
                    <w:rPr>
                      <w:rFonts w:ascii="Avenir LT Std 55 Roman" w:hAnsi="Avenir LT Std 55 Roman" w:cs="Arial"/>
                    </w:rPr>
                    <w:t>GHG=</w:t>
                  </w:r>
                  <w:r w:rsidR="00F70E9F">
                    <w:rPr>
                      <w:rFonts w:ascii="Avenir LT Std 55 Roman" w:hAnsi="Avenir LT Std 55 Roman" w:cs="Arial"/>
                    </w:rPr>
                    <w:br/>
                  </w:r>
                </w:p>
              </w:tc>
            </w:tr>
          </w:tbl>
          <w:p w14:paraId="486B1D27" w14:textId="77777777" w:rsidR="00131381" w:rsidRDefault="00A0538C" w:rsidP="00922C29">
            <w:pPr>
              <w:pStyle w:val="ListParagraph"/>
              <w:keepNext/>
              <w:tabs>
                <w:tab w:val="left" w:pos="725"/>
              </w:tabs>
              <w:spacing w:before="80" w:after="80"/>
              <w:ind w:left="158" w:right="101"/>
              <w:contextualSpacing w:val="0"/>
              <w:rPr>
                <w:rFonts w:ascii="Avenir LT Std 55 Roman" w:hAnsi="Avenir LT Std 55 Roman" w:cs="Arial"/>
                <w:sz w:val="20"/>
                <w:szCs w:val="20"/>
              </w:rPr>
            </w:pPr>
            <w:r w:rsidRPr="006213B2">
              <w:rPr>
                <w:rFonts w:ascii="Avenir LT Std 55 Roman" w:hAnsi="Avenir LT Std 55 Roman" w:cs="Arial"/>
                <w:sz w:val="20"/>
                <w:szCs w:val="20"/>
              </w:rPr>
              <w:t xml:space="preserve">*A </w:t>
            </w:r>
            <w:r w:rsidR="00D11CA1">
              <w:rPr>
                <w:rFonts w:ascii="Avenir LT Std 55 Roman" w:hAnsi="Avenir LT Std 55 Roman" w:cs="Arial"/>
                <w:sz w:val="20"/>
                <w:szCs w:val="20"/>
              </w:rPr>
              <w:t>“R</w:t>
            </w:r>
            <w:r w:rsidRPr="006213B2">
              <w:rPr>
                <w:rFonts w:ascii="Avenir LT Std 55 Roman" w:hAnsi="Avenir LT Std 55 Roman" w:cs="Arial"/>
                <w:sz w:val="20"/>
                <w:szCs w:val="20"/>
              </w:rPr>
              <w:t xml:space="preserve">epresentative HFC-152a </w:t>
            </w:r>
            <w:r w:rsidR="00D11CA1">
              <w:rPr>
                <w:rFonts w:ascii="Avenir LT Std 55 Roman" w:hAnsi="Avenir LT Std 55 Roman" w:cs="Arial"/>
                <w:sz w:val="20"/>
                <w:szCs w:val="20"/>
              </w:rPr>
              <w:t>P</w:t>
            </w:r>
            <w:r w:rsidRPr="006213B2">
              <w:rPr>
                <w:rFonts w:ascii="Avenir LT Std 55 Roman" w:hAnsi="Avenir LT Std 55 Roman" w:cs="Arial"/>
                <w:sz w:val="20"/>
                <w:szCs w:val="20"/>
              </w:rPr>
              <w:t>roduct</w:t>
            </w:r>
            <w:r w:rsidR="00D11CA1">
              <w:rPr>
                <w:rFonts w:ascii="Avenir LT Std 55 Roman" w:hAnsi="Avenir LT Std 55 Roman" w:cs="Arial"/>
                <w:sz w:val="20"/>
                <w:szCs w:val="20"/>
              </w:rPr>
              <w:t>”</w:t>
            </w:r>
            <w:r w:rsidRPr="006213B2">
              <w:rPr>
                <w:rFonts w:ascii="Avenir LT Std 55 Roman" w:hAnsi="Avenir LT Std 55 Roman" w:cs="Arial"/>
                <w:sz w:val="20"/>
                <w:szCs w:val="20"/>
              </w:rPr>
              <w:t xml:space="preserve"> is defined in </w:t>
            </w:r>
            <w:r w:rsidRPr="6D52C776">
              <w:rPr>
                <w:rFonts w:ascii="Avenir LT Std 55 Roman" w:hAnsi="Avenir LT Std 55 Roman"/>
                <w:sz w:val="20"/>
                <w:szCs w:val="20"/>
              </w:rPr>
              <w:t xml:space="preserve">California Code of Regulations, title 17, </w:t>
            </w:r>
            <w:r w:rsidRPr="006213B2">
              <w:rPr>
                <w:rFonts w:ascii="Avenir LT Std 55 Roman" w:hAnsi="Avenir LT Std 55 Roman" w:cs="Arial"/>
                <w:sz w:val="20"/>
                <w:szCs w:val="20"/>
              </w:rPr>
              <w:t>section 94511(c)(3),</w:t>
            </w:r>
            <w:r w:rsidRPr="006213B2">
              <w:rPr>
                <w:rFonts w:ascii="Avenir LT Std 55 Roman" w:hAnsi="Avenir LT Std 55 Roman" w:cs="Arial"/>
                <w:spacing w:val="-2"/>
                <w:sz w:val="20"/>
                <w:szCs w:val="20"/>
              </w:rPr>
              <w:t xml:space="preserve"> </w:t>
            </w:r>
            <w:r w:rsidRPr="006213B2">
              <w:rPr>
                <w:rFonts w:ascii="Avenir LT Std 55 Roman" w:hAnsi="Avenir LT Std 55 Roman" w:cs="Arial"/>
                <w:sz w:val="20"/>
                <w:szCs w:val="20"/>
              </w:rPr>
              <w:t>and</w:t>
            </w:r>
            <w:r w:rsidRPr="006213B2">
              <w:rPr>
                <w:rFonts w:ascii="Avenir LT Std 55 Roman" w:hAnsi="Avenir LT Std 55 Roman" w:cs="Arial"/>
                <w:spacing w:val="1"/>
                <w:sz w:val="20"/>
                <w:szCs w:val="20"/>
              </w:rPr>
              <w:t xml:space="preserve"> </w:t>
            </w:r>
            <w:r w:rsidRPr="006213B2">
              <w:rPr>
                <w:rFonts w:ascii="Avenir LT Std 55 Roman" w:hAnsi="Avenir LT Std 55 Roman" w:cs="Arial"/>
                <w:sz w:val="20"/>
                <w:szCs w:val="20"/>
              </w:rPr>
              <w:t>in</w:t>
            </w:r>
            <w:r w:rsidRPr="006213B2">
              <w:rPr>
                <w:rFonts w:ascii="Avenir LT Std 55 Roman" w:hAnsi="Avenir LT Std 55 Roman" w:cs="Arial"/>
                <w:spacing w:val="-2"/>
                <w:sz w:val="20"/>
                <w:szCs w:val="20"/>
              </w:rPr>
              <w:t xml:space="preserve"> </w:t>
            </w:r>
            <w:r w:rsidRPr="006213B2">
              <w:rPr>
                <w:rFonts w:ascii="Avenir LT Std 55 Roman" w:hAnsi="Avenir LT Std 55 Roman" w:cs="Arial"/>
                <w:sz w:val="20"/>
                <w:szCs w:val="20"/>
              </w:rPr>
              <w:t>the</w:t>
            </w:r>
            <w:r w:rsidRPr="006213B2">
              <w:rPr>
                <w:rFonts w:ascii="Avenir LT Std 55 Roman" w:hAnsi="Avenir LT Std 55 Roman" w:cs="Arial"/>
                <w:spacing w:val="-2"/>
                <w:sz w:val="20"/>
                <w:szCs w:val="20"/>
              </w:rPr>
              <w:t xml:space="preserve"> </w:t>
            </w:r>
            <w:r w:rsidRPr="006213B2">
              <w:rPr>
                <w:rFonts w:ascii="Avenir LT Std 55 Roman" w:hAnsi="Avenir LT Std 55 Roman" w:cs="Arial"/>
                <w:sz w:val="20"/>
                <w:szCs w:val="20"/>
              </w:rPr>
              <w:t>‘Instructions’</w:t>
            </w:r>
            <w:r w:rsidRPr="006213B2">
              <w:rPr>
                <w:rFonts w:ascii="Avenir LT Std 55 Roman" w:hAnsi="Avenir LT Std 55 Roman" w:cs="Arial"/>
                <w:spacing w:val="-3"/>
                <w:sz w:val="20"/>
                <w:szCs w:val="20"/>
              </w:rPr>
              <w:t xml:space="preserve"> </w:t>
            </w:r>
            <w:r w:rsidRPr="006213B2">
              <w:rPr>
                <w:rFonts w:ascii="Avenir LT Std 55 Roman" w:hAnsi="Avenir LT Std 55 Roman" w:cs="Arial"/>
                <w:sz w:val="20"/>
                <w:szCs w:val="20"/>
              </w:rPr>
              <w:t>section</w:t>
            </w:r>
            <w:r w:rsidRPr="006213B2">
              <w:rPr>
                <w:rFonts w:ascii="Avenir LT Std 55 Roman" w:hAnsi="Avenir LT Std 55 Roman" w:cs="Arial"/>
                <w:spacing w:val="-2"/>
                <w:sz w:val="20"/>
                <w:szCs w:val="20"/>
              </w:rPr>
              <w:t xml:space="preserve"> </w:t>
            </w:r>
            <w:r w:rsidRPr="006213B2">
              <w:rPr>
                <w:rFonts w:ascii="Avenir LT Std 55 Roman" w:hAnsi="Avenir LT Std 55 Roman" w:cs="Arial"/>
                <w:sz w:val="20"/>
                <w:szCs w:val="20"/>
              </w:rPr>
              <w:t>of</w:t>
            </w:r>
            <w:r w:rsidRPr="006213B2">
              <w:rPr>
                <w:rFonts w:ascii="Avenir LT Std 55 Roman" w:hAnsi="Avenir LT Std 55 Roman" w:cs="Arial"/>
                <w:spacing w:val="2"/>
                <w:sz w:val="20"/>
                <w:szCs w:val="20"/>
              </w:rPr>
              <w:t xml:space="preserve"> </w:t>
            </w:r>
            <w:r w:rsidRPr="006213B2">
              <w:rPr>
                <w:rFonts w:ascii="Avenir LT Std 55 Roman" w:hAnsi="Avenir LT Std 55 Roman" w:cs="Arial"/>
                <w:sz w:val="20"/>
                <w:szCs w:val="20"/>
              </w:rPr>
              <w:t>this application.</w:t>
            </w:r>
          </w:p>
          <w:p w14:paraId="394218DF" w14:textId="7DE0E4E1" w:rsidR="00E70B96" w:rsidRPr="00922C29" w:rsidRDefault="00E70B96" w:rsidP="00922C29">
            <w:pPr>
              <w:pStyle w:val="ListParagraph"/>
              <w:keepNext/>
              <w:tabs>
                <w:tab w:val="left" w:pos="725"/>
              </w:tabs>
              <w:spacing w:before="80" w:after="80"/>
              <w:ind w:left="158" w:right="101"/>
              <w:contextualSpacing w:val="0"/>
              <w:rPr>
                <w:rFonts w:ascii="Avenir LT Std 55 Roman" w:hAnsi="Avenir LT Std 55 Roman" w:cs="Arial"/>
                <w:sz w:val="20"/>
                <w:szCs w:val="20"/>
              </w:rPr>
            </w:pPr>
            <w:r w:rsidRPr="00922C29">
              <w:rPr>
                <w:rFonts w:ascii="Avenir LT Std 55 Roman" w:hAnsi="Avenir LT Std 55 Roman" w:cs="Arial"/>
                <w:sz w:val="20"/>
                <w:szCs w:val="20"/>
              </w:rPr>
              <w:t>**</w:t>
            </w:r>
            <w:r w:rsidR="00131381" w:rsidRPr="00922C29">
              <w:rPr>
                <w:rFonts w:ascii="Avenir LT Std 55 Roman" w:hAnsi="Avenir LT Std 55 Roman" w:cs="Arial"/>
                <w:sz w:val="20"/>
                <w:szCs w:val="20"/>
              </w:rPr>
              <w:t xml:space="preserve">To </w:t>
            </w:r>
            <w:r w:rsidR="00FE21D5">
              <w:rPr>
                <w:rFonts w:ascii="Avenir LT Std 55 Roman" w:hAnsi="Avenir LT Std 55 Roman" w:cs="Arial"/>
                <w:sz w:val="20"/>
                <w:szCs w:val="20"/>
              </w:rPr>
              <w:t>c</w:t>
            </w:r>
            <w:r w:rsidR="00131381" w:rsidRPr="00922C29">
              <w:rPr>
                <w:rFonts w:ascii="Avenir LT Std 55 Roman" w:hAnsi="Avenir LT Std 55 Roman" w:cs="Arial"/>
                <w:sz w:val="20"/>
                <w:szCs w:val="20"/>
              </w:rPr>
              <w:t>alculate Weighted MIR (</w:t>
            </w:r>
            <w:proofErr w:type="spellStart"/>
            <w:r w:rsidR="00131381" w:rsidRPr="00922C29">
              <w:rPr>
                <w:rFonts w:ascii="Avenir LT Std 55 Roman" w:hAnsi="Avenir LT Std 55 Roman" w:cs="Arial"/>
                <w:sz w:val="20"/>
                <w:szCs w:val="20"/>
              </w:rPr>
              <w:t>Wtd</w:t>
            </w:r>
            <w:proofErr w:type="spellEnd"/>
            <w:r w:rsidR="00131381" w:rsidRPr="00922C29">
              <w:rPr>
                <w:rFonts w:ascii="Avenir LT Std 55 Roman" w:hAnsi="Avenir LT Std 55 Roman" w:cs="Arial"/>
                <w:sz w:val="20"/>
                <w:szCs w:val="20"/>
              </w:rPr>
              <w:t xml:space="preserve">-MIR) of each ingredient, </w:t>
            </w:r>
            <w:r w:rsidR="0098104C">
              <w:rPr>
                <w:rFonts w:ascii="Avenir LT Std 55 Roman" w:hAnsi="Avenir LT Std 55 Roman" w:cs="Arial"/>
                <w:sz w:val="20"/>
                <w:szCs w:val="20"/>
              </w:rPr>
              <w:t>by multiplying th</w:t>
            </w:r>
            <w:r w:rsidR="00702F70">
              <w:rPr>
                <w:rFonts w:ascii="Avenir LT Std 55 Roman" w:hAnsi="Avenir LT Std 55 Roman" w:cs="Arial"/>
                <w:sz w:val="20"/>
                <w:szCs w:val="20"/>
              </w:rPr>
              <w:t>e</w:t>
            </w:r>
            <w:r w:rsidR="00131381" w:rsidRPr="00922C29">
              <w:rPr>
                <w:rFonts w:ascii="Avenir LT Std 55 Roman" w:hAnsi="Avenir LT Std 55 Roman" w:cs="Arial"/>
                <w:sz w:val="20"/>
                <w:szCs w:val="20"/>
              </w:rPr>
              <w:t xml:space="preserve"> Weight</w:t>
            </w:r>
            <w:r w:rsidR="00702F70">
              <w:rPr>
                <w:rFonts w:ascii="Avenir LT Std 55 Roman" w:hAnsi="Avenir LT Std 55 Roman" w:cs="Arial"/>
                <w:sz w:val="20"/>
                <w:szCs w:val="20"/>
              </w:rPr>
              <w:t xml:space="preserve"> Percentage</w:t>
            </w:r>
            <w:r w:rsidR="00131381" w:rsidRPr="00922C29">
              <w:rPr>
                <w:rFonts w:ascii="Avenir LT Std 55 Roman" w:hAnsi="Avenir LT Std 55 Roman" w:cs="Arial"/>
                <w:sz w:val="20"/>
                <w:szCs w:val="20"/>
              </w:rPr>
              <w:t xml:space="preserve"> and MIR </w:t>
            </w:r>
            <w:r w:rsidR="00964C7D">
              <w:rPr>
                <w:rFonts w:ascii="Avenir LT Std 55 Roman" w:hAnsi="Avenir LT Std 55 Roman" w:cs="Arial"/>
                <w:sz w:val="20"/>
                <w:szCs w:val="20"/>
              </w:rPr>
              <w:t>for each</w:t>
            </w:r>
            <w:r w:rsidR="00131381" w:rsidRPr="00922C29">
              <w:rPr>
                <w:rFonts w:ascii="Avenir LT Std 55 Roman" w:hAnsi="Avenir LT Std 55 Roman" w:cs="Arial"/>
                <w:sz w:val="20"/>
                <w:szCs w:val="20"/>
              </w:rPr>
              <w:t xml:space="preserve"> ingredient. Then add the total </w:t>
            </w:r>
            <w:proofErr w:type="spellStart"/>
            <w:r w:rsidR="00090B09">
              <w:rPr>
                <w:rFonts w:ascii="Avenir LT Std 55 Roman" w:hAnsi="Avenir LT Std 55 Roman" w:cs="Arial"/>
                <w:sz w:val="20"/>
                <w:szCs w:val="20"/>
              </w:rPr>
              <w:t>Wtd</w:t>
            </w:r>
            <w:proofErr w:type="spellEnd"/>
            <w:r w:rsidR="00090B09">
              <w:rPr>
                <w:rFonts w:ascii="Avenir LT Std 55 Roman" w:hAnsi="Avenir LT Std 55 Roman" w:cs="Arial"/>
                <w:sz w:val="20"/>
                <w:szCs w:val="20"/>
              </w:rPr>
              <w:t xml:space="preserve">-MIR </w:t>
            </w:r>
            <w:r w:rsidR="00131381" w:rsidRPr="00922C29">
              <w:rPr>
                <w:rFonts w:ascii="Avenir LT Std 55 Roman" w:hAnsi="Avenir LT Std 55 Roman" w:cs="Arial"/>
                <w:sz w:val="20"/>
                <w:szCs w:val="20"/>
              </w:rPr>
              <w:t xml:space="preserve">for the PWMIR. </w:t>
            </w:r>
          </w:p>
          <w:p w14:paraId="2D175F4D" w14:textId="03CF5FE1" w:rsidR="00131381" w:rsidRDefault="00E70B96" w:rsidP="00922C29">
            <w:pPr>
              <w:pStyle w:val="ListParagraph"/>
              <w:keepNext/>
              <w:tabs>
                <w:tab w:val="left" w:pos="725"/>
              </w:tabs>
              <w:spacing w:after="80"/>
              <w:ind w:left="158" w:right="101"/>
              <w:contextualSpacing w:val="0"/>
              <w:rPr>
                <w:rFonts w:ascii="Avenir LT Std 55 Roman" w:hAnsi="Avenir LT Std 55 Roman" w:cs="Arial"/>
                <w:sz w:val="20"/>
                <w:szCs w:val="20"/>
              </w:rPr>
            </w:pPr>
            <w:r w:rsidRPr="00922C29">
              <w:rPr>
                <w:rFonts w:ascii="Avenir LT Std 55 Roman" w:hAnsi="Avenir LT Std 55 Roman" w:cs="Arial"/>
                <w:sz w:val="20"/>
                <w:szCs w:val="20"/>
              </w:rPr>
              <w:t>***</w:t>
            </w:r>
            <w:r w:rsidR="00131381" w:rsidRPr="00922C29">
              <w:rPr>
                <w:rFonts w:ascii="Avenir LT Std 55 Roman" w:hAnsi="Avenir LT Std 55 Roman" w:cs="Arial"/>
                <w:sz w:val="20"/>
                <w:szCs w:val="20"/>
              </w:rPr>
              <w:t xml:space="preserve">To calculate OFP, multiply the weight and MIR, by ingredient. Then </w:t>
            </w:r>
            <w:r w:rsidR="008A1B0D">
              <w:rPr>
                <w:rFonts w:ascii="Avenir LT Std 55 Roman" w:hAnsi="Avenir LT Std 55 Roman" w:cs="Arial"/>
                <w:sz w:val="20"/>
                <w:szCs w:val="20"/>
              </w:rPr>
              <w:t>sum</w:t>
            </w:r>
            <w:r w:rsidR="003D3F98">
              <w:rPr>
                <w:rFonts w:ascii="Avenir LT Std 55 Roman" w:hAnsi="Avenir LT Std 55 Roman" w:cs="Arial"/>
                <w:sz w:val="20"/>
                <w:szCs w:val="20"/>
              </w:rPr>
              <w:t xml:space="preserve"> </w:t>
            </w:r>
            <w:r w:rsidR="00444C97">
              <w:rPr>
                <w:rFonts w:ascii="Avenir LT Std 55 Roman" w:hAnsi="Avenir LT Std 55 Roman" w:cs="Arial"/>
                <w:sz w:val="20"/>
                <w:szCs w:val="20"/>
              </w:rPr>
              <w:t>OFP of each ingredient</w:t>
            </w:r>
            <w:r w:rsidR="008A1B0D">
              <w:rPr>
                <w:rFonts w:ascii="Avenir LT Std 55 Roman" w:hAnsi="Avenir LT Std 55 Roman" w:cs="Arial"/>
                <w:sz w:val="20"/>
                <w:szCs w:val="20"/>
              </w:rPr>
              <w:t xml:space="preserve"> </w:t>
            </w:r>
            <w:r w:rsidR="00444C97">
              <w:rPr>
                <w:rFonts w:ascii="Avenir LT Std 55 Roman" w:hAnsi="Avenir LT Std 55 Roman" w:cs="Arial"/>
                <w:sz w:val="20"/>
                <w:szCs w:val="20"/>
              </w:rPr>
              <w:t xml:space="preserve">for </w:t>
            </w:r>
            <w:r w:rsidR="008A1B0D">
              <w:rPr>
                <w:rFonts w:ascii="Avenir LT Std 55 Roman" w:hAnsi="Avenir LT Std 55 Roman" w:cs="Arial"/>
                <w:sz w:val="20"/>
                <w:szCs w:val="20"/>
              </w:rPr>
              <w:t xml:space="preserve">the </w:t>
            </w:r>
            <w:r w:rsidR="00271CD8">
              <w:rPr>
                <w:rFonts w:ascii="Avenir LT Std 55 Roman" w:hAnsi="Avenir LT Std 55 Roman" w:cs="Arial"/>
                <w:sz w:val="20"/>
                <w:szCs w:val="20"/>
              </w:rPr>
              <w:t>total</w:t>
            </w:r>
            <w:r w:rsidR="00131381" w:rsidRPr="00922C29">
              <w:rPr>
                <w:rFonts w:ascii="Avenir LT Std 55 Roman" w:hAnsi="Avenir LT Std 55 Roman" w:cs="Arial"/>
                <w:sz w:val="20"/>
                <w:szCs w:val="20"/>
              </w:rPr>
              <w:t xml:space="preserve"> </w:t>
            </w:r>
            <w:r w:rsidR="0069036C">
              <w:rPr>
                <w:rFonts w:ascii="Avenir LT Std 55 Roman" w:hAnsi="Avenir LT Std 55 Roman" w:cs="Arial"/>
                <w:sz w:val="20"/>
                <w:szCs w:val="20"/>
              </w:rPr>
              <w:t>product</w:t>
            </w:r>
            <w:r w:rsidR="00131381" w:rsidRPr="00922C29">
              <w:rPr>
                <w:rFonts w:ascii="Avenir LT Std 55 Roman" w:hAnsi="Avenir LT Std 55 Roman" w:cs="Arial"/>
                <w:sz w:val="20"/>
                <w:szCs w:val="20"/>
              </w:rPr>
              <w:t xml:space="preserve"> OFP.</w:t>
            </w:r>
          </w:p>
          <w:p w14:paraId="76DCCE83" w14:textId="77777777" w:rsidR="002F78A9" w:rsidRDefault="002F78A9" w:rsidP="00922C29">
            <w:pPr>
              <w:tabs>
                <w:tab w:val="left" w:pos="725"/>
              </w:tabs>
              <w:spacing w:before="9"/>
              <w:ind w:right="811"/>
              <w:rPr>
                <w:rFonts w:ascii="Avenir LT Std 55 Roman" w:hAnsi="Avenir LT Std 55 Roman" w:cs="Arial"/>
                <w:sz w:val="24"/>
              </w:rPr>
            </w:pPr>
          </w:p>
          <w:p w14:paraId="578D766C" w14:textId="77777777" w:rsidR="00502463" w:rsidRPr="00502463" w:rsidRDefault="00502463" w:rsidP="00522D87">
            <w:pPr>
              <w:rPr>
                <w:rFonts w:ascii="Avenir LT Std 55 Roman" w:hAnsi="Avenir LT Std 55 Roman" w:cs="Arial"/>
                <w:sz w:val="24"/>
              </w:rPr>
            </w:pPr>
          </w:p>
          <w:p w14:paraId="7EB997B2" w14:textId="77777777" w:rsidR="00502463" w:rsidRPr="00502463" w:rsidRDefault="00502463" w:rsidP="00522D87">
            <w:pPr>
              <w:rPr>
                <w:rFonts w:ascii="Avenir LT Std 55 Roman" w:hAnsi="Avenir LT Std 55 Roman" w:cs="Arial"/>
                <w:sz w:val="24"/>
              </w:rPr>
            </w:pPr>
          </w:p>
          <w:p w14:paraId="0A51F5D0" w14:textId="77777777" w:rsidR="00502463" w:rsidRPr="00502463" w:rsidRDefault="00502463" w:rsidP="00522D87">
            <w:pPr>
              <w:rPr>
                <w:rFonts w:ascii="Avenir LT Std 55 Roman" w:hAnsi="Avenir LT Std 55 Roman" w:cs="Arial"/>
                <w:sz w:val="24"/>
              </w:rPr>
            </w:pPr>
          </w:p>
          <w:p w14:paraId="66C834FB" w14:textId="77777777" w:rsidR="00502463" w:rsidRPr="00502463" w:rsidRDefault="00502463" w:rsidP="00522D87">
            <w:pPr>
              <w:rPr>
                <w:rFonts w:ascii="Avenir LT Std 55 Roman" w:hAnsi="Avenir LT Std 55 Roman" w:cs="Arial"/>
                <w:sz w:val="24"/>
              </w:rPr>
            </w:pPr>
          </w:p>
          <w:p w14:paraId="4A4B0833" w14:textId="77777777" w:rsidR="00502463" w:rsidRDefault="00502463" w:rsidP="00502463">
            <w:pPr>
              <w:rPr>
                <w:rFonts w:ascii="Avenir LT Std 55 Roman" w:hAnsi="Avenir LT Std 55 Roman" w:cs="Arial"/>
                <w:sz w:val="24"/>
              </w:rPr>
            </w:pPr>
          </w:p>
          <w:p w14:paraId="311CF2C6" w14:textId="77777777" w:rsidR="00502463" w:rsidRPr="00502463" w:rsidRDefault="00502463" w:rsidP="00502463">
            <w:pPr>
              <w:rPr>
                <w:rFonts w:ascii="Avenir LT Std 55 Roman" w:hAnsi="Avenir LT Std 55 Roman" w:cs="Arial"/>
                <w:sz w:val="24"/>
              </w:rPr>
            </w:pPr>
          </w:p>
          <w:p w14:paraId="45099263" w14:textId="77777777" w:rsidR="00502463" w:rsidRDefault="00502463" w:rsidP="00502463">
            <w:pPr>
              <w:rPr>
                <w:rFonts w:ascii="Avenir LT Std 55 Roman" w:hAnsi="Avenir LT Std 55 Roman" w:cs="Arial"/>
                <w:sz w:val="24"/>
              </w:rPr>
            </w:pPr>
          </w:p>
          <w:p w14:paraId="30EDC321" w14:textId="3E9A6B0C" w:rsidR="00502463" w:rsidRPr="00502463" w:rsidRDefault="00502463" w:rsidP="00522D87">
            <w:pPr>
              <w:rPr>
                <w:rFonts w:ascii="Avenir LT Std 55 Roman" w:hAnsi="Avenir LT Std 55 Roman" w:cs="Arial"/>
                <w:sz w:val="24"/>
              </w:rPr>
            </w:pPr>
          </w:p>
        </w:tc>
      </w:tr>
      <w:tr w:rsidR="000867D1" w:rsidRPr="006213B2" w14:paraId="0E04838A" w14:textId="77777777" w:rsidTr="0094699C">
        <w:trPr>
          <w:trHeight w:val="1728"/>
        </w:trPr>
        <w:tc>
          <w:tcPr>
            <w:tcW w:w="5000" w:type="pct"/>
            <w:gridSpan w:val="13"/>
            <w:tcBorders>
              <w:top w:val="single" w:sz="12" w:space="0" w:color="auto"/>
              <w:bottom w:val="single" w:sz="12" w:space="0" w:color="auto"/>
            </w:tcBorders>
          </w:tcPr>
          <w:p w14:paraId="464E4541" w14:textId="199BF4BD" w:rsidR="00A0538C" w:rsidRPr="006213B2" w:rsidRDefault="00A0538C" w:rsidP="00D01AE1">
            <w:pPr>
              <w:pStyle w:val="ListParagraph"/>
              <w:keepNext/>
              <w:widowControl w:val="0"/>
              <w:numPr>
                <w:ilvl w:val="0"/>
                <w:numId w:val="5"/>
              </w:numPr>
              <w:tabs>
                <w:tab w:val="left" w:pos="725"/>
              </w:tabs>
              <w:autoSpaceDE w:val="0"/>
              <w:autoSpaceDN w:val="0"/>
              <w:spacing w:before="9"/>
              <w:ind w:left="705"/>
              <w:rPr>
                <w:rFonts w:ascii="Avenir LT Std 55 Roman" w:hAnsi="Avenir LT Std 55 Roman"/>
              </w:rPr>
            </w:pPr>
            <w:r>
              <w:rPr>
                <w:rFonts w:ascii="Avenir LT Std 55 Roman" w:hAnsi="Avenir LT Std 55 Roman" w:cs="Arial"/>
                <w:sz w:val="24"/>
                <w:szCs w:val="24"/>
              </w:rPr>
              <w:lastRenderedPageBreak/>
              <w:t xml:space="preserve">Per </w:t>
            </w:r>
            <w:r w:rsidRPr="002D79B2">
              <w:rPr>
                <w:rFonts w:ascii="Avenir LT Std 55 Roman" w:hAnsi="Avenir LT Std 55 Roman" w:cs="Arial"/>
                <w:sz w:val="24"/>
                <w:szCs w:val="24"/>
              </w:rPr>
              <w:t xml:space="preserve">sections 94511(c) and 94511(d)(2), </w:t>
            </w:r>
            <w:r w:rsidR="00451FE6">
              <w:rPr>
                <w:rFonts w:ascii="Avenir LT Std 55 Roman" w:hAnsi="Avenir LT Std 55 Roman" w:cs="Arial"/>
                <w:sz w:val="24"/>
                <w:szCs w:val="24"/>
              </w:rPr>
              <w:t>in a</w:t>
            </w:r>
            <w:r w:rsidR="009601E1">
              <w:rPr>
                <w:rFonts w:ascii="Avenir LT Std 55 Roman" w:hAnsi="Avenir LT Std 55 Roman" w:cs="Arial"/>
                <w:sz w:val="24"/>
                <w:szCs w:val="24"/>
              </w:rPr>
              <w:t xml:space="preserve"> separate excel sheet, </w:t>
            </w:r>
            <w:r w:rsidRPr="002D79B2">
              <w:rPr>
                <w:rFonts w:ascii="Avenir LT Std 55 Roman" w:hAnsi="Avenir LT Std 55 Roman" w:cs="Arial"/>
                <w:sz w:val="24"/>
                <w:szCs w:val="24"/>
              </w:rPr>
              <w:t>fill</w:t>
            </w:r>
            <w:r w:rsidRPr="6D52C776">
              <w:rPr>
                <w:rFonts w:ascii="Avenir LT Std 55 Roman" w:hAnsi="Avenir LT Std 55 Roman" w:cs="Arial"/>
                <w:sz w:val="24"/>
                <w:szCs w:val="24"/>
              </w:rPr>
              <w:t xml:space="preserve"> out the following information for each ingredient that is greater than or equal to 0.1 percent by weight of the product formulation </w:t>
            </w:r>
            <w:r w:rsidR="00E329BB">
              <w:rPr>
                <w:rFonts w:ascii="Avenir LT Std 55 Roman" w:hAnsi="Avenir LT Std 55 Roman" w:cs="Arial"/>
                <w:sz w:val="24"/>
                <w:szCs w:val="24"/>
              </w:rPr>
              <w:t>for each</w:t>
            </w:r>
            <w:r w:rsidRPr="6D52C776">
              <w:rPr>
                <w:rFonts w:ascii="Avenir LT Std 55 Roman" w:hAnsi="Avenir LT Std 55 Roman" w:cs="Arial"/>
                <w:sz w:val="24"/>
                <w:szCs w:val="24"/>
              </w:rPr>
              <w:t xml:space="preserve"> proposed Compressed Gas Propellant/Liquefied Propellant Innovative </w:t>
            </w:r>
            <w:proofErr w:type="gramStart"/>
            <w:r w:rsidRPr="6D52C776">
              <w:rPr>
                <w:rFonts w:ascii="Avenir LT Std 55 Roman" w:hAnsi="Avenir LT Std 55 Roman" w:cs="Arial"/>
                <w:sz w:val="24"/>
                <w:szCs w:val="24"/>
              </w:rPr>
              <w:t>Product</w:t>
            </w:r>
            <w:r>
              <w:rPr>
                <w:rFonts w:ascii="Avenir LT Std 55 Roman" w:hAnsi="Avenir LT Std 55 Roman" w:cs="Arial"/>
                <w:sz w:val="24"/>
                <w:szCs w:val="24"/>
              </w:rPr>
              <w:t>.</w:t>
            </w:r>
            <w:r w:rsidRPr="6D52C776">
              <w:rPr>
                <w:rFonts w:ascii="Avenir LT Std 55 Roman" w:hAnsi="Avenir LT Std 55 Roman" w:cs="Arial"/>
                <w:sz w:val="24"/>
                <w:szCs w:val="24"/>
              </w:rPr>
              <w:t>*</w:t>
            </w:r>
            <w:proofErr w:type="gramEnd"/>
            <w:r w:rsidR="00534A3C">
              <w:rPr>
                <w:rFonts w:ascii="Avenir LT Std 55 Roman" w:hAnsi="Avenir LT Std 55 Roman" w:cs="Arial"/>
                <w:sz w:val="24"/>
                <w:szCs w:val="24"/>
              </w:rPr>
              <w:t xml:space="preserve"> </w:t>
            </w:r>
          </w:p>
          <w:p w14:paraId="43C3B62A" w14:textId="19E45CA7" w:rsidR="00A0538C" w:rsidRDefault="00A0538C" w:rsidP="00A0538C">
            <w:pPr>
              <w:pStyle w:val="ListParagraph"/>
              <w:keepNext/>
              <w:widowControl w:val="0"/>
              <w:tabs>
                <w:tab w:val="left" w:pos="725"/>
              </w:tabs>
              <w:autoSpaceDE w:val="0"/>
              <w:autoSpaceDN w:val="0"/>
              <w:spacing w:before="9"/>
              <w:ind w:left="1084"/>
              <w:contextualSpacing w:val="0"/>
              <w:rPr>
                <w:rFonts w:ascii="Avenir LT Std 55 Roman" w:hAnsi="Avenir LT Std 55 Roman" w:cs="Arial"/>
                <w:sz w:val="12"/>
                <w:szCs w:val="10"/>
              </w:rPr>
            </w:pPr>
          </w:p>
          <w:tbl>
            <w:tblPr>
              <w:tblStyle w:val="TableGrid"/>
              <w:tblW w:w="11230" w:type="dxa"/>
              <w:tblLayout w:type="fixed"/>
              <w:tblLook w:val="04A0" w:firstRow="1" w:lastRow="0" w:firstColumn="1" w:lastColumn="0" w:noHBand="0" w:noVBand="1"/>
            </w:tblPr>
            <w:tblGrid>
              <w:gridCol w:w="972"/>
              <w:gridCol w:w="1258"/>
              <w:gridCol w:w="810"/>
              <w:gridCol w:w="1350"/>
              <w:gridCol w:w="1260"/>
              <w:gridCol w:w="1350"/>
              <w:gridCol w:w="810"/>
              <w:gridCol w:w="1170"/>
              <w:gridCol w:w="990"/>
              <w:gridCol w:w="1260"/>
            </w:tblGrid>
            <w:tr w:rsidR="00D320B9" w:rsidRPr="00D320B9" w14:paraId="4F4545F8" w14:textId="77777777" w:rsidTr="00F70E9F">
              <w:tc>
                <w:tcPr>
                  <w:tcW w:w="972" w:type="dxa"/>
                </w:tcPr>
                <w:p w14:paraId="382B94D1"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58" w:type="dxa"/>
                </w:tcPr>
                <w:p w14:paraId="7AF8F2FC"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Ingredient</w:t>
                  </w:r>
                </w:p>
              </w:tc>
              <w:tc>
                <w:tcPr>
                  <w:tcW w:w="810" w:type="dxa"/>
                </w:tcPr>
                <w:p w14:paraId="3B8E9E51"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CAS#</w:t>
                  </w:r>
                </w:p>
              </w:tc>
              <w:tc>
                <w:tcPr>
                  <w:tcW w:w="1350" w:type="dxa"/>
                </w:tcPr>
                <w:p w14:paraId="695C4B23" w14:textId="6D51B9CD"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Weight Percentage</w:t>
                  </w:r>
                </w:p>
              </w:tc>
              <w:tc>
                <w:tcPr>
                  <w:tcW w:w="1260" w:type="dxa"/>
                </w:tcPr>
                <w:p w14:paraId="14BB6305" w14:textId="0F08B993"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Ingredient Weight (</w:t>
                  </w:r>
                  <w:r w:rsidR="00E41C47">
                    <w:rPr>
                      <w:rFonts w:ascii="Avenir LT Std 55 Roman" w:hAnsi="Avenir LT Std 55 Roman" w:cs="Arial"/>
                    </w:rPr>
                    <w:t>list units</w:t>
                  </w:r>
                  <w:r w:rsidRPr="00F70E9F">
                    <w:rPr>
                      <w:rFonts w:ascii="Avenir LT Std 55 Roman" w:hAnsi="Avenir LT Std 55 Roman" w:cs="Arial"/>
                    </w:rPr>
                    <w:t>)</w:t>
                  </w:r>
                </w:p>
              </w:tc>
              <w:tc>
                <w:tcPr>
                  <w:tcW w:w="1350" w:type="dxa"/>
                </w:tcPr>
                <w:p w14:paraId="6D976AA3" w14:textId="74E63C9B"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MIR</w:t>
                  </w:r>
                  <w:r>
                    <w:rPr>
                      <w:rFonts w:ascii="Avenir LT Std 55 Roman" w:hAnsi="Avenir LT Std 55 Roman" w:cs="Arial"/>
                    </w:rPr>
                    <w:br/>
                  </w:r>
                  <w:r w:rsidRPr="00AF6FA0">
                    <w:rPr>
                      <w:rFonts w:ascii="Avenir LT Std 55 Roman" w:hAnsi="Avenir LT Std 55 Roman" w:cs="Arial"/>
                    </w:rPr>
                    <w:t>(g O3/g ingredient)</w:t>
                  </w:r>
                </w:p>
              </w:tc>
              <w:tc>
                <w:tcPr>
                  <w:tcW w:w="810" w:type="dxa"/>
                </w:tcPr>
                <w:p w14:paraId="64E2D08B"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GWP</w:t>
                  </w:r>
                </w:p>
              </w:tc>
              <w:tc>
                <w:tcPr>
                  <w:tcW w:w="1170" w:type="dxa"/>
                </w:tcPr>
                <w:p w14:paraId="6C6762E6"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roofErr w:type="spellStart"/>
                  <w:r w:rsidRPr="00F70E9F">
                    <w:rPr>
                      <w:rFonts w:ascii="Avenir LT Std 55 Roman" w:hAnsi="Avenir LT Std 55 Roman" w:cs="Arial"/>
                    </w:rPr>
                    <w:t>Wtd</w:t>
                  </w:r>
                  <w:proofErr w:type="spellEnd"/>
                  <w:r w:rsidRPr="00F70E9F">
                    <w:rPr>
                      <w:rFonts w:ascii="Avenir LT Std 55 Roman" w:hAnsi="Avenir LT Std 55 Roman" w:cs="Arial"/>
                    </w:rPr>
                    <w:t>-MIR**</w:t>
                  </w:r>
                </w:p>
              </w:tc>
              <w:tc>
                <w:tcPr>
                  <w:tcW w:w="990" w:type="dxa"/>
                </w:tcPr>
                <w:p w14:paraId="5549FBCD"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OFP***</w:t>
                  </w:r>
                </w:p>
              </w:tc>
              <w:tc>
                <w:tcPr>
                  <w:tcW w:w="1260" w:type="dxa"/>
                </w:tcPr>
                <w:p w14:paraId="124DD732" w14:textId="2F65CA5B"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GHG by Ingredient</w:t>
                  </w:r>
                </w:p>
              </w:tc>
            </w:tr>
            <w:tr w:rsidR="00D320B9" w:rsidRPr="00D320B9" w14:paraId="59080127" w14:textId="77777777" w:rsidTr="00F70E9F">
              <w:tc>
                <w:tcPr>
                  <w:tcW w:w="972" w:type="dxa"/>
                </w:tcPr>
                <w:p w14:paraId="2F9A2CC3"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1</w:t>
                  </w:r>
                </w:p>
              </w:tc>
              <w:tc>
                <w:tcPr>
                  <w:tcW w:w="1258" w:type="dxa"/>
                </w:tcPr>
                <w:p w14:paraId="48B3FD5F"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3C0BF8C2"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3252FCC0"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34B71629"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3AD2F4B4"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4A0273A2"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170" w:type="dxa"/>
                </w:tcPr>
                <w:p w14:paraId="5B1AEA50"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329BDE73"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20B19E06"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2FE80FDB" w14:textId="77777777" w:rsidTr="00F70E9F">
              <w:tc>
                <w:tcPr>
                  <w:tcW w:w="972" w:type="dxa"/>
                </w:tcPr>
                <w:p w14:paraId="23211F1E"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2</w:t>
                  </w:r>
                </w:p>
              </w:tc>
              <w:tc>
                <w:tcPr>
                  <w:tcW w:w="1258" w:type="dxa"/>
                </w:tcPr>
                <w:p w14:paraId="48B39598"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2C7EBDF0"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1549723D"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3DB03DAA"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38B680A6"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4C724109"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170" w:type="dxa"/>
                </w:tcPr>
                <w:p w14:paraId="5635E337"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6C5A92DD"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69C118FA"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7B9601D4" w14:textId="77777777" w:rsidTr="00F70E9F">
              <w:tc>
                <w:tcPr>
                  <w:tcW w:w="972" w:type="dxa"/>
                </w:tcPr>
                <w:p w14:paraId="74B500A6"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3</w:t>
                  </w:r>
                </w:p>
              </w:tc>
              <w:tc>
                <w:tcPr>
                  <w:tcW w:w="1258" w:type="dxa"/>
                </w:tcPr>
                <w:p w14:paraId="5EE6D411"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58628271"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563302F7"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7E05965E"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74A6BA67"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3B49FDF3"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170" w:type="dxa"/>
                </w:tcPr>
                <w:p w14:paraId="20A028EC"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3B4EB0D0"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54E1F58D"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5DE89A92" w14:textId="77777777" w:rsidTr="00F70E9F">
              <w:tc>
                <w:tcPr>
                  <w:tcW w:w="972" w:type="dxa"/>
                </w:tcPr>
                <w:p w14:paraId="44D11987"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4</w:t>
                  </w:r>
                </w:p>
              </w:tc>
              <w:tc>
                <w:tcPr>
                  <w:tcW w:w="1258" w:type="dxa"/>
                </w:tcPr>
                <w:p w14:paraId="24CD1F18"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6C2EA765"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54D8B910"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19407FE5"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286A7A99"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17EDF948"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170" w:type="dxa"/>
                </w:tcPr>
                <w:p w14:paraId="1F80ED64"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301FCB94"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4ED1B3B9"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128D8FC3" w14:textId="77777777" w:rsidTr="00F70E9F">
              <w:tc>
                <w:tcPr>
                  <w:tcW w:w="972" w:type="dxa"/>
                </w:tcPr>
                <w:p w14:paraId="3F7EAF20"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5</w:t>
                  </w:r>
                </w:p>
              </w:tc>
              <w:tc>
                <w:tcPr>
                  <w:tcW w:w="1258" w:type="dxa"/>
                </w:tcPr>
                <w:p w14:paraId="7A114187"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030BCF42"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771ACA26"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59CA1655"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5BBDE739"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1F5C4C40"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170" w:type="dxa"/>
                </w:tcPr>
                <w:p w14:paraId="32E60539"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3D632A9B"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2066606A"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33542335" w14:textId="77777777" w:rsidTr="00F70E9F">
              <w:tc>
                <w:tcPr>
                  <w:tcW w:w="972" w:type="dxa"/>
                </w:tcPr>
                <w:p w14:paraId="5BD0E9BB"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6</w:t>
                  </w:r>
                </w:p>
              </w:tc>
              <w:tc>
                <w:tcPr>
                  <w:tcW w:w="1258" w:type="dxa"/>
                </w:tcPr>
                <w:p w14:paraId="78A3861E"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345D2F46"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75EB6C5D"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63A9271E"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3E09BC5E"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168C364C"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170" w:type="dxa"/>
                </w:tcPr>
                <w:p w14:paraId="1C0BB46A"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0814FFD5"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28A74022"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7F1B8BCE" w14:textId="77777777" w:rsidTr="00F70E9F">
              <w:tc>
                <w:tcPr>
                  <w:tcW w:w="972" w:type="dxa"/>
                </w:tcPr>
                <w:p w14:paraId="3DD76D57"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7</w:t>
                  </w:r>
                </w:p>
              </w:tc>
              <w:tc>
                <w:tcPr>
                  <w:tcW w:w="1258" w:type="dxa"/>
                </w:tcPr>
                <w:p w14:paraId="0C8A6838"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34CCD601"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313ABDE7"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35942315"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589651CE"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19CD25AD"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170" w:type="dxa"/>
                </w:tcPr>
                <w:p w14:paraId="6E2B2F84"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09CADAB6"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4635200E"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6A9EE1EF" w14:textId="77777777" w:rsidTr="00F70E9F">
              <w:tc>
                <w:tcPr>
                  <w:tcW w:w="972" w:type="dxa"/>
                </w:tcPr>
                <w:p w14:paraId="5ECF4C0E"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8</w:t>
                  </w:r>
                </w:p>
              </w:tc>
              <w:tc>
                <w:tcPr>
                  <w:tcW w:w="1258" w:type="dxa"/>
                </w:tcPr>
                <w:p w14:paraId="51A5966B"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58885ED6"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02AB1B07"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79388281"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229F8C10"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5DCD1522"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170" w:type="dxa"/>
                </w:tcPr>
                <w:p w14:paraId="1FB09298"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53F49182"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687EFC38"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5CA91D84" w14:textId="77777777" w:rsidTr="00F70E9F">
              <w:tc>
                <w:tcPr>
                  <w:tcW w:w="972" w:type="dxa"/>
                </w:tcPr>
                <w:p w14:paraId="6C4E75BF"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9</w:t>
                  </w:r>
                </w:p>
              </w:tc>
              <w:tc>
                <w:tcPr>
                  <w:tcW w:w="1258" w:type="dxa"/>
                </w:tcPr>
                <w:p w14:paraId="19081E1E"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677836F1"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09E0B7C9"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0CF753A5"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378613A0"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2DABA7B5"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170" w:type="dxa"/>
                </w:tcPr>
                <w:p w14:paraId="2D4DA8A4"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174B65E9"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42915650"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4365F994" w14:textId="77777777" w:rsidTr="00F70E9F">
              <w:tc>
                <w:tcPr>
                  <w:tcW w:w="972" w:type="dxa"/>
                </w:tcPr>
                <w:p w14:paraId="5EDE44B7"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10</w:t>
                  </w:r>
                </w:p>
              </w:tc>
              <w:tc>
                <w:tcPr>
                  <w:tcW w:w="1258" w:type="dxa"/>
                </w:tcPr>
                <w:p w14:paraId="0FFF12AD"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477C236E"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00680FBA"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3330011A"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4BCCE9E6"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0F35F3A0"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170" w:type="dxa"/>
                </w:tcPr>
                <w:p w14:paraId="23CFF726"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7C494537"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21F15C13"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3C46E81F" w14:textId="77777777" w:rsidTr="00F70E9F">
              <w:tc>
                <w:tcPr>
                  <w:tcW w:w="972" w:type="dxa"/>
                </w:tcPr>
                <w:p w14:paraId="3A2470D7"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11</w:t>
                  </w:r>
                </w:p>
              </w:tc>
              <w:tc>
                <w:tcPr>
                  <w:tcW w:w="1258" w:type="dxa"/>
                </w:tcPr>
                <w:p w14:paraId="2309CC49"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49EEE0BD"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6C3092CA"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1E7C5150"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43740AE0"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55D201F9"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170" w:type="dxa"/>
                </w:tcPr>
                <w:p w14:paraId="74A29C0C"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1D497C76"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27387756"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4D972157" w14:textId="77777777" w:rsidTr="00F70E9F">
              <w:tc>
                <w:tcPr>
                  <w:tcW w:w="972" w:type="dxa"/>
                </w:tcPr>
                <w:p w14:paraId="0743CADA"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F70E9F">
                    <w:rPr>
                      <w:rFonts w:ascii="Avenir LT Std 55 Roman" w:hAnsi="Avenir LT Std 55 Roman" w:cs="Arial"/>
                    </w:rPr>
                    <w:t>12</w:t>
                  </w:r>
                </w:p>
              </w:tc>
              <w:tc>
                <w:tcPr>
                  <w:tcW w:w="1258" w:type="dxa"/>
                </w:tcPr>
                <w:p w14:paraId="4EC9BBA6"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2C30C0D3"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6562193F"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7F6F615F"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25C62182"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3D004EC5"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170" w:type="dxa"/>
                </w:tcPr>
                <w:p w14:paraId="4FDAAD8A"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990" w:type="dxa"/>
                </w:tcPr>
                <w:p w14:paraId="13405609"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26315503" w14:textId="77777777" w:rsidR="00D320B9" w:rsidRPr="00F70E9F"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r>
            <w:tr w:rsidR="00D320B9" w:rsidRPr="00D320B9" w14:paraId="70360162" w14:textId="77777777" w:rsidTr="00F70E9F">
              <w:tc>
                <w:tcPr>
                  <w:tcW w:w="972" w:type="dxa"/>
                </w:tcPr>
                <w:p w14:paraId="39E6EADC" w14:textId="77777777" w:rsidR="00D320B9" w:rsidRPr="00AF04C5"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b/>
                      <w:bCs/>
                    </w:rPr>
                  </w:pPr>
                  <w:r w:rsidRPr="00AF04C5">
                    <w:rPr>
                      <w:rFonts w:ascii="Avenir LT Std 55 Roman" w:hAnsi="Avenir LT Std 55 Roman" w:cs="Arial"/>
                      <w:b/>
                      <w:bCs/>
                    </w:rPr>
                    <w:t>TOTAL</w:t>
                  </w:r>
                </w:p>
              </w:tc>
              <w:tc>
                <w:tcPr>
                  <w:tcW w:w="1258" w:type="dxa"/>
                </w:tcPr>
                <w:p w14:paraId="6ACCD51B" w14:textId="77777777" w:rsidR="00D320B9" w:rsidRPr="00AF04C5"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4F186F2F" w14:textId="77777777" w:rsidR="00D320B9" w:rsidRPr="00AF04C5"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776E3A02" w14:textId="77777777" w:rsidR="00D320B9" w:rsidRPr="00AF04C5"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5AB45A0F" w14:textId="77777777" w:rsidR="00D320B9" w:rsidRPr="00AF04C5"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350" w:type="dxa"/>
                </w:tcPr>
                <w:p w14:paraId="313FA897" w14:textId="77777777" w:rsidR="00D320B9" w:rsidRPr="00AF04C5"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810" w:type="dxa"/>
                </w:tcPr>
                <w:p w14:paraId="72337CD9" w14:textId="77777777" w:rsidR="00D320B9" w:rsidRPr="00AF04C5"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170" w:type="dxa"/>
                </w:tcPr>
                <w:p w14:paraId="3C49826D" w14:textId="3A1669C7" w:rsidR="00D320B9" w:rsidRPr="00AF04C5"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sidRPr="00AF04C5">
                    <w:rPr>
                      <w:rFonts w:ascii="Avenir LT Std 55 Roman" w:hAnsi="Avenir LT Std 55 Roman" w:cs="Arial"/>
                    </w:rPr>
                    <w:t>PWMIR=</w:t>
                  </w:r>
                </w:p>
              </w:tc>
              <w:tc>
                <w:tcPr>
                  <w:tcW w:w="990" w:type="dxa"/>
                </w:tcPr>
                <w:p w14:paraId="6B1D5128" w14:textId="77777777" w:rsidR="00D320B9" w:rsidRPr="00AF04C5"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p>
              </w:tc>
              <w:tc>
                <w:tcPr>
                  <w:tcW w:w="1260" w:type="dxa"/>
                </w:tcPr>
                <w:p w14:paraId="5EBF6942" w14:textId="0D7C7736" w:rsidR="00D320B9" w:rsidRPr="00AF04C5" w:rsidRDefault="00D320B9" w:rsidP="00083B99">
                  <w:pPr>
                    <w:pStyle w:val="ListParagraph"/>
                    <w:keepNext/>
                    <w:widowControl w:val="0"/>
                    <w:tabs>
                      <w:tab w:val="left" w:pos="725"/>
                    </w:tabs>
                    <w:autoSpaceDE w:val="0"/>
                    <w:autoSpaceDN w:val="0"/>
                    <w:spacing w:before="9"/>
                    <w:ind w:left="0"/>
                    <w:contextualSpacing w:val="0"/>
                    <w:rPr>
                      <w:rFonts w:ascii="Avenir LT Std 55 Roman" w:hAnsi="Avenir LT Std 55 Roman" w:cs="Arial"/>
                    </w:rPr>
                  </w:pPr>
                  <w:r>
                    <w:rPr>
                      <w:rFonts w:ascii="Avenir LT Std 55 Roman" w:hAnsi="Avenir LT Std 55 Roman" w:cs="Arial"/>
                    </w:rPr>
                    <w:t>GHG=</w:t>
                  </w:r>
                  <w:r w:rsidR="00F70E9F">
                    <w:rPr>
                      <w:rFonts w:ascii="Avenir LT Std 55 Roman" w:hAnsi="Avenir LT Std 55 Roman" w:cs="Arial"/>
                    </w:rPr>
                    <w:br/>
                  </w:r>
                </w:p>
              </w:tc>
            </w:tr>
          </w:tbl>
          <w:p w14:paraId="68C33D5F" w14:textId="77777777" w:rsidR="00083B99" w:rsidRPr="006213B2" w:rsidRDefault="00083B99" w:rsidP="00A0538C">
            <w:pPr>
              <w:pStyle w:val="ListParagraph"/>
              <w:keepNext/>
              <w:widowControl w:val="0"/>
              <w:tabs>
                <w:tab w:val="left" w:pos="725"/>
              </w:tabs>
              <w:autoSpaceDE w:val="0"/>
              <w:autoSpaceDN w:val="0"/>
              <w:spacing w:before="9"/>
              <w:ind w:left="1084"/>
              <w:contextualSpacing w:val="0"/>
              <w:rPr>
                <w:rFonts w:ascii="Avenir LT Std 55 Roman" w:hAnsi="Avenir LT Std 55 Roman" w:cs="Arial"/>
                <w:sz w:val="12"/>
                <w:szCs w:val="10"/>
              </w:rPr>
            </w:pPr>
          </w:p>
          <w:p w14:paraId="7DAC9E5D" w14:textId="1B473178" w:rsidR="00A0538C" w:rsidRPr="006213B2" w:rsidRDefault="00A0538C" w:rsidP="00A0538C">
            <w:pPr>
              <w:pStyle w:val="ListParagraph"/>
              <w:keepNext/>
              <w:tabs>
                <w:tab w:val="left" w:pos="725"/>
              </w:tabs>
              <w:spacing w:before="9"/>
              <w:ind w:left="1084" w:right="811"/>
              <w:rPr>
                <w:rFonts w:ascii="Avenir LT Std 55 Roman" w:hAnsi="Avenir LT Std 55 Roman" w:cs="Arial"/>
                <w:sz w:val="20"/>
                <w:szCs w:val="20"/>
              </w:rPr>
            </w:pPr>
            <w:r w:rsidRPr="006213B2">
              <w:rPr>
                <w:rFonts w:ascii="Avenir LT Std 55 Roman" w:hAnsi="Avenir LT Std 55 Roman" w:cs="Arial"/>
                <w:sz w:val="20"/>
                <w:szCs w:val="20"/>
              </w:rPr>
              <w:t xml:space="preserve">**An </w:t>
            </w:r>
            <w:r w:rsidR="006E1941">
              <w:rPr>
                <w:rFonts w:ascii="Avenir LT Std 55 Roman" w:hAnsi="Avenir LT Std 55 Roman" w:cs="Arial"/>
                <w:sz w:val="20"/>
                <w:szCs w:val="20"/>
              </w:rPr>
              <w:t>“I</w:t>
            </w:r>
            <w:r w:rsidRPr="006213B2">
              <w:rPr>
                <w:rFonts w:ascii="Avenir LT Std 55 Roman" w:hAnsi="Avenir LT Std 55 Roman" w:cs="Arial"/>
                <w:sz w:val="20"/>
                <w:szCs w:val="20"/>
              </w:rPr>
              <w:t xml:space="preserve">nnovative </w:t>
            </w:r>
            <w:r w:rsidR="006E1941">
              <w:rPr>
                <w:rFonts w:ascii="Avenir LT Std 55 Roman" w:hAnsi="Avenir LT Std 55 Roman" w:cs="Arial"/>
                <w:sz w:val="20"/>
                <w:szCs w:val="20"/>
              </w:rPr>
              <w:t>C</w:t>
            </w:r>
            <w:r w:rsidRPr="006213B2">
              <w:rPr>
                <w:rFonts w:ascii="Avenir LT Std 55 Roman" w:hAnsi="Avenir LT Std 55 Roman" w:cs="Arial"/>
                <w:sz w:val="20"/>
                <w:szCs w:val="20"/>
              </w:rPr>
              <w:t xml:space="preserve">ompressed </w:t>
            </w:r>
            <w:r w:rsidR="006E1941">
              <w:rPr>
                <w:rFonts w:ascii="Avenir LT Std 55 Roman" w:hAnsi="Avenir LT Std 55 Roman" w:cs="Arial"/>
                <w:sz w:val="20"/>
                <w:szCs w:val="20"/>
              </w:rPr>
              <w:t>G</w:t>
            </w:r>
            <w:r w:rsidR="008332A8">
              <w:rPr>
                <w:rFonts w:ascii="Avenir LT Std 55 Roman" w:hAnsi="Avenir LT Std 55 Roman" w:cs="Arial"/>
                <w:sz w:val="20"/>
                <w:szCs w:val="20"/>
              </w:rPr>
              <w:t>a</w:t>
            </w:r>
            <w:r w:rsidRPr="006213B2">
              <w:rPr>
                <w:rFonts w:ascii="Avenir LT Std 55 Roman" w:hAnsi="Avenir LT Std 55 Roman" w:cs="Arial"/>
                <w:sz w:val="20"/>
                <w:szCs w:val="20"/>
              </w:rPr>
              <w:t xml:space="preserve">s </w:t>
            </w:r>
            <w:r w:rsidR="006E1941">
              <w:rPr>
                <w:rFonts w:ascii="Avenir LT Std 55 Roman" w:hAnsi="Avenir LT Std 55 Roman" w:cs="Arial"/>
                <w:sz w:val="20"/>
                <w:szCs w:val="20"/>
              </w:rPr>
              <w:t>P</w:t>
            </w:r>
            <w:r w:rsidRPr="006213B2">
              <w:rPr>
                <w:rFonts w:ascii="Avenir LT Std 55 Roman" w:hAnsi="Avenir LT Std 55 Roman" w:cs="Arial"/>
                <w:sz w:val="20"/>
                <w:szCs w:val="20"/>
              </w:rPr>
              <w:t xml:space="preserve">ropellant </w:t>
            </w:r>
            <w:r w:rsidR="006E1941">
              <w:rPr>
                <w:rFonts w:ascii="Avenir LT Std 55 Roman" w:hAnsi="Avenir LT Std 55 Roman" w:cs="Arial"/>
                <w:sz w:val="20"/>
                <w:szCs w:val="20"/>
              </w:rPr>
              <w:t>P</w:t>
            </w:r>
            <w:r w:rsidRPr="006213B2">
              <w:rPr>
                <w:rFonts w:ascii="Avenir LT Std 55 Roman" w:hAnsi="Avenir LT Std 55 Roman" w:cs="Arial"/>
                <w:sz w:val="20"/>
                <w:szCs w:val="20"/>
              </w:rPr>
              <w:t>roduct</w:t>
            </w:r>
            <w:r w:rsidR="006E1941">
              <w:rPr>
                <w:rFonts w:ascii="Avenir LT Std 55 Roman" w:hAnsi="Avenir LT Std 55 Roman" w:cs="Arial"/>
                <w:sz w:val="20"/>
                <w:szCs w:val="20"/>
              </w:rPr>
              <w:t>”</w:t>
            </w:r>
            <w:r w:rsidRPr="006213B2">
              <w:rPr>
                <w:rFonts w:ascii="Avenir LT Std 55 Roman" w:hAnsi="Avenir LT Std 55 Roman" w:cs="Arial"/>
                <w:sz w:val="20"/>
                <w:szCs w:val="20"/>
              </w:rPr>
              <w:t xml:space="preserve"> and </w:t>
            </w:r>
            <w:r w:rsidR="006E1941">
              <w:rPr>
                <w:rFonts w:ascii="Avenir LT Std 55 Roman" w:hAnsi="Avenir LT Std 55 Roman" w:cs="Arial"/>
                <w:sz w:val="20"/>
                <w:szCs w:val="20"/>
              </w:rPr>
              <w:t>“I</w:t>
            </w:r>
            <w:r w:rsidRPr="006213B2">
              <w:rPr>
                <w:rFonts w:ascii="Avenir LT Std 55 Roman" w:hAnsi="Avenir LT Std 55 Roman" w:cs="Arial"/>
                <w:sz w:val="20"/>
                <w:szCs w:val="20"/>
              </w:rPr>
              <w:t xml:space="preserve">nnovative </w:t>
            </w:r>
            <w:r w:rsidR="006E1941">
              <w:rPr>
                <w:rFonts w:ascii="Avenir LT Std 55 Roman" w:hAnsi="Avenir LT Std 55 Roman" w:cs="Arial"/>
                <w:sz w:val="20"/>
                <w:szCs w:val="20"/>
              </w:rPr>
              <w:t>L</w:t>
            </w:r>
            <w:r w:rsidR="008332A8">
              <w:rPr>
                <w:rFonts w:ascii="Avenir LT Std 55 Roman" w:hAnsi="Avenir LT Std 55 Roman" w:cs="Arial"/>
                <w:sz w:val="20"/>
                <w:szCs w:val="20"/>
              </w:rPr>
              <w:t>i</w:t>
            </w:r>
            <w:r w:rsidRPr="006213B2">
              <w:rPr>
                <w:rFonts w:ascii="Avenir LT Std 55 Roman" w:hAnsi="Avenir LT Std 55 Roman" w:cs="Arial"/>
                <w:sz w:val="20"/>
                <w:szCs w:val="20"/>
              </w:rPr>
              <w:t xml:space="preserve">quefied </w:t>
            </w:r>
            <w:r w:rsidR="006E1941">
              <w:rPr>
                <w:rFonts w:ascii="Avenir LT Std 55 Roman" w:hAnsi="Avenir LT Std 55 Roman" w:cs="Arial"/>
                <w:sz w:val="20"/>
                <w:szCs w:val="20"/>
              </w:rPr>
              <w:t>P</w:t>
            </w:r>
            <w:r w:rsidRPr="006213B2">
              <w:rPr>
                <w:rFonts w:ascii="Avenir LT Std 55 Roman" w:hAnsi="Avenir LT Std 55 Roman" w:cs="Arial"/>
                <w:sz w:val="20"/>
                <w:szCs w:val="20"/>
              </w:rPr>
              <w:t xml:space="preserve">ropellant </w:t>
            </w:r>
            <w:r w:rsidR="006E1941">
              <w:rPr>
                <w:rFonts w:ascii="Avenir LT Std 55 Roman" w:hAnsi="Avenir LT Std 55 Roman" w:cs="Arial"/>
                <w:sz w:val="20"/>
                <w:szCs w:val="20"/>
              </w:rPr>
              <w:t>P</w:t>
            </w:r>
            <w:r w:rsidRPr="006213B2">
              <w:rPr>
                <w:rFonts w:ascii="Avenir LT Std 55 Roman" w:hAnsi="Avenir LT Std 55 Roman" w:cs="Arial"/>
                <w:sz w:val="20"/>
                <w:szCs w:val="20"/>
              </w:rPr>
              <w:t xml:space="preserve">roduct are defined in </w:t>
            </w:r>
            <w:r w:rsidRPr="6D52C776">
              <w:rPr>
                <w:rFonts w:ascii="Avenir LT Std 55 Roman" w:hAnsi="Avenir LT Std 55 Roman"/>
                <w:sz w:val="20"/>
                <w:szCs w:val="20"/>
              </w:rPr>
              <w:t xml:space="preserve">California Code of Regulations, title 17, </w:t>
            </w:r>
            <w:r w:rsidRPr="006213B2">
              <w:rPr>
                <w:rFonts w:ascii="Avenir LT Std 55 Roman" w:hAnsi="Avenir LT Std 55 Roman" w:cs="Arial"/>
                <w:sz w:val="20"/>
                <w:szCs w:val="20"/>
              </w:rPr>
              <w:t>section 94511 (c)(1)-(2),</w:t>
            </w:r>
            <w:r w:rsidRPr="006213B2">
              <w:rPr>
                <w:rFonts w:ascii="Avenir LT Std 55 Roman" w:hAnsi="Avenir LT Std 55 Roman" w:cs="Arial"/>
                <w:spacing w:val="-2"/>
                <w:sz w:val="20"/>
                <w:szCs w:val="20"/>
              </w:rPr>
              <w:t xml:space="preserve"> </w:t>
            </w:r>
            <w:r w:rsidRPr="006213B2">
              <w:rPr>
                <w:rFonts w:ascii="Avenir LT Std 55 Roman" w:hAnsi="Avenir LT Std 55 Roman" w:cs="Arial"/>
                <w:sz w:val="20"/>
                <w:szCs w:val="20"/>
              </w:rPr>
              <w:t>and</w:t>
            </w:r>
            <w:r w:rsidRPr="006213B2">
              <w:rPr>
                <w:rFonts w:ascii="Avenir LT Std 55 Roman" w:hAnsi="Avenir LT Std 55 Roman" w:cs="Arial"/>
                <w:spacing w:val="1"/>
                <w:sz w:val="20"/>
                <w:szCs w:val="20"/>
              </w:rPr>
              <w:t xml:space="preserve"> </w:t>
            </w:r>
            <w:r w:rsidRPr="006213B2">
              <w:rPr>
                <w:rFonts w:ascii="Avenir LT Std 55 Roman" w:hAnsi="Avenir LT Std 55 Roman" w:cs="Arial"/>
                <w:sz w:val="20"/>
                <w:szCs w:val="20"/>
              </w:rPr>
              <w:t>in</w:t>
            </w:r>
            <w:r w:rsidRPr="006213B2">
              <w:rPr>
                <w:rFonts w:ascii="Avenir LT Std 55 Roman" w:hAnsi="Avenir LT Std 55 Roman" w:cs="Arial"/>
                <w:spacing w:val="-2"/>
                <w:sz w:val="20"/>
                <w:szCs w:val="20"/>
              </w:rPr>
              <w:t xml:space="preserve"> </w:t>
            </w:r>
            <w:r w:rsidRPr="006213B2">
              <w:rPr>
                <w:rFonts w:ascii="Avenir LT Std 55 Roman" w:hAnsi="Avenir LT Std 55 Roman" w:cs="Arial"/>
                <w:sz w:val="20"/>
                <w:szCs w:val="20"/>
              </w:rPr>
              <w:t>the</w:t>
            </w:r>
            <w:r w:rsidRPr="006213B2">
              <w:rPr>
                <w:rFonts w:ascii="Avenir LT Std 55 Roman" w:hAnsi="Avenir LT Std 55 Roman" w:cs="Arial"/>
                <w:spacing w:val="-2"/>
                <w:sz w:val="20"/>
                <w:szCs w:val="20"/>
              </w:rPr>
              <w:t xml:space="preserve"> </w:t>
            </w:r>
            <w:r w:rsidRPr="006213B2">
              <w:rPr>
                <w:rFonts w:ascii="Avenir LT Std 55 Roman" w:hAnsi="Avenir LT Std 55 Roman" w:cs="Arial"/>
                <w:sz w:val="20"/>
                <w:szCs w:val="20"/>
              </w:rPr>
              <w:t>‘Instructions’</w:t>
            </w:r>
            <w:r w:rsidRPr="006213B2">
              <w:rPr>
                <w:rFonts w:ascii="Avenir LT Std 55 Roman" w:hAnsi="Avenir LT Std 55 Roman" w:cs="Arial"/>
                <w:spacing w:val="-3"/>
                <w:sz w:val="20"/>
                <w:szCs w:val="20"/>
              </w:rPr>
              <w:t xml:space="preserve"> </w:t>
            </w:r>
            <w:r w:rsidRPr="006213B2">
              <w:rPr>
                <w:rFonts w:ascii="Avenir LT Std 55 Roman" w:hAnsi="Avenir LT Std 55 Roman" w:cs="Arial"/>
                <w:sz w:val="20"/>
                <w:szCs w:val="20"/>
              </w:rPr>
              <w:t>section</w:t>
            </w:r>
            <w:r w:rsidRPr="006213B2">
              <w:rPr>
                <w:rFonts w:ascii="Avenir LT Std 55 Roman" w:hAnsi="Avenir LT Std 55 Roman" w:cs="Arial"/>
                <w:spacing w:val="-2"/>
                <w:sz w:val="20"/>
                <w:szCs w:val="20"/>
              </w:rPr>
              <w:t xml:space="preserve"> </w:t>
            </w:r>
            <w:r w:rsidRPr="006213B2">
              <w:rPr>
                <w:rFonts w:ascii="Avenir LT Std 55 Roman" w:hAnsi="Avenir LT Std 55 Roman" w:cs="Arial"/>
                <w:sz w:val="20"/>
                <w:szCs w:val="20"/>
              </w:rPr>
              <w:t>of</w:t>
            </w:r>
            <w:r w:rsidRPr="006213B2">
              <w:rPr>
                <w:rFonts w:ascii="Avenir LT Std 55 Roman" w:hAnsi="Avenir LT Std 55 Roman" w:cs="Arial"/>
                <w:spacing w:val="2"/>
                <w:sz w:val="20"/>
                <w:szCs w:val="20"/>
              </w:rPr>
              <w:t xml:space="preserve"> </w:t>
            </w:r>
            <w:r w:rsidRPr="006213B2">
              <w:rPr>
                <w:rFonts w:ascii="Avenir LT Std 55 Roman" w:hAnsi="Avenir LT Std 55 Roman" w:cs="Arial"/>
                <w:sz w:val="20"/>
                <w:szCs w:val="20"/>
              </w:rPr>
              <w:t>this application.</w:t>
            </w:r>
          </w:p>
          <w:p w14:paraId="4BF6661C" w14:textId="4EC20C54" w:rsidR="00445A11" w:rsidRPr="00700157" w:rsidRDefault="00445A11" w:rsidP="009601E1">
            <w:pPr>
              <w:pStyle w:val="ListParagraph"/>
              <w:keepNext/>
              <w:tabs>
                <w:tab w:val="left" w:pos="725"/>
              </w:tabs>
              <w:spacing w:before="9"/>
              <w:ind w:left="1065" w:right="106"/>
              <w:rPr>
                <w:rFonts w:ascii="Avenir LT Std 55 Roman" w:hAnsi="Avenir LT Std 55 Roman" w:cs="Arial"/>
                <w:sz w:val="20"/>
                <w:szCs w:val="20"/>
              </w:rPr>
            </w:pPr>
            <w:r w:rsidRPr="00700157">
              <w:rPr>
                <w:rFonts w:ascii="Avenir LT Std 55 Roman" w:hAnsi="Avenir LT Std 55 Roman" w:cs="Arial"/>
                <w:sz w:val="20"/>
                <w:szCs w:val="20"/>
              </w:rPr>
              <w:t>**To Calculate the PWMIR, first calculate the Weighted MIR (</w:t>
            </w:r>
            <w:proofErr w:type="spellStart"/>
            <w:r w:rsidRPr="00700157">
              <w:rPr>
                <w:rFonts w:ascii="Avenir LT Std 55 Roman" w:hAnsi="Avenir LT Std 55 Roman" w:cs="Arial"/>
                <w:sz w:val="20"/>
                <w:szCs w:val="20"/>
              </w:rPr>
              <w:t>Wtd</w:t>
            </w:r>
            <w:proofErr w:type="spellEnd"/>
            <w:r w:rsidRPr="00700157">
              <w:rPr>
                <w:rFonts w:ascii="Avenir LT Std 55 Roman" w:hAnsi="Avenir LT Std 55 Roman" w:cs="Arial"/>
                <w:sz w:val="20"/>
                <w:szCs w:val="20"/>
              </w:rPr>
              <w:t xml:space="preserve">-MIR) of each ingredient, which is the product of </w:t>
            </w:r>
            <w:r w:rsidR="004255C4">
              <w:rPr>
                <w:rFonts w:ascii="Avenir LT Std 55 Roman" w:hAnsi="Avenir LT Std 55 Roman" w:cs="Arial"/>
                <w:sz w:val="20"/>
                <w:szCs w:val="20"/>
              </w:rPr>
              <w:t>Weight Percentage</w:t>
            </w:r>
            <w:r w:rsidRPr="00700157">
              <w:rPr>
                <w:rFonts w:ascii="Avenir LT Std 55 Roman" w:hAnsi="Avenir LT Std 55 Roman" w:cs="Arial"/>
                <w:sz w:val="20"/>
                <w:szCs w:val="20"/>
              </w:rPr>
              <w:t xml:space="preserve"> and MIR, by ingredient. Then add the total for the PWMIR. </w:t>
            </w:r>
          </w:p>
          <w:p w14:paraId="46B82314" w14:textId="77777777" w:rsidR="00445A11" w:rsidRDefault="00445A11" w:rsidP="009601E1">
            <w:pPr>
              <w:pStyle w:val="ListParagraph"/>
              <w:keepNext/>
              <w:tabs>
                <w:tab w:val="left" w:pos="725"/>
              </w:tabs>
              <w:spacing w:before="9"/>
              <w:ind w:left="1065" w:right="106"/>
              <w:rPr>
                <w:rFonts w:ascii="Avenir LT Std 55 Roman" w:hAnsi="Avenir LT Std 55 Roman" w:cs="Arial"/>
                <w:sz w:val="20"/>
                <w:szCs w:val="20"/>
              </w:rPr>
            </w:pPr>
            <w:r w:rsidRPr="00700157">
              <w:rPr>
                <w:rFonts w:ascii="Avenir LT Std 55 Roman" w:hAnsi="Avenir LT Std 55 Roman" w:cs="Arial"/>
                <w:sz w:val="20"/>
                <w:szCs w:val="20"/>
              </w:rPr>
              <w:t>***To calculate OFP, multiply the weight and MIR, by ingredient. Then add up each product for the OFP.</w:t>
            </w:r>
          </w:p>
          <w:p w14:paraId="4EB19741" w14:textId="77777777" w:rsidR="00A0538C" w:rsidRDefault="00A0538C" w:rsidP="00A0538C">
            <w:pPr>
              <w:pStyle w:val="ListParagraph"/>
              <w:keepNext/>
              <w:widowControl w:val="0"/>
              <w:tabs>
                <w:tab w:val="left" w:pos="725"/>
              </w:tabs>
              <w:autoSpaceDE w:val="0"/>
              <w:autoSpaceDN w:val="0"/>
              <w:spacing w:before="9"/>
              <w:ind w:left="1050"/>
              <w:rPr>
                <w:rFonts w:ascii="Avenir LT Std 55 Roman" w:hAnsi="Avenir LT Std 55 Roman" w:cs="Arial"/>
                <w:sz w:val="24"/>
                <w:szCs w:val="24"/>
              </w:rPr>
            </w:pPr>
          </w:p>
        </w:tc>
      </w:tr>
    </w:tbl>
    <w:p w14:paraId="72BCF1EF" w14:textId="77777777" w:rsidR="00CB04E8" w:rsidRDefault="00CB04E8">
      <w:r>
        <w:br w:type="page"/>
      </w:r>
    </w:p>
    <w:tbl>
      <w:tblPr>
        <w:tblStyle w:val="TableGrid"/>
        <w:tblW w:w="5968" w:type="pct"/>
        <w:tblInd w:w="-905" w:type="dxa"/>
        <w:tblLayout w:type="fixed"/>
        <w:tblLook w:val="04A0" w:firstRow="1" w:lastRow="0" w:firstColumn="1" w:lastColumn="0" w:noHBand="0" w:noVBand="1"/>
      </w:tblPr>
      <w:tblGrid>
        <w:gridCol w:w="10981"/>
        <w:gridCol w:w="179"/>
      </w:tblGrid>
      <w:tr w:rsidR="000867D1" w:rsidRPr="006213B2" w14:paraId="401E13B7" w14:textId="77777777" w:rsidTr="00A6530A">
        <w:trPr>
          <w:trHeight w:val="1728"/>
        </w:trPr>
        <w:tc>
          <w:tcPr>
            <w:tcW w:w="5000" w:type="pct"/>
            <w:gridSpan w:val="2"/>
            <w:tcBorders>
              <w:top w:val="single" w:sz="12" w:space="0" w:color="auto"/>
              <w:bottom w:val="single" w:sz="12" w:space="0" w:color="auto"/>
            </w:tcBorders>
          </w:tcPr>
          <w:p w14:paraId="1D9D9F27" w14:textId="7E17D114" w:rsidR="006D0713" w:rsidRPr="00511EF1" w:rsidRDefault="15AA88E5" w:rsidP="00511EF1">
            <w:pPr>
              <w:pStyle w:val="ListParagraph"/>
              <w:widowControl w:val="0"/>
              <w:numPr>
                <w:ilvl w:val="0"/>
                <w:numId w:val="2"/>
              </w:numPr>
              <w:tabs>
                <w:tab w:val="left" w:pos="5280"/>
                <w:tab w:val="left" w:pos="6120"/>
              </w:tabs>
              <w:autoSpaceDE w:val="0"/>
              <w:autoSpaceDN w:val="0"/>
              <w:spacing w:before="9"/>
              <w:ind w:left="345"/>
              <w:rPr>
                <w:rFonts w:ascii="Avenir LT Std 55 Roman" w:hAnsi="Avenir LT Std 55 Roman" w:cs="Arial"/>
                <w:sz w:val="24"/>
                <w:szCs w:val="24"/>
              </w:rPr>
            </w:pPr>
            <w:r w:rsidRPr="00511EF1">
              <w:rPr>
                <w:rFonts w:ascii="Avenir LT Std 55 Roman" w:hAnsi="Avenir LT Std 55 Roman" w:cs="Arial"/>
                <w:sz w:val="24"/>
                <w:szCs w:val="24"/>
              </w:rPr>
              <w:lastRenderedPageBreak/>
              <w:t>For each proposed IPE product that contains fragrance, provide the product and fragrance name, supplier</w:t>
            </w:r>
            <w:r w:rsidR="33410AD0" w:rsidRPr="00511EF1">
              <w:rPr>
                <w:rFonts w:ascii="Avenir LT Std 55 Roman" w:hAnsi="Avenir LT Std 55 Roman" w:cs="Arial"/>
                <w:sz w:val="24"/>
                <w:szCs w:val="24"/>
              </w:rPr>
              <w:t>,</w:t>
            </w:r>
            <w:r w:rsidRPr="00511EF1">
              <w:rPr>
                <w:rFonts w:ascii="Avenir LT Std 55 Roman" w:hAnsi="Avenir LT Std 55 Roman" w:cs="Arial"/>
                <w:sz w:val="24"/>
                <w:szCs w:val="24"/>
              </w:rPr>
              <w:t xml:space="preserve"> and fragrance</w:t>
            </w:r>
            <w:r w:rsidR="2E45BC90" w:rsidRPr="00511EF1">
              <w:rPr>
                <w:rFonts w:ascii="Avenir LT Std 55 Roman" w:hAnsi="Avenir LT Std 55 Roman" w:cs="Arial"/>
                <w:sz w:val="24"/>
                <w:szCs w:val="24"/>
              </w:rPr>
              <w:t xml:space="preserve"> ID information</w:t>
            </w:r>
            <w:r w:rsidRPr="00511EF1">
              <w:rPr>
                <w:rFonts w:ascii="Avenir LT Std 55 Roman" w:hAnsi="Avenir LT Std 55 Roman" w:cs="Arial"/>
                <w:sz w:val="24"/>
                <w:szCs w:val="24"/>
              </w:rPr>
              <w:t>:</w:t>
            </w:r>
          </w:p>
          <w:p w14:paraId="65F2B4F7" w14:textId="77777777" w:rsidR="00C62966" w:rsidRPr="006213B2" w:rsidRDefault="00C62966" w:rsidP="00256F27">
            <w:pPr>
              <w:widowControl w:val="0"/>
              <w:tabs>
                <w:tab w:val="left" w:pos="5280"/>
                <w:tab w:val="left" w:pos="6120"/>
              </w:tabs>
              <w:autoSpaceDE w:val="0"/>
              <w:autoSpaceDN w:val="0"/>
              <w:spacing w:before="9"/>
              <w:jc w:val="center"/>
              <w:rPr>
                <w:rFonts w:ascii="Avenir LT Std 55 Roman" w:hAnsi="Avenir LT Std 55 Roman" w:cs="Arial"/>
                <w:sz w:val="24"/>
              </w:rPr>
            </w:pPr>
          </w:p>
          <w:tbl>
            <w:tblPr>
              <w:tblStyle w:val="TableGrid"/>
              <w:tblW w:w="0" w:type="auto"/>
              <w:tblLayout w:type="fixed"/>
              <w:tblLook w:val="04A0" w:firstRow="1" w:lastRow="0" w:firstColumn="1" w:lastColumn="0" w:noHBand="0" w:noVBand="1"/>
            </w:tblPr>
            <w:tblGrid>
              <w:gridCol w:w="3486"/>
              <w:gridCol w:w="1949"/>
              <w:gridCol w:w="1827"/>
              <w:gridCol w:w="3609"/>
            </w:tblGrid>
            <w:tr w:rsidR="00256F27" w:rsidRPr="006213B2" w14:paraId="5CBD3742" w14:textId="77777777" w:rsidTr="00522D87">
              <w:trPr>
                <w:trHeight w:val="408"/>
              </w:trPr>
              <w:tc>
                <w:tcPr>
                  <w:tcW w:w="3486" w:type="dxa"/>
                  <w:shd w:val="clear" w:color="auto" w:fill="BFBFBF" w:themeFill="background1" w:themeFillShade="BF"/>
                </w:tcPr>
                <w:p w14:paraId="04AF0696" w14:textId="77777777" w:rsidR="00256F27" w:rsidRPr="006213B2" w:rsidRDefault="00256F27" w:rsidP="00256F27">
                  <w:pPr>
                    <w:widowControl w:val="0"/>
                    <w:tabs>
                      <w:tab w:val="left" w:pos="5280"/>
                      <w:tab w:val="left" w:pos="6120"/>
                    </w:tabs>
                    <w:autoSpaceDE w:val="0"/>
                    <w:autoSpaceDN w:val="0"/>
                    <w:spacing w:before="9"/>
                    <w:jc w:val="center"/>
                    <w:rPr>
                      <w:rFonts w:ascii="Avenir LT Std 55 Roman" w:hAnsi="Avenir LT Std 55 Roman" w:cs="Arial"/>
                      <w:sz w:val="24"/>
                      <w:szCs w:val="24"/>
                    </w:rPr>
                  </w:pPr>
                  <w:r w:rsidRPr="006213B2">
                    <w:rPr>
                      <w:rFonts w:ascii="Avenir LT Std 55 Roman" w:hAnsi="Avenir LT Std 55 Roman" w:cs="Arial"/>
                      <w:sz w:val="24"/>
                      <w:szCs w:val="24"/>
                    </w:rPr>
                    <w:t>Product</w:t>
                  </w:r>
                  <w:r w:rsidRPr="006213B2">
                    <w:rPr>
                      <w:rFonts w:ascii="Avenir LT Std 55 Roman" w:hAnsi="Avenir LT Std 55 Roman" w:cs="Arial"/>
                      <w:spacing w:val="-4"/>
                      <w:sz w:val="24"/>
                      <w:szCs w:val="24"/>
                    </w:rPr>
                    <w:t xml:space="preserve"> </w:t>
                  </w:r>
                  <w:r w:rsidRPr="006213B2">
                    <w:rPr>
                      <w:rFonts w:ascii="Avenir LT Std 55 Roman" w:hAnsi="Avenir LT Std 55 Roman" w:cs="Arial"/>
                      <w:sz w:val="24"/>
                      <w:szCs w:val="24"/>
                    </w:rPr>
                    <w:t>Name</w:t>
                  </w:r>
                </w:p>
              </w:tc>
              <w:tc>
                <w:tcPr>
                  <w:tcW w:w="1949" w:type="dxa"/>
                  <w:shd w:val="clear" w:color="auto" w:fill="BFBFBF" w:themeFill="background1" w:themeFillShade="BF"/>
                </w:tcPr>
                <w:p w14:paraId="499C61D0" w14:textId="77777777" w:rsidR="00256F27" w:rsidRPr="006213B2" w:rsidRDefault="00256F27" w:rsidP="00256F27">
                  <w:pPr>
                    <w:widowControl w:val="0"/>
                    <w:tabs>
                      <w:tab w:val="left" w:pos="5280"/>
                      <w:tab w:val="left" w:pos="6120"/>
                    </w:tabs>
                    <w:autoSpaceDE w:val="0"/>
                    <w:autoSpaceDN w:val="0"/>
                    <w:spacing w:before="9"/>
                    <w:jc w:val="center"/>
                    <w:rPr>
                      <w:rFonts w:ascii="Avenir LT Std 55 Roman" w:hAnsi="Avenir LT Std 55 Roman" w:cs="Arial"/>
                      <w:sz w:val="24"/>
                      <w:szCs w:val="24"/>
                    </w:rPr>
                  </w:pPr>
                  <w:r w:rsidRPr="006213B2">
                    <w:rPr>
                      <w:rFonts w:ascii="Avenir LT Std 55 Roman" w:hAnsi="Avenir LT Std 55 Roman" w:cs="Arial"/>
                      <w:sz w:val="24"/>
                      <w:szCs w:val="24"/>
                    </w:rPr>
                    <w:t>Fragrance</w:t>
                  </w:r>
                  <w:r w:rsidRPr="006213B2">
                    <w:rPr>
                      <w:rFonts w:ascii="Avenir LT Std 55 Roman" w:hAnsi="Avenir LT Std 55 Roman" w:cs="Arial"/>
                      <w:spacing w:val="-3"/>
                      <w:sz w:val="24"/>
                      <w:szCs w:val="24"/>
                    </w:rPr>
                    <w:t xml:space="preserve"> </w:t>
                  </w:r>
                  <w:r w:rsidRPr="006213B2">
                    <w:rPr>
                      <w:rFonts w:ascii="Avenir LT Std 55 Roman" w:hAnsi="Avenir LT Std 55 Roman" w:cs="Arial"/>
                      <w:sz w:val="24"/>
                      <w:szCs w:val="24"/>
                    </w:rPr>
                    <w:t>Name</w:t>
                  </w:r>
                </w:p>
              </w:tc>
              <w:tc>
                <w:tcPr>
                  <w:tcW w:w="1827" w:type="dxa"/>
                  <w:shd w:val="clear" w:color="auto" w:fill="BFBFBF" w:themeFill="background1" w:themeFillShade="BF"/>
                </w:tcPr>
                <w:p w14:paraId="0F6140AE" w14:textId="77777777" w:rsidR="00256F27" w:rsidRPr="006213B2" w:rsidRDefault="00256F27" w:rsidP="00256F27">
                  <w:pPr>
                    <w:widowControl w:val="0"/>
                    <w:tabs>
                      <w:tab w:val="left" w:pos="5280"/>
                      <w:tab w:val="left" w:pos="6120"/>
                    </w:tabs>
                    <w:autoSpaceDE w:val="0"/>
                    <w:autoSpaceDN w:val="0"/>
                    <w:spacing w:before="9"/>
                    <w:jc w:val="center"/>
                    <w:rPr>
                      <w:rFonts w:ascii="Avenir LT Std 55 Roman" w:hAnsi="Avenir LT Std 55 Roman" w:cs="Arial"/>
                      <w:sz w:val="24"/>
                      <w:szCs w:val="24"/>
                    </w:rPr>
                  </w:pPr>
                  <w:r w:rsidRPr="006213B2">
                    <w:rPr>
                      <w:rFonts w:ascii="Avenir LT Std 55 Roman" w:hAnsi="Avenir LT Std 55 Roman" w:cs="Arial"/>
                      <w:sz w:val="24"/>
                      <w:szCs w:val="24"/>
                    </w:rPr>
                    <w:t>Supplier</w:t>
                  </w:r>
                </w:p>
              </w:tc>
              <w:tc>
                <w:tcPr>
                  <w:tcW w:w="3609" w:type="dxa"/>
                  <w:shd w:val="clear" w:color="auto" w:fill="BFBFBF" w:themeFill="background1" w:themeFillShade="BF"/>
                </w:tcPr>
                <w:p w14:paraId="20FB1E11" w14:textId="77777777" w:rsidR="00256F27" w:rsidRPr="006213B2" w:rsidRDefault="00256F27" w:rsidP="00256F27">
                  <w:pPr>
                    <w:widowControl w:val="0"/>
                    <w:tabs>
                      <w:tab w:val="left" w:pos="5280"/>
                      <w:tab w:val="left" w:pos="6120"/>
                    </w:tabs>
                    <w:autoSpaceDE w:val="0"/>
                    <w:autoSpaceDN w:val="0"/>
                    <w:spacing w:before="9"/>
                    <w:jc w:val="center"/>
                    <w:rPr>
                      <w:rFonts w:ascii="Avenir LT Std 55 Roman" w:hAnsi="Avenir LT Std 55 Roman" w:cs="Arial"/>
                      <w:sz w:val="24"/>
                      <w:szCs w:val="24"/>
                    </w:rPr>
                  </w:pPr>
                  <w:r w:rsidRPr="006213B2">
                    <w:rPr>
                      <w:rFonts w:ascii="Avenir LT Std 55 Roman" w:hAnsi="Avenir LT Std 55 Roman" w:cs="Arial"/>
                      <w:sz w:val="24"/>
                      <w:szCs w:val="24"/>
                    </w:rPr>
                    <w:t>Fragrance</w:t>
                  </w:r>
                  <w:r w:rsidRPr="006213B2">
                    <w:rPr>
                      <w:rFonts w:ascii="Avenir LT Std 55 Roman" w:hAnsi="Avenir LT Std 55 Roman" w:cs="Arial"/>
                      <w:spacing w:val="-2"/>
                      <w:sz w:val="24"/>
                      <w:szCs w:val="24"/>
                    </w:rPr>
                    <w:t xml:space="preserve"> </w:t>
                  </w:r>
                  <w:r w:rsidRPr="006213B2">
                    <w:rPr>
                      <w:rFonts w:ascii="Avenir LT Std 55 Roman" w:hAnsi="Avenir LT Std 55 Roman" w:cs="Arial"/>
                      <w:sz w:val="24"/>
                      <w:szCs w:val="24"/>
                    </w:rPr>
                    <w:t>ID</w:t>
                  </w:r>
                </w:p>
              </w:tc>
            </w:tr>
            <w:tr w:rsidR="00256F27" w:rsidRPr="006213B2" w14:paraId="147FDFA0" w14:textId="77777777" w:rsidTr="00522D87">
              <w:trPr>
                <w:trHeight w:val="408"/>
              </w:trPr>
              <w:tc>
                <w:tcPr>
                  <w:tcW w:w="3486" w:type="dxa"/>
                </w:tcPr>
                <w:p w14:paraId="61FDCAF2"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1949" w:type="dxa"/>
                </w:tcPr>
                <w:p w14:paraId="605F9C4D"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1827" w:type="dxa"/>
                </w:tcPr>
                <w:p w14:paraId="4EFC0F83"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3609" w:type="dxa"/>
                </w:tcPr>
                <w:p w14:paraId="36EBF0C1"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r>
            <w:tr w:rsidR="00256F27" w:rsidRPr="006213B2" w14:paraId="293FF5C7" w14:textId="77777777" w:rsidTr="00522D87">
              <w:trPr>
                <w:trHeight w:val="408"/>
              </w:trPr>
              <w:tc>
                <w:tcPr>
                  <w:tcW w:w="3486" w:type="dxa"/>
                </w:tcPr>
                <w:p w14:paraId="08B2C9DB"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1949" w:type="dxa"/>
                </w:tcPr>
                <w:p w14:paraId="4DF68A09"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1827" w:type="dxa"/>
                </w:tcPr>
                <w:p w14:paraId="061A4CF2"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3609" w:type="dxa"/>
                </w:tcPr>
                <w:p w14:paraId="3A0692F1"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r>
            <w:tr w:rsidR="00256F27" w:rsidRPr="006213B2" w14:paraId="0EB02C16" w14:textId="77777777" w:rsidTr="00522D87">
              <w:trPr>
                <w:trHeight w:val="408"/>
              </w:trPr>
              <w:tc>
                <w:tcPr>
                  <w:tcW w:w="3486" w:type="dxa"/>
                </w:tcPr>
                <w:p w14:paraId="15C49F0C"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1949" w:type="dxa"/>
                </w:tcPr>
                <w:p w14:paraId="33165B56"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1827" w:type="dxa"/>
                </w:tcPr>
                <w:p w14:paraId="7BBAD31F"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3609" w:type="dxa"/>
                </w:tcPr>
                <w:p w14:paraId="49424725"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r>
            <w:tr w:rsidR="00256F27" w:rsidRPr="006213B2" w14:paraId="1C7EE4E7" w14:textId="77777777" w:rsidTr="00522D87">
              <w:trPr>
                <w:trHeight w:val="408"/>
              </w:trPr>
              <w:tc>
                <w:tcPr>
                  <w:tcW w:w="3486" w:type="dxa"/>
                </w:tcPr>
                <w:p w14:paraId="17981313"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1949" w:type="dxa"/>
                </w:tcPr>
                <w:p w14:paraId="40207387"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1827" w:type="dxa"/>
                </w:tcPr>
                <w:p w14:paraId="37FCE1A7"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3609" w:type="dxa"/>
                </w:tcPr>
                <w:p w14:paraId="7B6994D0"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r>
            <w:tr w:rsidR="00256F27" w:rsidRPr="006213B2" w14:paraId="3D81A6C3" w14:textId="77777777" w:rsidTr="00522D87">
              <w:trPr>
                <w:trHeight w:val="408"/>
              </w:trPr>
              <w:tc>
                <w:tcPr>
                  <w:tcW w:w="3486" w:type="dxa"/>
                </w:tcPr>
                <w:p w14:paraId="4B2036C7"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1949" w:type="dxa"/>
                </w:tcPr>
                <w:p w14:paraId="2DE2475C"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1827" w:type="dxa"/>
                </w:tcPr>
                <w:p w14:paraId="5CD870CF"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3609" w:type="dxa"/>
                </w:tcPr>
                <w:p w14:paraId="766C8D9D"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r>
            <w:tr w:rsidR="00256F27" w:rsidRPr="006213B2" w14:paraId="1CEDB4A9" w14:textId="77777777" w:rsidTr="00522D87">
              <w:trPr>
                <w:trHeight w:val="408"/>
              </w:trPr>
              <w:tc>
                <w:tcPr>
                  <w:tcW w:w="3486" w:type="dxa"/>
                </w:tcPr>
                <w:p w14:paraId="31E761E1"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1949" w:type="dxa"/>
                </w:tcPr>
                <w:p w14:paraId="14A2C2D1"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1827" w:type="dxa"/>
                </w:tcPr>
                <w:p w14:paraId="431889BE"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3609" w:type="dxa"/>
                </w:tcPr>
                <w:p w14:paraId="1F69123F"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r>
            <w:tr w:rsidR="00256F27" w:rsidRPr="006213B2" w14:paraId="1336A13F" w14:textId="77777777" w:rsidTr="00522D87">
              <w:trPr>
                <w:trHeight w:val="408"/>
              </w:trPr>
              <w:tc>
                <w:tcPr>
                  <w:tcW w:w="3486" w:type="dxa"/>
                </w:tcPr>
                <w:p w14:paraId="66386C97"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1949" w:type="dxa"/>
                </w:tcPr>
                <w:p w14:paraId="1DAADBB6"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1827" w:type="dxa"/>
                </w:tcPr>
                <w:p w14:paraId="3EBB9C73"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3609" w:type="dxa"/>
                </w:tcPr>
                <w:p w14:paraId="3E6DBE9F"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r>
            <w:tr w:rsidR="00256F27" w:rsidRPr="006213B2" w14:paraId="35B34A7F" w14:textId="77777777" w:rsidTr="00522D87">
              <w:trPr>
                <w:trHeight w:val="408"/>
              </w:trPr>
              <w:tc>
                <w:tcPr>
                  <w:tcW w:w="3486" w:type="dxa"/>
                </w:tcPr>
                <w:p w14:paraId="31D4AC4E"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1949" w:type="dxa"/>
                </w:tcPr>
                <w:p w14:paraId="46E2EB93"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1827" w:type="dxa"/>
                </w:tcPr>
                <w:p w14:paraId="0A744BEF"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3609" w:type="dxa"/>
                </w:tcPr>
                <w:p w14:paraId="2A91C806"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r>
            <w:tr w:rsidR="00256F27" w:rsidRPr="006213B2" w14:paraId="5FDFB450" w14:textId="77777777" w:rsidTr="00522D87">
              <w:trPr>
                <w:trHeight w:val="408"/>
              </w:trPr>
              <w:tc>
                <w:tcPr>
                  <w:tcW w:w="3486" w:type="dxa"/>
                </w:tcPr>
                <w:p w14:paraId="3A3DCC71"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1949" w:type="dxa"/>
                </w:tcPr>
                <w:p w14:paraId="6FD8F0E0"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1827" w:type="dxa"/>
                </w:tcPr>
                <w:p w14:paraId="709DBBCE"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3609" w:type="dxa"/>
                </w:tcPr>
                <w:p w14:paraId="6E3AC68B"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r>
            <w:tr w:rsidR="00256F27" w:rsidRPr="006213B2" w14:paraId="7517520D" w14:textId="77777777" w:rsidTr="00522D87">
              <w:trPr>
                <w:trHeight w:val="408"/>
              </w:trPr>
              <w:tc>
                <w:tcPr>
                  <w:tcW w:w="3486" w:type="dxa"/>
                </w:tcPr>
                <w:p w14:paraId="2415379B"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1949" w:type="dxa"/>
                </w:tcPr>
                <w:p w14:paraId="5D030747"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1827" w:type="dxa"/>
                </w:tcPr>
                <w:p w14:paraId="583B240E"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3609" w:type="dxa"/>
                </w:tcPr>
                <w:p w14:paraId="6FE31130"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r>
          </w:tbl>
          <w:p w14:paraId="739BEE9E" w14:textId="4F74232A" w:rsidR="00256F27" w:rsidRPr="006213B2" w:rsidRDefault="00256F27" w:rsidP="00C62966">
            <w:pPr>
              <w:widowControl w:val="0"/>
              <w:tabs>
                <w:tab w:val="left" w:pos="5280"/>
                <w:tab w:val="left" w:pos="6120"/>
              </w:tabs>
              <w:autoSpaceDE w:val="0"/>
              <w:autoSpaceDN w:val="0"/>
              <w:spacing w:before="9"/>
              <w:rPr>
                <w:rFonts w:ascii="Avenir LT Std 55 Roman" w:hAnsi="Avenir LT Std 55 Roman" w:cs="Arial"/>
                <w:sz w:val="24"/>
              </w:rPr>
            </w:pPr>
          </w:p>
        </w:tc>
      </w:tr>
      <w:tr w:rsidR="000867D1" w:rsidRPr="006213B2" w14:paraId="627AA545" w14:textId="77777777" w:rsidTr="00A6530A">
        <w:trPr>
          <w:trHeight w:val="1728"/>
        </w:trPr>
        <w:tc>
          <w:tcPr>
            <w:tcW w:w="5000" w:type="pct"/>
            <w:gridSpan w:val="2"/>
            <w:tcBorders>
              <w:top w:val="single" w:sz="12" w:space="0" w:color="auto"/>
              <w:bottom w:val="single" w:sz="12" w:space="0" w:color="auto"/>
            </w:tcBorders>
          </w:tcPr>
          <w:p w14:paraId="050D6B7F" w14:textId="54A365AF" w:rsidR="00C62966" w:rsidRPr="00522D87" w:rsidRDefault="00963638" w:rsidP="00522D87">
            <w:pPr>
              <w:widowControl w:val="0"/>
              <w:autoSpaceDE w:val="0"/>
              <w:autoSpaceDN w:val="0"/>
              <w:spacing w:before="9"/>
              <w:ind w:left="345" w:hanging="345"/>
              <w:rPr>
                <w:rFonts w:ascii="Avenir LT Std 55 Roman" w:hAnsi="Avenir LT Std 55 Roman" w:cs="Arial"/>
                <w:sz w:val="24"/>
                <w:szCs w:val="24"/>
              </w:rPr>
            </w:pPr>
            <w:r>
              <w:rPr>
                <w:rFonts w:ascii="Avenir LT Std 55 Roman" w:hAnsi="Avenir LT Std 55 Roman" w:cs="Arial"/>
                <w:sz w:val="24"/>
                <w:szCs w:val="24"/>
              </w:rPr>
              <w:t>6</w:t>
            </w:r>
            <w:r w:rsidR="00ED329B">
              <w:rPr>
                <w:rFonts w:ascii="Avenir LT Std 55 Roman" w:hAnsi="Avenir LT Std 55 Roman" w:cs="Arial"/>
                <w:sz w:val="24"/>
                <w:szCs w:val="24"/>
              </w:rPr>
              <w:t>.</w:t>
            </w:r>
            <w:r w:rsidR="00ED329B">
              <w:rPr>
                <w:rFonts w:ascii="Avenir LT Std 55 Roman" w:hAnsi="Avenir LT Std 55 Roman" w:cs="Arial"/>
                <w:sz w:val="24"/>
                <w:szCs w:val="24"/>
              </w:rPr>
              <w:tab/>
            </w:r>
            <w:r w:rsidR="00F000E2" w:rsidRPr="00522D87">
              <w:rPr>
                <w:rFonts w:ascii="Avenir LT Std 55 Roman" w:hAnsi="Avenir LT Std 55 Roman" w:cs="Arial"/>
                <w:sz w:val="24"/>
                <w:szCs w:val="24"/>
              </w:rPr>
              <w:t>To ensure efficacy f</w:t>
            </w:r>
            <w:r w:rsidR="00256F27" w:rsidRPr="00522D87">
              <w:rPr>
                <w:rFonts w:ascii="Avenir LT Std 55 Roman" w:hAnsi="Avenir LT Std 55 Roman" w:cs="Arial"/>
                <w:sz w:val="24"/>
                <w:szCs w:val="24"/>
              </w:rPr>
              <w:t xml:space="preserve">or each proposed product, </w:t>
            </w:r>
            <w:r w:rsidR="00F6324E" w:rsidRPr="00522D87">
              <w:rPr>
                <w:rFonts w:ascii="Avenir LT Std 55 Roman" w:hAnsi="Avenir LT Std 55 Roman" w:cs="Arial"/>
                <w:sz w:val="24"/>
                <w:szCs w:val="24"/>
              </w:rPr>
              <w:t xml:space="preserve">refer to section </w:t>
            </w:r>
            <w:r w:rsidR="00366456" w:rsidRPr="00522D87">
              <w:rPr>
                <w:rFonts w:ascii="Avenir LT Std 55 Roman" w:hAnsi="Avenir LT Std 55 Roman" w:cs="Arial"/>
                <w:sz w:val="24"/>
                <w:szCs w:val="24"/>
              </w:rPr>
              <w:t xml:space="preserve">94511(c)(4) and </w:t>
            </w:r>
            <w:r w:rsidR="00256F27" w:rsidRPr="00522D87">
              <w:rPr>
                <w:rFonts w:ascii="Avenir LT Std 55 Roman" w:hAnsi="Avenir LT Std 55 Roman" w:cs="Arial"/>
                <w:sz w:val="24"/>
                <w:szCs w:val="24"/>
              </w:rPr>
              <w:t>list the product name, the parameters tested, the specifications (</w:t>
            </w:r>
            <w:r w:rsidR="499A275E" w:rsidRPr="00522D87">
              <w:rPr>
                <w:rFonts w:ascii="Avenir LT Std 55 Roman" w:hAnsi="Avenir LT Std 55 Roman" w:cs="Arial"/>
                <w:sz w:val="24"/>
                <w:szCs w:val="24"/>
              </w:rPr>
              <w:t>e.g.,</w:t>
            </w:r>
            <w:r w:rsidR="00256F27" w:rsidRPr="00522D87">
              <w:rPr>
                <w:rFonts w:ascii="Avenir LT Std 55 Roman" w:hAnsi="Avenir LT Std 55 Roman" w:cs="Arial"/>
                <w:sz w:val="24"/>
                <w:szCs w:val="24"/>
              </w:rPr>
              <w:t xml:space="preserve"> aerosol pressure</w:t>
            </w:r>
            <w:r w:rsidR="00FA15D6" w:rsidRPr="00522D87">
              <w:rPr>
                <w:rFonts w:ascii="Avenir LT Std 55 Roman" w:hAnsi="Avenir LT Std 55 Roman" w:cs="Arial"/>
                <w:sz w:val="24"/>
                <w:szCs w:val="24"/>
              </w:rPr>
              <w:t>,</w:t>
            </w:r>
            <w:r w:rsidR="00256F27" w:rsidRPr="00522D87">
              <w:rPr>
                <w:rFonts w:ascii="Avenir LT Std 55 Roman" w:hAnsi="Avenir LT Std 55 Roman" w:cs="Arial"/>
                <w:sz w:val="24"/>
                <w:szCs w:val="24"/>
              </w:rPr>
              <w:t xml:space="preserve"> spray/application rate,</w:t>
            </w:r>
            <w:r w:rsidR="00256F27" w:rsidRPr="00522D87">
              <w:rPr>
                <w:rFonts w:ascii="Avenir LT Std 55 Roman" w:hAnsi="Avenir LT Std 55 Roman" w:cs="Arial"/>
                <w:spacing w:val="1"/>
                <w:sz w:val="24"/>
                <w:szCs w:val="24"/>
              </w:rPr>
              <w:t xml:space="preserve"> </w:t>
            </w:r>
            <w:r w:rsidR="00256F27" w:rsidRPr="00522D87">
              <w:rPr>
                <w:rFonts w:ascii="Avenir LT Std 55 Roman" w:hAnsi="Avenir LT Std 55 Roman" w:cs="Arial"/>
                <w:sz w:val="24"/>
                <w:szCs w:val="24"/>
              </w:rPr>
              <w:t>meter valve size</w:t>
            </w:r>
            <w:proofErr w:type="gramStart"/>
            <w:r w:rsidR="00256F27" w:rsidRPr="00522D87">
              <w:rPr>
                <w:rFonts w:ascii="Avenir LT Std 55 Roman" w:hAnsi="Avenir LT Std 55 Roman" w:cs="Arial"/>
                <w:sz w:val="24"/>
                <w:szCs w:val="24"/>
              </w:rPr>
              <w:t>, ,</w:t>
            </w:r>
            <w:proofErr w:type="gramEnd"/>
            <w:r w:rsidR="00256F27" w:rsidRPr="00522D87">
              <w:rPr>
                <w:rFonts w:ascii="Avenir LT Std 55 Roman" w:hAnsi="Avenir LT Std 55 Roman" w:cs="Arial"/>
                <w:sz w:val="24"/>
                <w:szCs w:val="24"/>
              </w:rPr>
              <w:t xml:space="preserve"> etc.), and the test methods</w:t>
            </w:r>
            <w:r w:rsidR="00445831" w:rsidRPr="00522D87">
              <w:rPr>
                <w:rFonts w:ascii="Avenir LT Std 55 Roman" w:hAnsi="Avenir LT Std 55 Roman" w:cs="Arial"/>
                <w:sz w:val="24"/>
                <w:szCs w:val="24"/>
              </w:rPr>
              <w:t xml:space="preserve"> (if applicable)</w:t>
            </w:r>
            <w:r w:rsidR="00256F27" w:rsidRPr="00522D87">
              <w:rPr>
                <w:rFonts w:ascii="Avenir LT Std 55 Roman" w:hAnsi="Avenir LT Std 55 Roman" w:cs="Arial"/>
                <w:sz w:val="24"/>
                <w:szCs w:val="24"/>
              </w:rPr>
              <w:t xml:space="preserve"> used</w:t>
            </w:r>
            <w:r w:rsidR="00EF5011" w:rsidRPr="00522D87">
              <w:rPr>
                <w:rFonts w:ascii="Avenir LT Std 55 Roman" w:hAnsi="Avenir LT Std 55 Roman" w:cs="Arial"/>
                <w:sz w:val="24"/>
                <w:szCs w:val="24"/>
              </w:rPr>
              <w:t xml:space="preserve"> to </w:t>
            </w:r>
            <w:r w:rsidR="00797440" w:rsidRPr="00522D87">
              <w:rPr>
                <w:rFonts w:ascii="Avenir LT Std 55 Roman" w:hAnsi="Avenir LT Std 55 Roman" w:cs="Arial"/>
                <w:sz w:val="24"/>
                <w:szCs w:val="24"/>
              </w:rPr>
              <w:t xml:space="preserve">verify </w:t>
            </w:r>
            <w:r w:rsidR="00995380" w:rsidRPr="00522D87">
              <w:rPr>
                <w:rFonts w:ascii="Avenir LT Std 55 Roman" w:hAnsi="Avenir LT Std 55 Roman" w:cs="Arial"/>
                <w:sz w:val="24"/>
                <w:szCs w:val="24"/>
              </w:rPr>
              <w:t>the parameters</w:t>
            </w:r>
            <w:r w:rsidR="00256F27" w:rsidRPr="00522D87">
              <w:rPr>
                <w:rFonts w:ascii="Avenir LT Std 55 Roman" w:hAnsi="Avenir LT Std 55 Roman" w:cs="Arial"/>
                <w:sz w:val="24"/>
                <w:szCs w:val="24"/>
              </w:rPr>
              <w:t xml:space="preserve">. Attach </w:t>
            </w:r>
            <w:r w:rsidR="0297D226" w:rsidRPr="00522D87">
              <w:rPr>
                <w:rFonts w:ascii="Avenir LT Std 55 Roman" w:hAnsi="Avenir LT Std 55 Roman" w:cs="Arial"/>
                <w:sz w:val="24"/>
                <w:szCs w:val="24"/>
              </w:rPr>
              <w:t xml:space="preserve">the appropriate </w:t>
            </w:r>
            <w:r w:rsidR="00256F27" w:rsidRPr="00522D87">
              <w:rPr>
                <w:rFonts w:ascii="Avenir LT Std 55 Roman" w:hAnsi="Avenir LT Std 55 Roman" w:cs="Arial"/>
                <w:sz w:val="24"/>
                <w:szCs w:val="24"/>
              </w:rPr>
              <w:t>schematic diagrams (</w:t>
            </w:r>
            <w:r w:rsidR="499A275E" w:rsidRPr="00522D87">
              <w:rPr>
                <w:rFonts w:ascii="Avenir LT Std 55 Roman" w:hAnsi="Avenir LT Std 55 Roman" w:cs="Arial"/>
                <w:sz w:val="24"/>
                <w:szCs w:val="24"/>
              </w:rPr>
              <w:t>e.g.,</w:t>
            </w:r>
            <w:r w:rsidR="00256F27" w:rsidRPr="00522D87">
              <w:rPr>
                <w:rFonts w:ascii="Avenir LT Std 55 Roman" w:hAnsi="Avenir LT Std 55 Roman" w:cs="Arial"/>
                <w:sz w:val="24"/>
                <w:szCs w:val="24"/>
              </w:rPr>
              <w:t xml:space="preserve"> metered-valve specifications, product diagrams, circuit</w:t>
            </w:r>
            <w:r w:rsidR="00256F27" w:rsidRPr="00522D87">
              <w:rPr>
                <w:rFonts w:ascii="Avenir LT Std 55 Roman" w:hAnsi="Avenir LT Std 55 Roman" w:cs="Arial"/>
                <w:spacing w:val="1"/>
                <w:sz w:val="24"/>
                <w:szCs w:val="24"/>
              </w:rPr>
              <w:t xml:space="preserve"> </w:t>
            </w:r>
            <w:r w:rsidR="00256F27" w:rsidRPr="00522D87">
              <w:rPr>
                <w:rFonts w:ascii="Avenir LT Std 55 Roman" w:hAnsi="Avenir LT Std 55 Roman" w:cs="Arial"/>
                <w:sz w:val="24"/>
                <w:szCs w:val="24"/>
              </w:rPr>
              <w:t>assembly, etc.)</w:t>
            </w:r>
            <w:r w:rsidR="00256F27" w:rsidRPr="00522D87">
              <w:rPr>
                <w:rFonts w:ascii="Avenir LT Std 55 Roman" w:hAnsi="Avenir LT Std 55 Roman" w:cs="Arial"/>
                <w:spacing w:val="-1"/>
                <w:sz w:val="24"/>
                <w:szCs w:val="24"/>
              </w:rPr>
              <w:t xml:space="preserve"> </w:t>
            </w:r>
            <w:r w:rsidR="00256F27" w:rsidRPr="00522D87">
              <w:rPr>
                <w:rFonts w:ascii="Avenir LT Std 55 Roman" w:hAnsi="Avenir LT Std 55 Roman" w:cs="Arial"/>
                <w:sz w:val="24"/>
                <w:szCs w:val="24"/>
              </w:rPr>
              <w:t>and</w:t>
            </w:r>
            <w:r w:rsidR="00256F27" w:rsidRPr="00522D87">
              <w:rPr>
                <w:rFonts w:ascii="Avenir LT Std 55 Roman" w:hAnsi="Avenir LT Std 55 Roman" w:cs="Arial"/>
                <w:spacing w:val="1"/>
                <w:sz w:val="24"/>
                <w:szCs w:val="24"/>
              </w:rPr>
              <w:t xml:space="preserve"> </w:t>
            </w:r>
            <w:r w:rsidR="00256F27" w:rsidRPr="00522D87">
              <w:rPr>
                <w:rFonts w:ascii="Avenir LT Std 55 Roman" w:hAnsi="Avenir LT Std 55 Roman" w:cs="Arial"/>
                <w:sz w:val="24"/>
                <w:szCs w:val="24"/>
              </w:rPr>
              <w:t>product/component</w:t>
            </w:r>
            <w:r w:rsidR="00256F27" w:rsidRPr="00522D87">
              <w:rPr>
                <w:rFonts w:ascii="Avenir LT Std 55 Roman" w:hAnsi="Avenir LT Std 55 Roman" w:cs="Arial"/>
                <w:spacing w:val="-1"/>
                <w:sz w:val="24"/>
                <w:szCs w:val="24"/>
              </w:rPr>
              <w:t xml:space="preserve"> </w:t>
            </w:r>
            <w:r w:rsidR="00256F27" w:rsidRPr="00522D87">
              <w:rPr>
                <w:rFonts w:ascii="Avenir LT Std 55 Roman" w:hAnsi="Avenir LT Std 55 Roman" w:cs="Arial"/>
                <w:sz w:val="24"/>
                <w:szCs w:val="24"/>
              </w:rPr>
              <w:t>photos.</w:t>
            </w:r>
          </w:p>
          <w:p w14:paraId="4E676673"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rPr>
            </w:pPr>
          </w:p>
          <w:tbl>
            <w:tblPr>
              <w:tblStyle w:val="TableGrid"/>
              <w:tblW w:w="10870" w:type="dxa"/>
              <w:tblLayout w:type="fixed"/>
              <w:tblLook w:val="04A0" w:firstRow="1" w:lastRow="0" w:firstColumn="1" w:lastColumn="0" w:noHBand="0" w:noVBand="1"/>
            </w:tblPr>
            <w:tblGrid>
              <w:gridCol w:w="2849"/>
              <w:gridCol w:w="2531"/>
              <w:gridCol w:w="2160"/>
              <w:gridCol w:w="3330"/>
            </w:tblGrid>
            <w:tr w:rsidR="00256F27" w:rsidRPr="006213B2" w14:paraId="7FF22EC1" w14:textId="77777777" w:rsidTr="00B01786">
              <w:trPr>
                <w:trHeight w:val="432"/>
              </w:trPr>
              <w:tc>
                <w:tcPr>
                  <w:tcW w:w="2849" w:type="dxa"/>
                  <w:shd w:val="clear" w:color="auto" w:fill="BFBFBF" w:themeFill="background1" w:themeFillShade="BF"/>
                </w:tcPr>
                <w:p w14:paraId="12899679" w14:textId="5687AFBF"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r w:rsidRPr="006213B2">
                    <w:rPr>
                      <w:rFonts w:ascii="Avenir LT Std 55 Roman" w:hAnsi="Avenir LT Std 55 Roman" w:cs="Arial"/>
                      <w:sz w:val="24"/>
                      <w:szCs w:val="24"/>
                    </w:rPr>
                    <w:t>Product</w:t>
                  </w:r>
                  <w:r w:rsidRPr="006213B2">
                    <w:rPr>
                      <w:rFonts w:ascii="Avenir LT Std 55 Roman" w:hAnsi="Avenir LT Std 55 Roman" w:cs="Arial"/>
                      <w:spacing w:val="-4"/>
                      <w:sz w:val="24"/>
                      <w:szCs w:val="24"/>
                    </w:rPr>
                    <w:t xml:space="preserve"> </w:t>
                  </w:r>
                  <w:r w:rsidRPr="006213B2">
                    <w:rPr>
                      <w:rFonts w:ascii="Avenir LT Std 55 Roman" w:hAnsi="Avenir LT Std 55 Roman" w:cs="Arial"/>
                      <w:sz w:val="24"/>
                      <w:szCs w:val="24"/>
                    </w:rPr>
                    <w:t>Name</w:t>
                  </w:r>
                </w:p>
              </w:tc>
              <w:tc>
                <w:tcPr>
                  <w:tcW w:w="2531" w:type="dxa"/>
                  <w:shd w:val="clear" w:color="auto" w:fill="BFBFBF" w:themeFill="background1" w:themeFillShade="BF"/>
                </w:tcPr>
                <w:p w14:paraId="435E68DD" w14:textId="2E6E1BE3"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r w:rsidRPr="006213B2">
                    <w:rPr>
                      <w:rFonts w:ascii="Avenir LT Std 55 Roman" w:hAnsi="Avenir LT Std 55 Roman" w:cs="Arial"/>
                      <w:sz w:val="24"/>
                      <w:szCs w:val="24"/>
                    </w:rPr>
                    <w:t>Parameters</w:t>
                  </w:r>
                  <w:r w:rsidRPr="006213B2">
                    <w:rPr>
                      <w:rFonts w:ascii="Avenir LT Std 55 Roman" w:hAnsi="Avenir LT Std 55 Roman" w:cs="Arial"/>
                      <w:spacing w:val="-4"/>
                      <w:sz w:val="24"/>
                      <w:szCs w:val="24"/>
                    </w:rPr>
                    <w:t xml:space="preserve"> </w:t>
                  </w:r>
                  <w:r w:rsidRPr="006213B2">
                    <w:rPr>
                      <w:rFonts w:ascii="Avenir LT Std 55 Roman" w:hAnsi="Avenir LT Std 55 Roman" w:cs="Arial"/>
                      <w:sz w:val="24"/>
                      <w:szCs w:val="24"/>
                    </w:rPr>
                    <w:t>Tested</w:t>
                  </w:r>
                </w:p>
              </w:tc>
              <w:tc>
                <w:tcPr>
                  <w:tcW w:w="2160" w:type="dxa"/>
                  <w:shd w:val="clear" w:color="auto" w:fill="BFBFBF" w:themeFill="background1" w:themeFillShade="BF"/>
                </w:tcPr>
                <w:p w14:paraId="17E9B603" w14:textId="5130A3B6"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r w:rsidRPr="006213B2">
                    <w:rPr>
                      <w:rFonts w:ascii="Avenir LT Std 55 Roman" w:hAnsi="Avenir LT Std 55 Roman" w:cs="Arial"/>
                      <w:sz w:val="24"/>
                      <w:szCs w:val="24"/>
                    </w:rPr>
                    <w:t>Specifications</w:t>
                  </w:r>
                </w:p>
              </w:tc>
              <w:tc>
                <w:tcPr>
                  <w:tcW w:w="3330" w:type="dxa"/>
                  <w:shd w:val="clear" w:color="auto" w:fill="BFBFBF" w:themeFill="background1" w:themeFillShade="BF"/>
                </w:tcPr>
                <w:p w14:paraId="7BF84EC1" w14:textId="52056B90"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r w:rsidRPr="006213B2">
                    <w:rPr>
                      <w:rFonts w:ascii="Avenir LT Std 55 Roman" w:hAnsi="Avenir LT Std 55 Roman" w:cs="Arial"/>
                      <w:sz w:val="24"/>
                      <w:szCs w:val="24"/>
                    </w:rPr>
                    <w:t>Test</w:t>
                  </w:r>
                  <w:r w:rsidRPr="006213B2">
                    <w:rPr>
                      <w:rFonts w:ascii="Avenir LT Std 55 Roman" w:hAnsi="Avenir LT Std 55 Roman" w:cs="Arial"/>
                      <w:spacing w:val="-1"/>
                      <w:sz w:val="24"/>
                      <w:szCs w:val="24"/>
                    </w:rPr>
                    <w:t xml:space="preserve"> </w:t>
                  </w:r>
                  <w:r w:rsidRPr="006213B2">
                    <w:rPr>
                      <w:rFonts w:ascii="Avenir LT Std 55 Roman" w:hAnsi="Avenir LT Std 55 Roman" w:cs="Arial"/>
                      <w:sz w:val="24"/>
                      <w:szCs w:val="24"/>
                    </w:rPr>
                    <w:t>Methods</w:t>
                  </w:r>
                </w:p>
              </w:tc>
            </w:tr>
            <w:tr w:rsidR="00256F27" w:rsidRPr="006213B2" w14:paraId="1DB09E5B" w14:textId="77777777" w:rsidTr="00B01786">
              <w:trPr>
                <w:trHeight w:val="323"/>
              </w:trPr>
              <w:tc>
                <w:tcPr>
                  <w:tcW w:w="2849" w:type="dxa"/>
                </w:tcPr>
                <w:p w14:paraId="08F8B101"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2531" w:type="dxa"/>
                </w:tcPr>
                <w:p w14:paraId="47AB35D3"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2160" w:type="dxa"/>
                </w:tcPr>
                <w:p w14:paraId="0E3CBDEA"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3330" w:type="dxa"/>
                </w:tcPr>
                <w:p w14:paraId="4B4E80D1"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r>
            <w:tr w:rsidR="00256F27" w:rsidRPr="006213B2" w14:paraId="7BC90112" w14:textId="77777777" w:rsidTr="00B01786">
              <w:trPr>
                <w:trHeight w:val="332"/>
              </w:trPr>
              <w:tc>
                <w:tcPr>
                  <w:tcW w:w="2849" w:type="dxa"/>
                </w:tcPr>
                <w:p w14:paraId="1BB7C707"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2531" w:type="dxa"/>
                </w:tcPr>
                <w:p w14:paraId="745B1355"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2160" w:type="dxa"/>
                </w:tcPr>
                <w:p w14:paraId="6501A222"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3330" w:type="dxa"/>
                </w:tcPr>
                <w:p w14:paraId="0AB5CEBE"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r>
            <w:tr w:rsidR="00256F27" w:rsidRPr="006213B2" w14:paraId="6AFE9E7C" w14:textId="77777777" w:rsidTr="00B01786">
              <w:trPr>
                <w:trHeight w:val="350"/>
              </w:trPr>
              <w:tc>
                <w:tcPr>
                  <w:tcW w:w="2849" w:type="dxa"/>
                </w:tcPr>
                <w:p w14:paraId="693B1CA0"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2531" w:type="dxa"/>
                </w:tcPr>
                <w:p w14:paraId="1BC62787"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2160" w:type="dxa"/>
                </w:tcPr>
                <w:p w14:paraId="1BE7341F"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3330" w:type="dxa"/>
                </w:tcPr>
                <w:p w14:paraId="0FC74715"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r>
            <w:tr w:rsidR="00256F27" w:rsidRPr="006213B2" w14:paraId="1E542C0A" w14:textId="77777777" w:rsidTr="00B01786">
              <w:trPr>
                <w:trHeight w:val="350"/>
              </w:trPr>
              <w:tc>
                <w:tcPr>
                  <w:tcW w:w="2849" w:type="dxa"/>
                </w:tcPr>
                <w:p w14:paraId="4512DB2E"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2531" w:type="dxa"/>
                </w:tcPr>
                <w:p w14:paraId="7F6F4F58"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2160" w:type="dxa"/>
                </w:tcPr>
                <w:p w14:paraId="6C43E8CA"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3330" w:type="dxa"/>
                </w:tcPr>
                <w:p w14:paraId="0446771C"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r>
            <w:tr w:rsidR="00256F27" w:rsidRPr="006213B2" w14:paraId="0CC3D077" w14:textId="77777777" w:rsidTr="00B01786">
              <w:trPr>
                <w:trHeight w:val="368"/>
              </w:trPr>
              <w:tc>
                <w:tcPr>
                  <w:tcW w:w="2849" w:type="dxa"/>
                </w:tcPr>
                <w:p w14:paraId="1E2A3E52"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2531" w:type="dxa"/>
                </w:tcPr>
                <w:p w14:paraId="55A59C97"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2160" w:type="dxa"/>
                </w:tcPr>
                <w:p w14:paraId="4D752DAA"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3330" w:type="dxa"/>
                </w:tcPr>
                <w:p w14:paraId="2365A050"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r>
            <w:tr w:rsidR="00256F27" w:rsidRPr="006213B2" w14:paraId="7B2F19DA" w14:textId="77777777" w:rsidTr="00B01786">
              <w:trPr>
                <w:trHeight w:val="332"/>
              </w:trPr>
              <w:tc>
                <w:tcPr>
                  <w:tcW w:w="2849" w:type="dxa"/>
                </w:tcPr>
                <w:p w14:paraId="4F212FEF"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2531" w:type="dxa"/>
                </w:tcPr>
                <w:p w14:paraId="4738C156"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2160" w:type="dxa"/>
                </w:tcPr>
                <w:p w14:paraId="675DCE17"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3330" w:type="dxa"/>
                </w:tcPr>
                <w:p w14:paraId="14B83DFF"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r>
            <w:tr w:rsidR="00256F27" w:rsidRPr="006213B2" w14:paraId="48A3786F" w14:textId="77777777" w:rsidTr="00B01786">
              <w:trPr>
                <w:trHeight w:val="368"/>
              </w:trPr>
              <w:tc>
                <w:tcPr>
                  <w:tcW w:w="2849" w:type="dxa"/>
                </w:tcPr>
                <w:p w14:paraId="58FFC591"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2531" w:type="dxa"/>
                </w:tcPr>
                <w:p w14:paraId="674B31CD"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2160" w:type="dxa"/>
                </w:tcPr>
                <w:p w14:paraId="4AC2756A"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3330" w:type="dxa"/>
                </w:tcPr>
                <w:p w14:paraId="211F4B96"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r>
            <w:tr w:rsidR="00256F27" w:rsidRPr="006213B2" w14:paraId="6E5BF348" w14:textId="77777777" w:rsidTr="00B01786">
              <w:trPr>
                <w:trHeight w:val="332"/>
              </w:trPr>
              <w:tc>
                <w:tcPr>
                  <w:tcW w:w="2849" w:type="dxa"/>
                </w:tcPr>
                <w:p w14:paraId="425003FB"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2531" w:type="dxa"/>
                </w:tcPr>
                <w:p w14:paraId="12B57CDE"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2160" w:type="dxa"/>
                </w:tcPr>
                <w:p w14:paraId="57840B77"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3330" w:type="dxa"/>
                </w:tcPr>
                <w:p w14:paraId="7FB8C49F"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r>
            <w:tr w:rsidR="00256F27" w:rsidRPr="006213B2" w14:paraId="3AF7BE11" w14:textId="77777777" w:rsidTr="00B01786">
              <w:trPr>
                <w:trHeight w:val="368"/>
              </w:trPr>
              <w:tc>
                <w:tcPr>
                  <w:tcW w:w="2849" w:type="dxa"/>
                </w:tcPr>
                <w:p w14:paraId="5891042C"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2531" w:type="dxa"/>
                </w:tcPr>
                <w:p w14:paraId="4E59DEEE"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2160" w:type="dxa"/>
                </w:tcPr>
                <w:p w14:paraId="68CA2D38"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3330" w:type="dxa"/>
                </w:tcPr>
                <w:p w14:paraId="2F35B89A"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r>
            <w:tr w:rsidR="00256F27" w:rsidRPr="006213B2" w14:paraId="4076C0B9" w14:textId="77777777" w:rsidTr="00B01786">
              <w:trPr>
                <w:trHeight w:val="332"/>
              </w:trPr>
              <w:tc>
                <w:tcPr>
                  <w:tcW w:w="2849" w:type="dxa"/>
                </w:tcPr>
                <w:p w14:paraId="4D436F03"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2531" w:type="dxa"/>
                </w:tcPr>
                <w:p w14:paraId="2F06A1F4"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2160" w:type="dxa"/>
                </w:tcPr>
                <w:p w14:paraId="2C7FDBA4" w14:textId="77777777"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szCs w:val="24"/>
                    </w:rPr>
                  </w:pPr>
                </w:p>
              </w:tc>
              <w:tc>
                <w:tcPr>
                  <w:tcW w:w="3330" w:type="dxa"/>
                </w:tcPr>
                <w:p w14:paraId="4019FFCA" w14:textId="77777777" w:rsidR="00256F27" w:rsidRPr="006213B2" w:rsidRDefault="00256F27" w:rsidP="00AA60F9">
                  <w:pPr>
                    <w:widowControl w:val="0"/>
                    <w:tabs>
                      <w:tab w:val="left" w:pos="5280"/>
                      <w:tab w:val="left" w:pos="6120"/>
                    </w:tabs>
                    <w:autoSpaceDE w:val="0"/>
                    <w:autoSpaceDN w:val="0"/>
                    <w:spacing w:before="9"/>
                    <w:ind w:right="-37"/>
                    <w:rPr>
                      <w:rFonts w:ascii="Avenir LT Std 55 Roman" w:hAnsi="Avenir LT Std 55 Roman" w:cs="Arial"/>
                      <w:sz w:val="24"/>
                      <w:szCs w:val="24"/>
                    </w:rPr>
                  </w:pPr>
                </w:p>
              </w:tc>
            </w:tr>
          </w:tbl>
          <w:p w14:paraId="226A48E1" w14:textId="615F0CA6" w:rsidR="00256F27" w:rsidRPr="006213B2" w:rsidRDefault="00256F27" w:rsidP="00256F27">
            <w:pPr>
              <w:widowControl w:val="0"/>
              <w:tabs>
                <w:tab w:val="left" w:pos="5280"/>
                <w:tab w:val="left" w:pos="6120"/>
              </w:tabs>
              <w:autoSpaceDE w:val="0"/>
              <w:autoSpaceDN w:val="0"/>
              <w:spacing w:before="9"/>
              <w:rPr>
                <w:rFonts w:ascii="Avenir LT Std 55 Roman" w:hAnsi="Avenir LT Std 55 Roman" w:cs="Arial"/>
                <w:sz w:val="24"/>
              </w:rPr>
            </w:pPr>
          </w:p>
        </w:tc>
      </w:tr>
      <w:tr w:rsidR="009C623C" w:rsidRPr="006213B2" w14:paraId="15A4CD2E" w14:textId="77777777" w:rsidTr="00A6530A">
        <w:trPr>
          <w:gridAfter w:val="1"/>
          <w:wAfter w:w="80" w:type="pct"/>
          <w:trHeight w:val="864"/>
        </w:trPr>
        <w:tc>
          <w:tcPr>
            <w:tcW w:w="4920" w:type="pct"/>
            <w:tcBorders>
              <w:top w:val="single" w:sz="12" w:space="0" w:color="auto"/>
              <w:bottom w:val="single" w:sz="8" w:space="0" w:color="auto"/>
            </w:tcBorders>
            <w:shd w:val="clear" w:color="auto" w:fill="E6E6E6"/>
            <w:vAlign w:val="center"/>
          </w:tcPr>
          <w:p w14:paraId="05C5F06A" w14:textId="0F793F02" w:rsidR="00256F27" w:rsidRPr="006213B2" w:rsidRDefault="00D97D84" w:rsidP="00D97D84">
            <w:pPr>
              <w:widowControl w:val="0"/>
              <w:tabs>
                <w:tab w:val="left" w:pos="5280"/>
                <w:tab w:val="left" w:pos="6120"/>
              </w:tabs>
              <w:autoSpaceDE w:val="0"/>
              <w:autoSpaceDN w:val="0"/>
              <w:spacing w:before="9"/>
              <w:rPr>
                <w:rFonts w:ascii="Avenir LT Std 55 Roman" w:hAnsi="Avenir LT Std 55 Roman" w:cs="Arial"/>
                <w:sz w:val="24"/>
              </w:rPr>
            </w:pPr>
            <w:r w:rsidRPr="006213B2">
              <w:rPr>
                <w:rFonts w:ascii="Avenir LT Std 55 Roman" w:hAnsi="Avenir LT Std 55 Roman" w:cs="Arial"/>
                <w:b/>
                <w:sz w:val="24"/>
              </w:rPr>
              <w:lastRenderedPageBreak/>
              <w:t>PART</w:t>
            </w:r>
            <w:r w:rsidRPr="006213B2">
              <w:rPr>
                <w:rFonts w:ascii="Avenir LT Std 55 Roman" w:hAnsi="Avenir LT Std 55 Roman" w:cs="Arial"/>
                <w:b/>
                <w:spacing w:val="-5"/>
                <w:sz w:val="24"/>
              </w:rPr>
              <w:t xml:space="preserve"> </w:t>
            </w:r>
            <w:r w:rsidRPr="006213B2">
              <w:rPr>
                <w:rFonts w:ascii="Avenir LT Std 55 Roman" w:hAnsi="Avenir LT Std 55 Roman" w:cs="Arial"/>
                <w:b/>
                <w:sz w:val="24"/>
              </w:rPr>
              <w:t>IV.</w:t>
            </w:r>
            <w:r w:rsidRPr="006213B2">
              <w:rPr>
                <w:rFonts w:ascii="Avenir LT Std 55 Roman" w:hAnsi="Avenir LT Std 55 Roman" w:cs="Arial"/>
                <w:b/>
                <w:spacing w:val="58"/>
                <w:sz w:val="24"/>
              </w:rPr>
              <w:t xml:space="preserve"> </w:t>
            </w:r>
            <w:r w:rsidRPr="006213B2">
              <w:rPr>
                <w:rFonts w:ascii="Avenir LT Std 55 Roman" w:hAnsi="Avenir LT Std 55 Roman" w:cs="Arial"/>
                <w:b/>
                <w:sz w:val="24"/>
              </w:rPr>
              <w:t>SUPPORTING</w:t>
            </w:r>
            <w:r w:rsidRPr="006213B2">
              <w:rPr>
                <w:rFonts w:ascii="Avenir LT Std 55 Roman" w:hAnsi="Avenir LT Std 55 Roman" w:cs="Arial"/>
                <w:b/>
                <w:spacing w:val="-4"/>
                <w:sz w:val="24"/>
              </w:rPr>
              <w:t xml:space="preserve"> </w:t>
            </w:r>
            <w:r w:rsidRPr="006213B2">
              <w:rPr>
                <w:rFonts w:ascii="Avenir LT Std 55 Roman" w:hAnsi="Avenir LT Std 55 Roman" w:cs="Arial"/>
                <w:b/>
                <w:sz w:val="24"/>
              </w:rPr>
              <w:t>DOCUMENTATION:</w:t>
            </w:r>
          </w:p>
        </w:tc>
      </w:tr>
      <w:tr w:rsidR="00D97D84" w:rsidRPr="006213B2" w14:paraId="5C312EED" w14:textId="77777777" w:rsidTr="00A6530A">
        <w:trPr>
          <w:gridAfter w:val="1"/>
          <w:wAfter w:w="80" w:type="pct"/>
          <w:trHeight w:val="1296"/>
        </w:trPr>
        <w:tc>
          <w:tcPr>
            <w:tcW w:w="4920" w:type="pct"/>
            <w:tcBorders>
              <w:top w:val="single" w:sz="8" w:space="0" w:color="auto"/>
              <w:bottom w:val="single" w:sz="8" w:space="0" w:color="auto"/>
            </w:tcBorders>
          </w:tcPr>
          <w:p w14:paraId="035B2F45" w14:textId="2DA52719" w:rsidR="00D97D84" w:rsidRPr="006213B2" w:rsidRDefault="00D93B4C" w:rsidP="00D97D84">
            <w:pPr>
              <w:widowControl w:val="0"/>
              <w:tabs>
                <w:tab w:val="left" w:pos="5280"/>
                <w:tab w:val="left" w:pos="6120"/>
              </w:tabs>
              <w:autoSpaceDE w:val="0"/>
              <w:autoSpaceDN w:val="0"/>
              <w:spacing w:before="9"/>
              <w:rPr>
                <w:rFonts w:ascii="Avenir LT Std 55 Roman" w:hAnsi="Avenir LT Std 55 Roman" w:cs="Arial"/>
                <w:sz w:val="24"/>
              </w:rPr>
            </w:pPr>
            <w:r>
              <w:rPr>
                <w:rFonts w:ascii="Avenir LT Std 55 Roman" w:hAnsi="Avenir LT Std 55 Roman" w:cs="Arial"/>
                <w:sz w:val="24"/>
              </w:rPr>
              <w:t>A</w:t>
            </w:r>
            <w:r w:rsidR="00D97D84" w:rsidRPr="006213B2">
              <w:rPr>
                <w:rFonts w:ascii="Avenir LT Std 55 Roman" w:hAnsi="Avenir LT Std 55 Roman" w:cs="Arial"/>
                <w:sz w:val="24"/>
              </w:rPr>
              <w:t xml:space="preserve">ttach any additional supporting documentation that is relevant to your IPE request. </w:t>
            </w:r>
            <w:r w:rsidR="00C516A6" w:rsidRPr="006213B2">
              <w:rPr>
                <w:rFonts w:ascii="Avenir LT Std 55 Roman" w:hAnsi="Avenir LT Std 55 Roman" w:cs="Arial"/>
                <w:sz w:val="24"/>
              </w:rPr>
              <w:t xml:space="preserve">Supporting documentation </w:t>
            </w:r>
            <w:r w:rsidR="00D97D84" w:rsidRPr="006213B2">
              <w:rPr>
                <w:rFonts w:ascii="Avenir LT Std 55 Roman" w:hAnsi="Avenir LT Std 55 Roman" w:cs="Arial"/>
                <w:sz w:val="24"/>
              </w:rPr>
              <w:t>may include all or some of the following: consumer use and fragrance testing studies,</w:t>
            </w:r>
            <w:r w:rsidR="00D97D84" w:rsidRPr="006213B2">
              <w:rPr>
                <w:rFonts w:ascii="Avenir LT Std 55 Roman" w:hAnsi="Avenir LT Std 55 Roman" w:cs="Arial"/>
                <w:spacing w:val="1"/>
                <w:sz w:val="24"/>
              </w:rPr>
              <w:t xml:space="preserve"> </w:t>
            </w:r>
            <w:r w:rsidR="00D97D84" w:rsidRPr="006213B2">
              <w:rPr>
                <w:rFonts w:ascii="Avenir LT Std 55 Roman" w:hAnsi="Avenir LT Std 55 Roman" w:cs="Arial"/>
                <w:sz w:val="24"/>
              </w:rPr>
              <w:t>labels, specification information, schematic diagrams, date-coding information, usage instructions</w:t>
            </w:r>
            <w:r w:rsidR="008D051D" w:rsidRPr="006213B2">
              <w:rPr>
                <w:rFonts w:ascii="Avenir LT Std 55 Roman" w:hAnsi="Avenir LT Std 55 Roman" w:cs="Arial"/>
                <w:sz w:val="24"/>
              </w:rPr>
              <w:t xml:space="preserve">, and </w:t>
            </w:r>
            <w:r w:rsidR="00D97D84" w:rsidRPr="006213B2">
              <w:rPr>
                <w:rFonts w:ascii="Avenir LT Std 55 Roman" w:hAnsi="Avenir LT Std 55 Roman" w:cs="Arial"/>
                <w:sz w:val="24"/>
              </w:rPr>
              <w:t>product</w:t>
            </w:r>
            <w:r w:rsidR="008D051D" w:rsidRPr="006213B2">
              <w:rPr>
                <w:rFonts w:ascii="Avenir LT Std 55 Roman" w:hAnsi="Avenir LT Std 55 Roman" w:cs="Arial"/>
                <w:sz w:val="24"/>
              </w:rPr>
              <w:t>/</w:t>
            </w:r>
            <w:r w:rsidR="00D97D84" w:rsidRPr="006213B2">
              <w:rPr>
                <w:rFonts w:ascii="Avenir LT Std 55 Roman" w:hAnsi="Avenir LT Std 55 Roman" w:cs="Arial"/>
                <w:sz w:val="24"/>
              </w:rPr>
              <w:t>component</w:t>
            </w:r>
            <w:r w:rsidR="00D97D84" w:rsidRPr="006213B2">
              <w:rPr>
                <w:rFonts w:ascii="Avenir LT Std 55 Roman" w:hAnsi="Avenir LT Std 55 Roman" w:cs="Arial"/>
                <w:spacing w:val="1"/>
                <w:sz w:val="24"/>
              </w:rPr>
              <w:t xml:space="preserve"> </w:t>
            </w:r>
            <w:r w:rsidR="00D97D84" w:rsidRPr="006213B2">
              <w:rPr>
                <w:rFonts w:ascii="Avenir LT Std 55 Roman" w:hAnsi="Avenir LT Std 55 Roman" w:cs="Arial"/>
                <w:sz w:val="24"/>
              </w:rPr>
              <w:t>photos.</w:t>
            </w:r>
          </w:p>
        </w:tc>
      </w:tr>
      <w:tr w:rsidR="00D97D84" w:rsidRPr="006213B2" w14:paraId="5CF1165B" w14:textId="77777777" w:rsidTr="00A6530A">
        <w:trPr>
          <w:gridAfter w:val="1"/>
          <w:wAfter w:w="80" w:type="pct"/>
          <w:trHeight w:val="864"/>
        </w:trPr>
        <w:tc>
          <w:tcPr>
            <w:tcW w:w="4920" w:type="pct"/>
            <w:tcBorders>
              <w:top w:val="single" w:sz="8" w:space="0" w:color="auto"/>
              <w:bottom w:val="single" w:sz="8" w:space="0" w:color="auto"/>
            </w:tcBorders>
            <w:shd w:val="clear" w:color="auto" w:fill="E6E6E6"/>
            <w:vAlign w:val="center"/>
          </w:tcPr>
          <w:p w14:paraId="2CB954A5" w14:textId="7139F46D" w:rsidR="00D97D84" w:rsidRPr="006213B2" w:rsidRDefault="00D97D84" w:rsidP="00D97D84">
            <w:pPr>
              <w:widowControl w:val="0"/>
              <w:tabs>
                <w:tab w:val="left" w:pos="5280"/>
                <w:tab w:val="left" w:pos="6120"/>
              </w:tabs>
              <w:autoSpaceDE w:val="0"/>
              <w:autoSpaceDN w:val="0"/>
              <w:spacing w:before="9"/>
              <w:rPr>
                <w:rFonts w:ascii="Avenir LT Std 55 Roman" w:hAnsi="Avenir LT Std 55 Roman" w:cs="Arial"/>
                <w:sz w:val="24"/>
              </w:rPr>
            </w:pPr>
            <w:r w:rsidRPr="006213B2">
              <w:rPr>
                <w:rFonts w:ascii="Avenir LT Std 55 Roman" w:hAnsi="Avenir LT Std 55 Roman" w:cs="Arial"/>
                <w:b/>
                <w:sz w:val="24"/>
              </w:rPr>
              <w:t>PART</w:t>
            </w:r>
            <w:r w:rsidRPr="006213B2">
              <w:rPr>
                <w:rFonts w:ascii="Avenir LT Std 55 Roman" w:hAnsi="Avenir LT Std 55 Roman" w:cs="Arial"/>
                <w:b/>
                <w:spacing w:val="-6"/>
                <w:sz w:val="24"/>
              </w:rPr>
              <w:t xml:space="preserve"> </w:t>
            </w:r>
            <w:r w:rsidRPr="006213B2">
              <w:rPr>
                <w:rFonts w:ascii="Avenir LT Std 55 Roman" w:hAnsi="Avenir LT Std 55 Roman" w:cs="Arial"/>
                <w:b/>
                <w:sz w:val="24"/>
              </w:rPr>
              <w:t>V.</w:t>
            </w:r>
            <w:r w:rsidRPr="006213B2">
              <w:rPr>
                <w:rFonts w:ascii="Avenir LT Std 55 Roman" w:hAnsi="Avenir LT Std 55 Roman" w:cs="Arial"/>
                <w:b/>
                <w:spacing w:val="-4"/>
                <w:sz w:val="24"/>
              </w:rPr>
              <w:t xml:space="preserve"> </w:t>
            </w:r>
            <w:r w:rsidRPr="006213B2">
              <w:rPr>
                <w:rFonts w:ascii="Avenir LT Std 55 Roman" w:hAnsi="Avenir LT Std 55 Roman" w:cs="Arial"/>
                <w:b/>
                <w:sz w:val="24"/>
              </w:rPr>
              <w:t>CERTIFICATION</w:t>
            </w:r>
          </w:p>
        </w:tc>
      </w:tr>
      <w:tr w:rsidR="00D97D84" w:rsidRPr="006213B2" w14:paraId="584FDA16" w14:textId="77777777" w:rsidTr="00A6530A">
        <w:trPr>
          <w:gridAfter w:val="1"/>
          <w:wAfter w:w="80" w:type="pct"/>
          <w:trHeight w:val="1728"/>
        </w:trPr>
        <w:tc>
          <w:tcPr>
            <w:tcW w:w="4920" w:type="pct"/>
            <w:tcBorders>
              <w:top w:val="single" w:sz="8" w:space="0" w:color="auto"/>
              <w:bottom w:val="single" w:sz="8" w:space="0" w:color="auto"/>
            </w:tcBorders>
          </w:tcPr>
          <w:p w14:paraId="76D85154" w14:textId="530E5873" w:rsidR="00D97D84" w:rsidRPr="006213B2" w:rsidRDefault="00D97D84" w:rsidP="00D97D84">
            <w:pPr>
              <w:pStyle w:val="TableParagraph"/>
              <w:ind w:left="107" w:right="159"/>
              <w:rPr>
                <w:rFonts w:ascii="Avenir LT Std 55 Roman" w:hAnsi="Avenir LT Std 55 Roman"/>
                <w:i/>
                <w:sz w:val="24"/>
              </w:rPr>
            </w:pPr>
            <w:r w:rsidRPr="006213B2">
              <w:rPr>
                <w:rFonts w:ascii="Avenir LT Std 55 Roman" w:hAnsi="Avenir LT Std 55 Roman"/>
                <w:i/>
                <w:sz w:val="24"/>
              </w:rPr>
              <w:t>I certify that all reductions in the VOC Content of a product will be real, actual reductions that do not</w:t>
            </w:r>
            <w:r w:rsidRPr="006213B2">
              <w:rPr>
                <w:rFonts w:ascii="Avenir LT Std 55 Roman" w:hAnsi="Avenir LT Std 55 Roman"/>
                <w:i/>
                <w:spacing w:val="1"/>
                <w:sz w:val="24"/>
              </w:rPr>
              <w:t xml:space="preserve"> </w:t>
            </w:r>
            <w:r w:rsidRPr="006213B2">
              <w:rPr>
                <w:rFonts w:ascii="Avenir LT Std 55 Roman" w:hAnsi="Avenir LT Std 55 Roman"/>
                <w:i/>
                <w:sz w:val="24"/>
              </w:rPr>
              <w:t>result from changing product names, mischaracterizing IPE product reformulations that have occurred i</w:t>
            </w:r>
            <w:r w:rsidR="008204E6">
              <w:rPr>
                <w:rFonts w:ascii="Avenir LT Std 55 Roman" w:hAnsi="Avenir LT Std 55 Roman"/>
                <w:i/>
                <w:sz w:val="24"/>
              </w:rPr>
              <w:t xml:space="preserve">n </w:t>
            </w:r>
            <w:r w:rsidRPr="006213B2">
              <w:rPr>
                <w:rFonts w:ascii="Avenir LT Std 55 Roman" w:hAnsi="Avenir LT Std 55 Roman"/>
                <w:i/>
                <w:sz w:val="24"/>
              </w:rPr>
              <w:t>the</w:t>
            </w:r>
            <w:r w:rsidRPr="006213B2">
              <w:rPr>
                <w:rFonts w:ascii="Avenir LT Std 55 Roman" w:hAnsi="Avenir LT Std 55 Roman"/>
                <w:i/>
                <w:spacing w:val="-2"/>
                <w:sz w:val="24"/>
              </w:rPr>
              <w:t xml:space="preserve"> </w:t>
            </w:r>
            <w:r w:rsidRPr="006213B2">
              <w:rPr>
                <w:rFonts w:ascii="Avenir LT Std 55 Roman" w:hAnsi="Avenir LT Std 55 Roman"/>
                <w:i/>
                <w:sz w:val="24"/>
              </w:rPr>
              <w:t>past,</w:t>
            </w:r>
            <w:r w:rsidRPr="006213B2">
              <w:rPr>
                <w:rFonts w:ascii="Avenir LT Std 55 Roman" w:hAnsi="Avenir LT Std 55 Roman"/>
                <w:i/>
                <w:spacing w:val="-3"/>
                <w:sz w:val="24"/>
              </w:rPr>
              <w:t xml:space="preserve"> </w:t>
            </w:r>
            <w:r w:rsidRPr="006213B2">
              <w:rPr>
                <w:rFonts w:ascii="Avenir LT Std 55 Roman" w:hAnsi="Avenir LT Std 55 Roman"/>
                <w:i/>
                <w:sz w:val="24"/>
              </w:rPr>
              <w:t>or</w:t>
            </w:r>
            <w:r w:rsidRPr="006213B2">
              <w:rPr>
                <w:rFonts w:ascii="Avenir LT Std 55 Roman" w:hAnsi="Avenir LT Std 55 Roman"/>
                <w:i/>
                <w:spacing w:val="-1"/>
                <w:sz w:val="24"/>
              </w:rPr>
              <w:t xml:space="preserve"> </w:t>
            </w:r>
            <w:r w:rsidRPr="006213B2">
              <w:rPr>
                <w:rFonts w:ascii="Avenir LT Std 55 Roman" w:hAnsi="Avenir LT Std 55 Roman"/>
                <w:i/>
                <w:sz w:val="24"/>
              </w:rPr>
              <w:t>any</w:t>
            </w:r>
            <w:r w:rsidRPr="006213B2">
              <w:rPr>
                <w:rFonts w:ascii="Avenir LT Std 55 Roman" w:hAnsi="Avenir LT Std 55 Roman"/>
                <w:i/>
                <w:spacing w:val="-1"/>
                <w:sz w:val="24"/>
              </w:rPr>
              <w:t xml:space="preserve"> </w:t>
            </w:r>
            <w:r w:rsidRPr="006213B2">
              <w:rPr>
                <w:rFonts w:ascii="Avenir LT Std 55 Roman" w:hAnsi="Avenir LT Std 55 Roman"/>
                <w:i/>
                <w:sz w:val="24"/>
              </w:rPr>
              <w:t>other</w:t>
            </w:r>
            <w:r w:rsidRPr="006213B2">
              <w:rPr>
                <w:rFonts w:ascii="Avenir LT Std 55 Roman" w:hAnsi="Avenir LT Std 55 Roman"/>
                <w:i/>
                <w:spacing w:val="-3"/>
                <w:sz w:val="24"/>
              </w:rPr>
              <w:t xml:space="preserve"> </w:t>
            </w:r>
            <w:r w:rsidRPr="006213B2">
              <w:rPr>
                <w:rFonts w:ascii="Avenir LT Std 55 Roman" w:hAnsi="Avenir LT Std 55 Roman"/>
                <w:i/>
                <w:sz w:val="24"/>
              </w:rPr>
              <w:t>attempts</w:t>
            </w:r>
            <w:r w:rsidRPr="006213B2">
              <w:rPr>
                <w:rFonts w:ascii="Avenir LT Std 55 Roman" w:hAnsi="Avenir LT Std 55 Roman"/>
                <w:i/>
                <w:spacing w:val="-1"/>
                <w:sz w:val="24"/>
              </w:rPr>
              <w:t xml:space="preserve"> </w:t>
            </w:r>
            <w:r w:rsidRPr="006213B2">
              <w:rPr>
                <w:rFonts w:ascii="Avenir LT Std 55 Roman" w:hAnsi="Avenir LT Std 55 Roman"/>
                <w:i/>
                <w:sz w:val="24"/>
              </w:rPr>
              <w:t>to circumvent</w:t>
            </w:r>
            <w:r w:rsidRPr="006213B2">
              <w:rPr>
                <w:rFonts w:ascii="Avenir LT Std 55 Roman" w:hAnsi="Avenir LT Std 55 Roman"/>
                <w:i/>
                <w:spacing w:val="-2"/>
                <w:sz w:val="24"/>
              </w:rPr>
              <w:t xml:space="preserve"> </w:t>
            </w:r>
            <w:r w:rsidRPr="006213B2">
              <w:rPr>
                <w:rFonts w:ascii="Avenir LT Std 55 Roman" w:hAnsi="Avenir LT Std 55 Roman"/>
                <w:i/>
                <w:sz w:val="24"/>
              </w:rPr>
              <w:t>the</w:t>
            </w:r>
            <w:r w:rsidRPr="006213B2">
              <w:rPr>
                <w:rFonts w:ascii="Avenir LT Std 55 Roman" w:hAnsi="Avenir LT Std 55 Roman"/>
                <w:i/>
                <w:spacing w:val="-2"/>
                <w:sz w:val="24"/>
              </w:rPr>
              <w:t xml:space="preserve"> </w:t>
            </w:r>
            <w:r w:rsidRPr="006213B2">
              <w:rPr>
                <w:rFonts w:ascii="Avenir LT Std 55 Roman" w:hAnsi="Avenir LT Std 55 Roman"/>
                <w:i/>
                <w:sz w:val="24"/>
              </w:rPr>
              <w:t>provisions</w:t>
            </w:r>
            <w:r w:rsidRPr="006213B2">
              <w:rPr>
                <w:rFonts w:ascii="Avenir LT Std 55 Roman" w:hAnsi="Avenir LT Std 55 Roman"/>
                <w:i/>
                <w:spacing w:val="-2"/>
                <w:sz w:val="24"/>
              </w:rPr>
              <w:t xml:space="preserve"> </w:t>
            </w:r>
            <w:r w:rsidRPr="006213B2">
              <w:rPr>
                <w:rFonts w:ascii="Avenir LT Std 55 Roman" w:hAnsi="Avenir LT Std 55 Roman"/>
                <w:i/>
                <w:sz w:val="24"/>
              </w:rPr>
              <w:t>of</w:t>
            </w:r>
            <w:r w:rsidRPr="006213B2">
              <w:rPr>
                <w:rFonts w:ascii="Avenir LT Std 55 Roman" w:hAnsi="Avenir LT Std 55 Roman"/>
                <w:i/>
                <w:spacing w:val="-1"/>
                <w:sz w:val="24"/>
              </w:rPr>
              <w:t xml:space="preserve"> </w:t>
            </w:r>
            <w:r w:rsidRPr="006213B2">
              <w:rPr>
                <w:rFonts w:ascii="Avenir LT Std 55 Roman" w:hAnsi="Avenir LT Std 55 Roman"/>
                <w:i/>
                <w:sz w:val="24"/>
              </w:rPr>
              <w:t>the</w:t>
            </w:r>
            <w:r w:rsidRPr="006213B2">
              <w:rPr>
                <w:rFonts w:ascii="Avenir LT Std 55 Roman" w:hAnsi="Avenir LT Std 55 Roman"/>
                <w:i/>
                <w:spacing w:val="-2"/>
                <w:sz w:val="24"/>
              </w:rPr>
              <w:t xml:space="preserve"> </w:t>
            </w:r>
            <w:r w:rsidRPr="006213B2">
              <w:rPr>
                <w:rFonts w:ascii="Avenir LT Std 55 Roman" w:hAnsi="Avenir LT Std 55 Roman"/>
                <w:i/>
                <w:sz w:val="24"/>
              </w:rPr>
              <w:t>IPE</w:t>
            </w:r>
            <w:r w:rsidRPr="006213B2">
              <w:rPr>
                <w:rFonts w:ascii="Avenir LT Std 55 Roman" w:hAnsi="Avenir LT Std 55 Roman"/>
                <w:i/>
                <w:spacing w:val="1"/>
                <w:sz w:val="24"/>
              </w:rPr>
              <w:t xml:space="preserve"> </w:t>
            </w:r>
            <w:r w:rsidR="00E6388C">
              <w:rPr>
                <w:rFonts w:ascii="Avenir LT Std 55 Roman" w:hAnsi="Avenir LT Std 55 Roman"/>
                <w:i/>
                <w:sz w:val="24"/>
              </w:rPr>
              <w:t>provision</w:t>
            </w:r>
            <w:r w:rsidRPr="006213B2">
              <w:rPr>
                <w:rFonts w:ascii="Avenir LT Std 55 Roman" w:hAnsi="Avenir LT Std 55 Roman"/>
                <w:i/>
                <w:sz w:val="24"/>
              </w:rPr>
              <w:t>.</w:t>
            </w:r>
          </w:p>
          <w:p w14:paraId="2E62E960" w14:textId="63856A5A" w:rsidR="00D97D84" w:rsidRPr="009E6621" w:rsidRDefault="00D97D84" w:rsidP="009E6621">
            <w:pPr>
              <w:pStyle w:val="TableParagraph"/>
              <w:spacing w:before="226" w:after="240"/>
              <w:ind w:left="101" w:right="389"/>
              <w:rPr>
                <w:rFonts w:ascii="Avenir LT Std 55 Roman" w:hAnsi="Avenir LT Std 55 Roman"/>
                <w:i/>
                <w:iCs/>
                <w:sz w:val="24"/>
                <w:szCs w:val="24"/>
              </w:rPr>
            </w:pPr>
            <w:r w:rsidRPr="6D52C776">
              <w:rPr>
                <w:rFonts w:ascii="Avenir LT Std 55 Roman" w:hAnsi="Avenir LT Std 55 Roman"/>
                <w:i/>
                <w:iCs/>
                <w:sz w:val="24"/>
                <w:szCs w:val="24"/>
              </w:rPr>
              <w:t xml:space="preserve">I certify that with approval of IPE product(s), I will notify </w:t>
            </w:r>
            <w:r w:rsidR="612AE8C4" w:rsidRPr="6D52C776">
              <w:rPr>
                <w:rFonts w:ascii="Avenir LT Std 55 Roman" w:hAnsi="Avenir LT Std 55 Roman"/>
                <w:i/>
                <w:iCs/>
                <w:sz w:val="24"/>
                <w:szCs w:val="24"/>
              </w:rPr>
              <w:t>C</w:t>
            </w:r>
            <w:r w:rsidRPr="6D52C776">
              <w:rPr>
                <w:rFonts w:ascii="Avenir LT Std 55 Roman" w:hAnsi="Avenir LT Std 55 Roman"/>
                <w:i/>
                <w:iCs/>
                <w:sz w:val="24"/>
                <w:szCs w:val="24"/>
              </w:rPr>
              <w:t xml:space="preserve">ARB in writing, </w:t>
            </w:r>
            <w:proofErr w:type="gramStart"/>
            <w:r w:rsidRPr="6D52C776">
              <w:rPr>
                <w:rFonts w:ascii="Avenir LT Std 55 Roman" w:hAnsi="Avenir LT Std 55 Roman"/>
                <w:i/>
                <w:iCs/>
                <w:sz w:val="24"/>
                <w:szCs w:val="24"/>
              </w:rPr>
              <w:t>within 30 days,</w:t>
            </w:r>
            <w:proofErr w:type="gramEnd"/>
            <w:r w:rsidRPr="6D52C776">
              <w:rPr>
                <w:rFonts w:ascii="Avenir LT Std 55 Roman" w:hAnsi="Avenir LT Std 55 Roman"/>
                <w:i/>
                <w:iCs/>
                <w:sz w:val="24"/>
                <w:szCs w:val="24"/>
              </w:rPr>
              <w:t xml:space="preserve"> of any change in</w:t>
            </w:r>
            <w:r w:rsidRPr="6D52C776">
              <w:rPr>
                <w:rFonts w:ascii="Avenir LT Std 55 Roman" w:hAnsi="Avenir LT Std 55 Roman"/>
                <w:i/>
                <w:iCs/>
                <w:spacing w:val="-64"/>
                <w:sz w:val="24"/>
                <w:szCs w:val="24"/>
              </w:rPr>
              <w:t xml:space="preserve"> </w:t>
            </w:r>
            <w:r w:rsidRPr="6D52C776">
              <w:rPr>
                <w:rFonts w:ascii="Avenir LT Std 55 Roman" w:hAnsi="Avenir LT Std 55 Roman"/>
                <w:i/>
                <w:iCs/>
                <w:sz w:val="24"/>
                <w:szCs w:val="24"/>
              </w:rPr>
              <w:t>the product formulation or recommended product usage instructions, or any other information which</w:t>
            </w:r>
            <w:r w:rsidRPr="6D52C776">
              <w:rPr>
                <w:rFonts w:ascii="Avenir LT Std 55 Roman" w:hAnsi="Avenir LT Std 55 Roman"/>
                <w:i/>
                <w:iCs/>
                <w:spacing w:val="1"/>
                <w:sz w:val="24"/>
                <w:szCs w:val="24"/>
              </w:rPr>
              <w:t xml:space="preserve"> </w:t>
            </w:r>
            <w:r w:rsidRPr="6D52C776">
              <w:rPr>
                <w:rFonts w:ascii="Avenir LT Std 55 Roman" w:hAnsi="Avenir LT Std 55 Roman"/>
                <w:i/>
                <w:iCs/>
                <w:sz w:val="24"/>
                <w:szCs w:val="24"/>
              </w:rPr>
              <w:t>would alter the emissions estimates submitted to the Executive Officer</w:t>
            </w:r>
            <w:r w:rsidRPr="6D52C776">
              <w:rPr>
                <w:rFonts w:ascii="Avenir LT Std 55 Roman" w:hAnsi="Avenir LT Std 55 Roman"/>
                <w:i/>
                <w:iCs/>
                <w:spacing w:val="-2"/>
                <w:sz w:val="24"/>
                <w:szCs w:val="24"/>
              </w:rPr>
              <w:t xml:space="preserve"> </w:t>
            </w:r>
            <w:r w:rsidRPr="6D52C776">
              <w:rPr>
                <w:rFonts w:ascii="Avenir LT Std 55 Roman" w:hAnsi="Avenir LT Std 55 Roman"/>
                <w:i/>
                <w:iCs/>
                <w:sz w:val="24"/>
                <w:szCs w:val="24"/>
              </w:rPr>
              <w:t>in support</w:t>
            </w:r>
            <w:r w:rsidRPr="6D52C776">
              <w:rPr>
                <w:rFonts w:ascii="Avenir LT Std 55 Roman" w:hAnsi="Avenir LT Std 55 Roman"/>
                <w:i/>
                <w:iCs/>
                <w:spacing w:val="-3"/>
                <w:sz w:val="24"/>
                <w:szCs w:val="24"/>
              </w:rPr>
              <w:t xml:space="preserve"> </w:t>
            </w:r>
            <w:r w:rsidRPr="6D52C776">
              <w:rPr>
                <w:rFonts w:ascii="Avenir LT Std 55 Roman" w:hAnsi="Avenir LT Std 55 Roman"/>
                <w:i/>
                <w:iCs/>
                <w:sz w:val="24"/>
                <w:szCs w:val="24"/>
              </w:rPr>
              <w:t>of</w:t>
            </w:r>
            <w:r w:rsidRPr="6D52C776">
              <w:rPr>
                <w:rFonts w:ascii="Avenir LT Std 55 Roman" w:hAnsi="Avenir LT Std 55 Roman"/>
                <w:i/>
                <w:iCs/>
                <w:spacing w:val="-1"/>
                <w:sz w:val="24"/>
                <w:szCs w:val="24"/>
              </w:rPr>
              <w:t xml:space="preserve"> </w:t>
            </w:r>
            <w:r w:rsidRPr="6D52C776">
              <w:rPr>
                <w:rFonts w:ascii="Avenir LT Std 55 Roman" w:hAnsi="Avenir LT Std 55 Roman"/>
                <w:i/>
                <w:iCs/>
                <w:sz w:val="24"/>
                <w:szCs w:val="24"/>
              </w:rPr>
              <w:t>the</w:t>
            </w:r>
            <w:r w:rsidRPr="6D52C776">
              <w:rPr>
                <w:rFonts w:ascii="Avenir LT Std 55 Roman" w:hAnsi="Avenir LT Std 55 Roman"/>
                <w:i/>
                <w:iCs/>
                <w:spacing w:val="-2"/>
                <w:sz w:val="24"/>
                <w:szCs w:val="24"/>
              </w:rPr>
              <w:t xml:space="preserve"> </w:t>
            </w:r>
            <w:r w:rsidRPr="6D52C776">
              <w:rPr>
                <w:rFonts w:ascii="Avenir LT Std 55 Roman" w:hAnsi="Avenir LT Std 55 Roman"/>
                <w:i/>
                <w:iCs/>
                <w:sz w:val="24"/>
                <w:szCs w:val="24"/>
              </w:rPr>
              <w:t>exemption application.</w:t>
            </w:r>
          </w:p>
          <w:p w14:paraId="56496260" w14:textId="26FB0355" w:rsidR="00D97D84" w:rsidRPr="006213B2" w:rsidRDefault="00D97D84" w:rsidP="00D97D84">
            <w:pPr>
              <w:widowControl w:val="0"/>
              <w:tabs>
                <w:tab w:val="left" w:pos="5280"/>
                <w:tab w:val="left" w:pos="6120"/>
              </w:tabs>
              <w:autoSpaceDE w:val="0"/>
              <w:autoSpaceDN w:val="0"/>
              <w:spacing w:before="9"/>
              <w:rPr>
                <w:rFonts w:ascii="Avenir LT Std 55 Roman" w:hAnsi="Avenir LT Std 55 Roman" w:cs="Arial"/>
                <w:sz w:val="24"/>
              </w:rPr>
            </w:pPr>
            <w:r w:rsidRPr="006213B2">
              <w:rPr>
                <w:rFonts w:ascii="Avenir LT Std 55 Roman" w:hAnsi="Avenir LT Std 55 Roman" w:cs="Arial"/>
                <w:i/>
                <w:sz w:val="24"/>
              </w:rPr>
              <w:t xml:space="preserve">All information and operational plans submitted with this IPE application are true and correct to the </w:t>
            </w:r>
            <w:r w:rsidR="001C709A" w:rsidRPr="006213B2">
              <w:rPr>
                <w:rFonts w:ascii="Avenir LT Std 55 Roman" w:hAnsi="Avenir LT Std 55 Roman" w:cs="Arial"/>
                <w:i/>
                <w:sz w:val="24"/>
              </w:rPr>
              <w:t xml:space="preserve">best of </w:t>
            </w:r>
            <w:r w:rsidRPr="006213B2">
              <w:rPr>
                <w:rFonts w:ascii="Avenir LT Std 55 Roman" w:hAnsi="Avenir LT Std 55 Roman" w:cs="Arial"/>
                <w:i/>
                <w:sz w:val="24"/>
              </w:rPr>
              <w:t>my knowledge</w:t>
            </w:r>
            <w:r w:rsidRPr="006213B2">
              <w:rPr>
                <w:rFonts w:ascii="Avenir LT Std 55 Roman" w:hAnsi="Avenir LT Std 55 Roman" w:cs="Arial"/>
                <w:sz w:val="24"/>
              </w:rPr>
              <w:t>.</w:t>
            </w:r>
          </w:p>
        </w:tc>
      </w:tr>
      <w:tr w:rsidR="00D97D84" w:rsidRPr="006213B2" w14:paraId="6756E4E0" w14:textId="77777777" w:rsidTr="00A6530A">
        <w:trPr>
          <w:gridAfter w:val="1"/>
          <w:wAfter w:w="80" w:type="pct"/>
          <w:trHeight w:val="1728"/>
        </w:trPr>
        <w:tc>
          <w:tcPr>
            <w:tcW w:w="4920" w:type="pct"/>
            <w:tcBorders>
              <w:top w:val="single" w:sz="8" w:space="0" w:color="auto"/>
              <w:bottom w:val="single" w:sz="8" w:space="0" w:color="auto"/>
            </w:tcBorders>
          </w:tcPr>
          <w:p w14:paraId="1A76E244" w14:textId="77777777" w:rsidR="00D97D84" w:rsidRPr="006213B2" w:rsidRDefault="00D97D84" w:rsidP="00D97D84">
            <w:pPr>
              <w:pStyle w:val="TableParagraph"/>
              <w:tabs>
                <w:tab w:val="left" w:pos="6885"/>
              </w:tabs>
              <w:spacing w:before="480" w:after="480"/>
              <w:ind w:left="101" w:right="158"/>
              <w:rPr>
                <w:rFonts w:ascii="Avenir LT Std 55 Roman" w:hAnsi="Avenir LT Std 55 Roman"/>
                <w:sz w:val="24"/>
              </w:rPr>
            </w:pPr>
            <w:r w:rsidRPr="006213B2">
              <w:rPr>
                <w:rFonts w:ascii="Avenir LT Std 55 Roman" w:hAnsi="Avenir LT Std 55 Roman"/>
                <w:sz w:val="24"/>
              </w:rPr>
              <w:t xml:space="preserve">Name: </w:t>
            </w:r>
            <w:r w:rsidRPr="006213B2">
              <w:rPr>
                <w:rFonts w:ascii="Avenir LT Std 55 Roman" w:hAnsi="Avenir LT Std 55 Roman"/>
                <w:sz w:val="24"/>
              </w:rPr>
              <w:tab/>
              <w:t>Date:</w:t>
            </w:r>
          </w:p>
          <w:p w14:paraId="5164D4C9" w14:textId="77777777" w:rsidR="00D97D84" w:rsidRDefault="00D97D84" w:rsidP="00D97D84">
            <w:pPr>
              <w:pStyle w:val="TableParagraph"/>
              <w:tabs>
                <w:tab w:val="left" w:pos="6885"/>
              </w:tabs>
              <w:spacing w:after="480"/>
              <w:ind w:left="101" w:right="158"/>
              <w:rPr>
                <w:rFonts w:ascii="Avenir LT Std 55 Roman" w:hAnsi="Avenir LT Std 55 Roman"/>
                <w:sz w:val="24"/>
              </w:rPr>
            </w:pPr>
            <w:r w:rsidRPr="006213B2">
              <w:rPr>
                <w:rFonts w:ascii="Avenir LT Std 55 Roman" w:hAnsi="Avenir LT Std 55 Roman"/>
                <w:sz w:val="24"/>
              </w:rPr>
              <w:t>Title:</w:t>
            </w:r>
          </w:p>
          <w:p w14:paraId="1FD27172" w14:textId="5DD2FC01" w:rsidR="00D97D84" w:rsidRPr="006213B2" w:rsidRDefault="00797440" w:rsidP="008332A8">
            <w:pPr>
              <w:pStyle w:val="TableParagraph"/>
              <w:tabs>
                <w:tab w:val="left" w:pos="6885"/>
              </w:tabs>
              <w:spacing w:after="480"/>
              <w:ind w:right="158"/>
              <w:rPr>
                <w:rFonts w:ascii="Avenir LT Std 55 Roman" w:hAnsi="Avenir LT Std 55 Roman"/>
                <w:i/>
                <w:sz w:val="24"/>
              </w:rPr>
            </w:pPr>
            <w:r>
              <w:rPr>
                <w:rFonts w:ascii="Avenir LT Std 55 Roman" w:hAnsi="Avenir LT Std 55 Roman"/>
                <w:i/>
                <w:sz w:val="24"/>
              </w:rPr>
              <w:t>Signature:</w:t>
            </w:r>
          </w:p>
        </w:tc>
      </w:tr>
    </w:tbl>
    <w:p w14:paraId="19E0CF94" w14:textId="116CD0BD" w:rsidR="00D97D84" w:rsidRPr="006213B2" w:rsidRDefault="00D97D84">
      <w:pPr>
        <w:rPr>
          <w:rFonts w:ascii="Avenir LT Std 55 Roman" w:hAnsi="Avenir LT Std 55 Roman"/>
        </w:rPr>
      </w:pPr>
    </w:p>
    <w:sectPr w:rsidR="00D97D84" w:rsidRPr="006213B2" w:rsidSect="00592112">
      <w:headerReference w:type="default" r:id="rId23"/>
      <w:footerReference w:type="default" r:id="rId24"/>
      <w:pgSz w:w="12240" w:h="15840"/>
      <w:pgMar w:top="1440" w:right="1440" w:bottom="1440" w:left="1440" w:header="0" w:footer="136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3C34B" w14:textId="77777777" w:rsidR="00955BFD" w:rsidRDefault="00955BFD" w:rsidP="00E34B7E">
      <w:pPr>
        <w:spacing w:after="0" w:line="240" w:lineRule="auto"/>
      </w:pPr>
      <w:r>
        <w:separator/>
      </w:r>
    </w:p>
  </w:endnote>
  <w:endnote w:type="continuationSeparator" w:id="0">
    <w:p w14:paraId="10E8C8BC" w14:textId="77777777" w:rsidR="00955BFD" w:rsidRDefault="00955BFD" w:rsidP="00E34B7E">
      <w:pPr>
        <w:spacing w:after="0" w:line="240" w:lineRule="auto"/>
      </w:pPr>
      <w:r>
        <w:continuationSeparator/>
      </w:r>
    </w:p>
  </w:endnote>
  <w:endnote w:type="continuationNotice" w:id="1">
    <w:p w14:paraId="63C43186" w14:textId="77777777" w:rsidR="00955BFD" w:rsidRDefault="00955B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venir LT Std 55 Roman">
    <w:panose1 w:val="020B0503020203020204"/>
    <w:charset w:val="00"/>
    <w:family w:val="swiss"/>
    <w:notTrueType/>
    <w:pitch w:val="variable"/>
    <w:sig w:usb0="800000AF" w:usb1="4000204A"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597A8" w14:textId="270259EB" w:rsidR="008166D8" w:rsidRPr="00592112" w:rsidRDefault="008166D8" w:rsidP="001E4A31">
    <w:pPr>
      <w:pStyle w:val="Footer"/>
      <w:ind w:right="560"/>
      <w:jc w:val="right"/>
      <w:rPr>
        <w:rFonts w:ascii="Avenir LT Std 55 Roman" w:hAnsi="Avenir LT Std 55 Roman"/>
      </w:rPr>
    </w:pPr>
    <w:r w:rsidRPr="00592112">
      <w:rPr>
        <w:rFonts w:ascii="Avenir LT Std 55 Roman" w:hAnsi="Avenir LT Std 55 Roman"/>
      </w:rPr>
      <w:t xml:space="preserve">Page </w:t>
    </w:r>
    <w:sdt>
      <w:sdtPr>
        <w:rPr>
          <w:rFonts w:ascii="Avenir LT Std 55 Roman" w:hAnsi="Avenir LT Std 55 Roman"/>
        </w:rPr>
        <w:id w:val="1420297838"/>
        <w:docPartObj>
          <w:docPartGallery w:val="Page Numbers (Bottom of Page)"/>
          <w:docPartUnique/>
        </w:docPartObj>
      </w:sdtPr>
      <w:sdtEndPr>
        <w:rPr>
          <w:noProof/>
        </w:rPr>
      </w:sdtEndPr>
      <w:sdtContent>
        <w:r w:rsidRPr="00592112">
          <w:rPr>
            <w:rFonts w:ascii="Avenir LT Std 55 Roman" w:hAnsi="Avenir LT Std 55 Roman"/>
          </w:rPr>
          <w:fldChar w:fldCharType="begin"/>
        </w:r>
        <w:r w:rsidRPr="00592112">
          <w:rPr>
            <w:rFonts w:ascii="Avenir LT Std 55 Roman" w:hAnsi="Avenir LT Std 55 Roman"/>
          </w:rPr>
          <w:instrText xml:space="preserve"> PAGE   \* MERGEFORMAT </w:instrText>
        </w:r>
        <w:r w:rsidRPr="00592112">
          <w:rPr>
            <w:rFonts w:ascii="Avenir LT Std 55 Roman" w:hAnsi="Avenir LT Std 55 Roman"/>
          </w:rPr>
          <w:fldChar w:fldCharType="separate"/>
        </w:r>
        <w:r w:rsidRPr="00592112">
          <w:rPr>
            <w:rFonts w:ascii="Avenir LT Std 55 Roman" w:hAnsi="Avenir LT Std 55 Roman"/>
            <w:noProof/>
          </w:rPr>
          <w:t>2</w:t>
        </w:r>
        <w:r w:rsidRPr="00592112">
          <w:rPr>
            <w:rFonts w:ascii="Avenir LT Std 55 Roman" w:hAnsi="Avenir LT Std 55 Roman"/>
            <w:noProof/>
          </w:rPr>
          <w:fldChar w:fldCharType="end"/>
        </w:r>
        <w:r w:rsidRPr="00592112">
          <w:rPr>
            <w:rFonts w:ascii="Avenir LT Std 55 Roman" w:hAnsi="Avenir LT Std 55 Roman"/>
            <w:noProof/>
          </w:rPr>
          <w:br/>
        </w:r>
        <w:r w:rsidR="00695389">
          <w:rPr>
            <w:rFonts w:ascii="Avenir LT Std 55 Roman" w:hAnsi="Avenir LT Std 55 Roman"/>
            <w:noProof/>
          </w:rPr>
          <w:t>2</w:t>
        </w:r>
        <w:r w:rsidRPr="00592112">
          <w:rPr>
            <w:rFonts w:ascii="Avenir LT Std 55 Roman" w:hAnsi="Avenir LT Std 55 Roman"/>
            <w:noProof/>
          </w:rPr>
          <w:t>/</w:t>
        </w:r>
        <w:r w:rsidR="00695389">
          <w:rPr>
            <w:rFonts w:ascii="Avenir LT Std 55 Roman" w:hAnsi="Avenir LT Std 55 Roman"/>
            <w:noProof/>
          </w:rPr>
          <w:t>16</w:t>
        </w:r>
        <w:r w:rsidRPr="00592112">
          <w:rPr>
            <w:rFonts w:ascii="Avenir LT Std 55 Roman" w:hAnsi="Avenir LT Std 55 Roman"/>
            <w:noProof/>
          </w:rPr>
          <w:t>/</w:t>
        </w:r>
        <w:r w:rsidR="0094699C" w:rsidRPr="00592112">
          <w:rPr>
            <w:rFonts w:ascii="Avenir LT Std 55 Roman" w:hAnsi="Avenir LT Std 55 Roman"/>
            <w:noProof/>
          </w:rPr>
          <w:t>202</w:t>
        </w:r>
        <w:r w:rsidR="0094699C">
          <w:rPr>
            <w:rFonts w:ascii="Avenir LT Std 55 Roman" w:hAnsi="Avenir LT Std 55 Roman"/>
            <w:noProof/>
          </w:rPr>
          <w:t>3</w:t>
        </w:r>
      </w:sdtContent>
    </w:sdt>
  </w:p>
  <w:p w14:paraId="5F97D1C2" w14:textId="20404B8A" w:rsidR="008166D8" w:rsidRDefault="00402A66">
    <w:pPr>
      <w:pStyle w:val="Footer"/>
    </w:pPr>
    <w:r>
      <w:rPr>
        <w:noProof/>
      </w:rPr>
      <mc:AlternateContent>
        <mc:Choice Requires="wps">
          <w:drawing>
            <wp:anchor distT="0" distB="0" distL="114300" distR="114300" simplePos="0" relativeHeight="251660288" behindDoc="1" locked="0" layoutInCell="1" allowOverlap="1" wp14:anchorId="1599AF93" wp14:editId="009753BB">
              <wp:simplePos x="0" y="0"/>
              <wp:positionH relativeFrom="margin">
                <wp:align>center</wp:align>
              </wp:positionH>
              <wp:positionV relativeFrom="bottomMargin">
                <wp:posOffset>352425</wp:posOffset>
              </wp:positionV>
              <wp:extent cx="7193280" cy="670560"/>
              <wp:effectExtent l="0" t="0" r="26670" b="15240"/>
              <wp:wrapNone/>
              <wp:docPr id="4" name="docshape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80" cy="6705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2B496B" w14:textId="77777777" w:rsidR="00402A66" w:rsidRPr="00B74C41" w:rsidRDefault="00402A66" w:rsidP="00402A66">
                          <w:pPr>
                            <w:spacing w:before="12"/>
                            <w:ind w:left="20"/>
                            <w:rPr>
                              <w:rFonts w:ascii="Avenir LT Std 55 Roman" w:hAnsi="Avenir LT Std 55 Roman" w:cs="Arial"/>
                              <w:b/>
                              <w:color w:val="FF0000"/>
                              <w:sz w:val="20"/>
                              <w:szCs w:val="20"/>
                            </w:rPr>
                          </w:pPr>
                          <w:r w:rsidRPr="00B74C41">
                            <w:rPr>
                              <w:rFonts w:ascii="Avenir LT Std 55 Roman" w:hAnsi="Avenir LT Std 55 Roman" w:cs="Arial"/>
                              <w:b/>
                              <w:color w:val="FF0000"/>
                              <w:sz w:val="20"/>
                              <w:szCs w:val="20"/>
                            </w:rPr>
                            <w:t>Email</w:t>
                          </w:r>
                          <w:r w:rsidRPr="00B74C41">
                            <w:rPr>
                              <w:rFonts w:ascii="Avenir LT Std 55 Roman" w:hAnsi="Avenir LT Std 55 Roman" w:cs="Arial"/>
                              <w:b/>
                              <w:color w:val="FF0000"/>
                              <w:spacing w:val="-3"/>
                              <w:sz w:val="20"/>
                              <w:szCs w:val="20"/>
                            </w:rPr>
                            <w:t xml:space="preserve"> </w:t>
                          </w:r>
                          <w:hyperlink r:id="rId1" w:history="1">
                            <w:r w:rsidRPr="00C0781F">
                              <w:rPr>
                                <w:rStyle w:val="Hyperlink"/>
                                <w:rFonts w:ascii="Avenir LT Std 55 Roman" w:hAnsi="Avenir LT Std 55 Roman"/>
                                <w:b/>
                                <w:color w:val="0000FF"/>
                                <w:sz w:val="20"/>
                                <w:szCs w:val="20"/>
                              </w:rPr>
                              <w:t>ipeapplication@arb.ca.gov</w:t>
                            </w:r>
                          </w:hyperlink>
                          <w:r w:rsidRPr="00B74C41">
                            <w:rPr>
                              <w:rStyle w:val="Hyperlink"/>
                              <w:rFonts w:ascii="Avenir LT Std 55 Roman" w:hAnsi="Avenir LT Std 55 Roman" w:cs="Arial"/>
                              <w:b/>
                              <w:color w:val="FF0000"/>
                              <w:spacing w:val="-1"/>
                              <w:sz w:val="20"/>
                              <w:szCs w:val="20"/>
                              <w:u w:val="none"/>
                            </w:rPr>
                            <w:t xml:space="preserve"> for provisions to submit through an online portal </w:t>
                          </w:r>
                          <w:r w:rsidRPr="00B74C41">
                            <w:rPr>
                              <w:rFonts w:ascii="Avenir LT Std 55 Roman" w:hAnsi="Avenir LT Std 55 Roman" w:cs="Arial"/>
                              <w:b/>
                              <w:color w:val="FF0000"/>
                              <w:sz w:val="20"/>
                              <w:szCs w:val="20"/>
                            </w:rPr>
                            <w:t>or</w:t>
                          </w:r>
                          <w:r w:rsidRPr="00B74C41">
                            <w:rPr>
                              <w:rFonts w:ascii="Avenir LT Std 55 Roman" w:hAnsi="Avenir LT Std 55 Roman" w:cs="Arial"/>
                              <w:b/>
                              <w:color w:val="FF0000"/>
                              <w:spacing w:val="-6"/>
                              <w:sz w:val="20"/>
                              <w:szCs w:val="20"/>
                            </w:rPr>
                            <w:t xml:space="preserve"> </w:t>
                          </w:r>
                          <w:r w:rsidRPr="00B74C41">
                            <w:rPr>
                              <w:rFonts w:ascii="Avenir LT Std 55 Roman" w:hAnsi="Avenir LT Std 55 Roman" w:cs="Arial"/>
                              <w:b/>
                              <w:color w:val="FF0000"/>
                              <w:sz w:val="20"/>
                              <w:szCs w:val="20"/>
                            </w:rPr>
                            <w:t>mail</w:t>
                          </w:r>
                          <w:r w:rsidRPr="00B74C41">
                            <w:rPr>
                              <w:rFonts w:ascii="Avenir LT Std 55 Roman" w:hAnsi="Avenir LT Std 55 Roman" w:cs="Arial"/>
                              <w:b/>
                              <w:color w:val="FF0000"/>
                              <w:spacing w:val="-4"/>
                              <w:sz w:val="20"/>
                              <w:szCs w:val="20"/>
                            </w:rPr>
                            <w:t xml:space="preserve"> </w:t>
                          </w:r>
                          <w:r w:rsidRPr="00B74C41">
                            <w:rPr>
                              <w:rFonts w:ascii="Avenir LT Std 55 Roman" w:hAnsi="Avenir LT Std 55 Roman" w:cs="Arial"/>
                              <w:b/>
                              <w:color w:val="FF0000"/>
                              <w:sz w:val="20"/>
                              <w:szCs w:val="20"/>
                            </w:rPr>
                            <w:t>to</w:t>
                          </w:r>
                          <w:r w:rsidRPr="00B74C41">
                            <w:rPr>
                              <w:rFonts w:ascii="Avenir LT Std 55 Roman" w:hAnsi="Avenir LT Std 55 Roman" w:cs="Arial"/>
                              <w:b/>
                              <w:color w:val="FF0000"/>
                              <w:spacing w:val="-4"/>
                              <w:sz w:val="20"/>
                              <w:szCs w:val="20"/>
                            </w:rPr>
                            <w:t xml:space="preserve"> </w:t>
                          </w:r>
                          <w:r w:rsidRPr="00B74C41">
                            <w:rPr>
                              <w:rFonts w:ascii="Avenir LT Std 55 Roman" w:hAnsi="Avenir LT Std 55 Roman" w:cs="Arial"/>
                              <w:b/>
                              <w:color w:val="FF0000"/>
                              <w:sz w:val="20"/>
                              <w:szCs w:val="20"/>
                            </w:rPr>
                            <w:t xml:space="preserve">Consumer Products and Air Quality Assessment </w:t>
                          </w:r>
                          <w:proofErr w:type="gramStart"/>
                          <w:r w:rsidRPr="00B74C41">
                            <w:rPr>
                              <w:rFonts w:ascii="Avenir LT Std 55 Roman" w:hAnsi="Avenir LT Std 55 Roman" w:cs="Arial"/>
                              <w:b/>
                              <w:color w:val="FF0000"/>
                              <w:sz w:val="20"/>
                              <w:szCs w:val="20"/>
                            </w:rPr>
                            <w:t xml:space="preserve">Branch, </w:t>
                          </w:r>
                          <w:r w:rsidRPr="00B74C41">
                            <w:rPr>
                              <w:rFonts w:ascii="Avenir LT Std 55 Roman" w:hAnsi="Avenir LT Std 55 Roman" w:cs="Arial"/>
                              <w:b/>
                              <w:color w:val="FF0000"/>
                              <w:spacing w:val="-52"/>
                              <w:sz w:val="20"/>
                              <w:szCs w:val="20"/>
                            </w:rPr>
                            <w:t xml:space="preserve"> </w:t>
                          </w:r>
                          <w:r w:rsidRPr="00B74C41">
                            <w:rPr>
                              <w:rFonts w:ascii="Avenir LT Std 55 Roman" w:hAnsi="Avenir LT Std 55 Roman" w:cs="Arial"/>
                              <w:b/>
                              <w:color w:val="FF0000"/>
                              <w:sz w:val="20"/>
                              <w:szCs w:val="20"/>
                            </w:rPr>
                            <w:t>Air</w:t>
                          </w:r>
                          <w:proofErr w:type="gramEnd"/>
                          <w:r w:rsidRPr="00B74C41">
                            <w:rPr>
                              <w:rFonts w:ascii="Avenir LT Std 55 Roman" w:hAnsi="Avenir LT Std 55 Roman" w:cs="Arial"/>
                              <w:b/>
                              <w:color w:val="FF0000"/>
                              <w:sz w:val="20"/>
                              <w:szCs w:val="20"/>
                            </w:rPr>
                            <w:t xml:space="preserve"> Quality Planning &amp; Science Division, California Air Resources Board, 1001 I Street,</w:t>
                          </w:r>
                          <w:r w:rsidRPr="00B74C41">
                            <w:rPr>
                              <w:rFonts w:ascii="Avenir LT Std 55 Roman" w:hAnsi="Avenir LT Std 55 Roman" w:cs="Arial"/>
                              <w:b/>
                              <w:color w:val="FF0000"/>
                              <w:spacing w:val="1"/>
                              <w:sz w:val="20"/>
                              <w:szCs w:val="20"/>
                            </w:rPr>
                            <w:t xml:space="preserve"> </w:t>
                          </w:r>
                          <w:r w:rsidRPr="00B74C41">
                            <w:rPr>
                              <w:rFonts w:ascii="Avenir LT Std 55 Roman" w:hAnsi="Avenir LT Std 55 Roman" w:cs="Arial"/>
                              <w:b/>
                              <w:color w:val="FF0000"/>
                              <w:sz w:val="20"/>
                              <w:szCs w:val="20"/>
                            </w:rPr>
                            <w:t>Sacramento,</w:t>
                          </w:r>
                          <w:r w:rsidRPr="00B74C41">
                            <w:rPr>
                              <w:rFonts w:ascii="Avenir LT Std 55 Roman" w:hAnsi="Avenir LT Std 55 Roman" w:cs="Arial"/>
                              <w:b/>
                              <w:color w:val="FF0000"/>
                              <w:spacing w:val="-2"/>
                              <w:sz w:val="20"/>
                              <w:szCs w:val="20"/>
                            </w:rPr>
                            <w:t xml:space="preserve"> </w:t>
                          </w:r>
                          <w:r w:rsidRPr="00B74C41">
                            <w:rPr>
                              <w:rFonts w:ascii="Avenir LT Std 55 Roman" w:hAnsi="Avenir LT Std 55 Roman" w:cs="Arial"/>
                              <w:b/>
                              <w:color w:val="FF0000"/>
                              <w:sz w:val="20"/>
                              <w:szCs w:val="20"/>
                            </w:rPr>
                            <w:t>California</w:t>
                          </w:r>
                          <w:r w:rsidRPr="00B74C41">
                            <w:rPr>
                              <w:rFonts w:ascii="Avenir LT Std 55 Roman" w:hAnsi="Avenir LT Std 55 Roman" w:cs="Arial"/>
                              <w:b/>
                              <w:color w:val="FF0000"/>
                              <w:spacing w:val="-1"/>
                              <w:sz w:val="20"/>
                              <w:szCs w:val="20"/>
                            </w:rPr>
                            <w:t xml:space="preserve"> </w:t>
                          </w:r>
                          <w:r w:rsidRPr="00B74C41">
                            <w:rPr>
                              <w:rFonts w:ascii="Avenir LT Std 55 Roman" w:hAnsi="Avenir LT Std 55 Roman" w:cs="Arial"/>
                              <w:b/>
                              <w:color w:val="FF0000"/>
                              <w:sz w:val="20"/>
                              <w:szCs w:val="20"/>
                            </w:rPr>
                            <w:t xml:space="preserve">95814. CARB </w:t>
                          </w:r>
                          <w:r w:rsidRPr="00B74C41">
                            <w:rPr>
                              <w:rStyle w:val="cf01"/>
                              <w:rFonts w:ascii="Avenir LT Std 55 Roman" w:hAnsi="Avenir LT Std 55 Roman"/>
                              <w:b/>
                              <w:color w:val="FF0000"/>
                              <w:sz w:val="20"/>
                              <w:szCs w:val="20"/>
                            </w:rPr>
                            <w:t xml:space="preserve">generally </w:t>
                          </w:r>
                          <w:r w:rsidRPr="00B74C41">
                            <w:rPr>
                              <w:rStyle w:val="cf01"/>
                              <w:rFonts w:ascii="Avenir LT Std 55 Roman" w:hAnsi="Avenir LT Std 55 Roman"/>
                              <w:b/>
                              <w:bCs/>
                              <w:color w:val="FF0000"/>
                              <w:sz w:val="20"/>
                              <w:szCs w:val="20"/>
                            </w:rPr>
                            <w:t>keeps trade secret information confidential, as allowed by the law, but the information must qualify as trade secret information</w:t>
                          </w:r>
                          <w:r>
                            <w:rPr>
                              <w:rStyle w:val="cf01"/>
                              <w:rFonts w:ascii="Avenir LT Std 55 Roman" w:hAnsi="Avenir LT Std 55 Roman"/>
                              <w:b/>
                              <w:bCs/>
                              <w:color w:val="FF0000"/>
                              <w:sz w:val="20"/>
                              <w:szCs w:val="20"/>
                            </w:rPr>
                            <w:t>.</w:t>
                          </w:r>
                        </w:p>
                        <w:p w14:paraId="44AC3775" w14:textId="77777777" w:rsidR="00402A66" w:rsidRPr="001E4A31" w:rsidRDefault="00402A66" w:rsidP="00402A66">
                          <w:pPr>
                            <w:spacing w:before="12"/>
                            <w:ind w:left="20"/>
                            <w:rPr>
                              <w:rFonts w:ascii="Arial" w:hAnsi="Arial" w:cs="Arial"/>
                              <w:b/>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99AF93" id="_x0000_t202" coordsize="21600,21600" o:spt="202" path="m,l,21600r21600,l21600,xe">
              <v:stroke joinstyle="miter"/>
              <v:path gradientshapeok="t" o:connecttype="rect"/>
            </v:shapetype>
            <v:shape id="docshape2" o:spid="_x0000_s1026" type="#_x0000_t202" alt="&quot;&quot;" style="position:absolute;margin-left:0;margin-top:27.75pt;width:566.4pt;height:52.8pt;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" filled="f">
              <v:textbox inset="0,0,0,0">
                <w:txbxContent>
                  <w:p w14:paraId="112B496B" w14:textId="77777777" w:rsidR="00402A66" w:rsidRPr="00B74C41" w:rsidRDefault="00402A66" w:rsidP="00402A66">
                    <w:pPr>
                      <w:spacing w:before="12"/>
                      <w:ind w:left="20"/>
                      <w:rPr>
                        <w:rFonts w:ascii="Avenir LT Std 55 Roman" w:hAnsi="Avenir LT Std 55 Roman" w:cs="Arial"/>
                        <w:b/>
                        <w:color w:val="FF0000"/>
                        <w:sz w:val="20"/>
                        <w:szCs w:val="20"/>
                      </w:rPr>
                    </w:pPr>
                    <w:r w:rsidRPr="00B74C41">
                      <w:rPr>
                        <w:rFonts w:ascii="Avenir LT Std 55 Roman" w:hAnsi="Avenir LT Std 55 Roman" w:cs="Arial"/>
                        <w:b/>
                        <w:color w:val="FF0000"/>
                        <w:sz w:val="20"/>
                        <w:szCs w:val="20"/>
                      </w:rPr>
                      <w:t>Email</w:t>
                    </w:r>
                    <w:r w:rsidRPr="00B74C41">
                      <w:rPr>
                        <w:rFonts w:ascii="Avenir LT Std 55 Roman" w:hAnsi="Avenir LT Std 55 Roman" w:cs="Arial"/>
                        <w:b/>
                        <w:color w:val="FF0000"/>
                        <w:spacing w:val="-3"/>
                        <w:sz w:val="20"/>
                        <w:szCs w:val="20"/>
                      </w:rPr>
                      <w:t xml:space="preserve"> </w:t>
                    </w:r>
                    <w:hyperlink r:id="rId2" w:history="1">
                      <w:r w:rsidRPr="00C0781F">
                        <w:rPr>
                          <w:rStyle w:val="Hyperlink"/>
                          <w:rFonts w:ascii="Avenir LT Std 55 Roman" w:hAnsi="Avenir LT Std 55 Roman"/>
                          <w:b/>
                          <w:color w:val="0000FF"/>
                          <w:sz w:val="20"/>
                          <w:szCs w:val="20"/>
                        </w:rPr>
                        <w:t>ipeapplication@arb.ca.gov</w:t>
                      </w:r>
                    </w:hyperlink>
                    <w:r w:rsidRPr="00B74C41">
                      <w:rPr>
                        <w:rStyle w:val="Hyperlink"/>
                        <w:rFonts w:ascii="Avenir LT Std 55 Roman" w:hAnsi="Avenir LT Std 55 Roman" w:cs="Arial"/>
                        <w:b/>
                        <w:color w:val="FF0000"/>
                        <w:spacing w:val="-1"/>
                        <w:sz w:val="20"/>
                        <w:szCs w:val="20"/>
                        <w:u w:val="none"/>
                      </w:rPr>
                      <w:t xml:space="preserve"> for provisions to submit through an online portal </w:t>
                    </w:r>
                    <w:r w:rsidRPr="00B74C41">
                      <w:rPr>
                        <w:rFonts w:ascii="Avenir LT Std 55 Roman" w:hAnsi="Avenir LT Std 55 Roman" w:cs="Arial"/>
                        <w:b/>
                        <w:color w:val="FF0000"/>
                        <w:sz w:val="20"/>
                        <w:szCs w:val="20"/>
                      </w:rPr>
                      <w:t>or</w:t>
                    </w:r>
                    <w:r w:rsidRPr="00B74C41">
                      <w:rPr>
                        <w:rFonts w:ascii="Avenir LT Std 55 Roman" w:hAnsi="Avenir LT Std 55 Roman" w:cs="Arial"/>
                        <w:b/>
                        <w:color w:val="FF0000"/>
                        <w:spacing w:val="-6"/>
                        <w:sz w:val="20"/>
                        <w:szCs w:val="20"/>
                      </w:rPr>
                      <w:t xml:space="preserve"> </w:t>
                    </w:r>
                    <w:r w:rsidRPr="00B74C41">
                      <w:rPr>
                        <w:rFonts w:ascii="Avenir LT Std 55 Roman" w:hAnsi="Avenir LT Std 55 Roman" w:cs="Arial"/>
                        <w:b/>
                        <w:color w:val="FF0000"/>
                        <w:sz w:val="20"/>
                        <w:szCs w:val="20"/>
                      </w:rPr>
                      <w:t>mail</w:t>
                    </w:r>
                    <w:r w:rsidRPr="00B74C41">
                      <w:rPr>
                        <w:rFonts w:ascii="Avenir LT Std 55 Roman" w:hAnsi="Avenir LT Std 55 Roman" w:cs="Arial"/>
                        <w:b/>
                        <w:color w:val="FF0000"/>
                        <w:spacing w:val="-4"/>
                        <w:sz w:val="20"/>
                        <w:szCs w:val="20"/>
                      </w:rPr>
                      <w:t xml:space="preserve"> </w:t>
                    </w:r>
                    <w:r w:rsidRPr="00B74C41">
                      <w:rPr>
                        <w:rFonts w:ascii="Avenir LT Std 55 Roman" w:hAnsi="Avenir LT Std 55 Roman" w:cs="Arial"/>
                        <w:b/>
                        <w:color w:val="FF0000"/>
                        <w:sz w:val="20"/>
                        <w:szCs w:val="20"/>
                      </w:rPr>
                      <w:t>to</w:t>
                    </w:r>
                    <w:r w:rsidRPr="00B74C41">
                      <w:rPr>
                        <w:rFonts w:ascii="Avenir LT Std 55 Roman" w:hAnsi="Avenir LT Std 55 Roman" w:cs="Arial"/>
                        <w:b/>
                        <w:color w:val="FF0000"/>
                        <w:spacing w:val="-4"/>
                        <w:sz w:val="20"/>
                        <w:szCs w:val="20"/>
                      </w:rPr>
                      <w:t xml:space="preserve"> </w:t>
                    </w:r>
                    <w:r w:rsidRPr="00B74C41">
                      <w:rPr>
                        <w:rFonts w:ascii="Avenir LT Std 55 Roman" w:hAnsi="Avenir LT Std 55 Roman" w:cs="Arial"/>
                        <w:b/>
                        <w:color w:val="FF0000"/>
                        <w:sz w:val="20"/>
                        <w:szCs w:val="20"/>
                      </w:rPr>
                      <w:t xml:space="preserve">Consumer Products and Air Quality Assessment </w:t>
                    </w:r>
                    <w:proofErr w:type="gramStart"/>
                    <w:r w:rsidRPr="00B74C41">
                      <w:rPr>
                        <w:rFonts w:ascii="Avenir LT Std 55 Roman" w:hAnsi="Avenir LT Std 55 Roman" w:cs="Arial"/>
                        <w:b/>
                        <w:color w:val="FF0000"/>
                        <w:sz w:val="20"/>
                        <w:szCs w:val="20"/>
                      </w:rPr>
                      <w:t xml:space="preserve">Branch, </w:t>
                    </w:r>
                    <w:r w:rsidRPr="00B74C41">
                      <w:rPr>
                        <w:rFonts w:ascii="Avenir LT Std 55 Roman" w:hAnsi="Avenir LT Std 55 Roman" w:cs="Arial"/>
                        <w:b/>
                        <w:color w:val="FF0000"/>
                        <w:spacing w:val="-52"/>
                        <w:sz w:val="20"/>
                        <w:szCs w:val="20"/>
                      </w:rPr>
                      <w:t xml:space="preserve"> </w:t>
                    </w:r>
                    <w:r w:rsidRPr="00B74C41">
                      <w:rPr>
                        <w:rFonts w:ascii="Avenir LT Std 55 Roman" w:hAnsi="Avenir LT Std 55 Roman" w:cs="Arial"/>
                        <w:b/>
                        <w:color w:val="FF0000"/>
                        <w:sz w:val="20"/>
                        <w:szCs w:val="20"/>
                      </w:rPr>
                      <w:t>Air</w:t>
                    </w:r>
                    <w:proofErr w:type="gramEnd"/>
                    <w:r w:rsidRPr="00B74C41">
                      <w:rPr>
                        <w:rFonts w:ascii="Avenir LT Std 55 Roman" w:hAnsi="Avenir LT Std 55 Roman" w:cs="Arial"/>
                        <w:b/>
                        <w:color w:val="FF0000"/>
                        <w:sz w:val="20"/>
                        <w:szCs w:val="20"/>
                      </w:rPr>
                      <w:t xml:space="preserve"> Quality Planning &amp; Science Division, California Air Resources Board, 1001 I Street,</w:t>
                    </w:r>
                    <w:r w:rsidRPr="00B74C41">
                      <w:rPr>
                        <w:rFonts w:ascii="Avenir LT Std 55 Roman" w:hAnsi="Avenir LT Std 55 Roman" w:cs="Arial"/>
                        <w:b/>
                        <w:color w:val="FF0000"/>
                        <w:spacing w:val="1"/>
                        <w:sz w:val="20"/>
                        <w:szCs w:val="20"/>
                      </w:rPr>
                      <w:t xml:space="preserve"> </w:t>
                    </w:r>
                    <w:r w:rsidRPr="00B74C41">
                      <w:rPr>
                        <w:rFonts w:ascii="Avenir LT Std 55 Roman" w:hAnsi="Avenir LT Std 55 Roman" w:cs="Arial"/>
                        <w:b/>
                        <w:color w:val="FF0000"/>
                        <w:sz w:val="20"/>
                        <w:szCs w:val="20"/>
                      </w:rPr>
                      <w:t>Sacramento,</w:t>
                    </w:r>
                    <w:r w:rsidRPr="00B74C41">
                      <w:rPr>
                        <w:rFonts w:ascii="Avenir LT Std 55 Roman" w:hAnsi="Avenir LT Std 55 Roman" w:cs="Arial"/>
                        <w:b/>
                        <w:color w:val="FF0000"/>
                        <w:spacing w:val="-2"/>
                        <w:sz w:val="20"/>
                        <w:szCs w:val="20"/>
                      </w:rPr>
                      <w:t xml:space="preserve"> </w:t>
                    </w:r>
                    <w:r w:rsidRPr="00B74C41">
                      <w:rPr>
                        <w:rFonts w:ascii="Avenir LT Std 55 Roman" w:hAnsi="Avenir LT Std 55 Roman" w:cs="Arial"/>
                        <w:b/>
                        <w:color w:val="FF0000"/>
                        <w:sz w:val="20"/>
                        <w:szCs w:val="20"/>
                      </w:rPr>
                      <w:t>California</w:t>
                    </w:r>
                    <w:r w:rsidRPr="00B74C41">
                      <w:rPr>
                        <w:rFonts w:ascii="Avenir LT Std 55 Roman" w:hAnsi="Avenir LT Std 55 Roman" w:cs="Arial"/>
                        <w:b/>
                        <w:color w:val="FF0000"/>
                        <w:spacing w:val="-1"/>
                        <w:sz w:val="20"/>
                        <w:szCs w:val="20"/>
                      </w:rPr>
                      <w:t xml:space="preserve"> </w:t>
                    </w:r>
                    <w:r w:rsidRPr="00B74C41">
                      <w:rPr>
                        <w:rFonts w:ascii="Avenir LT Std 55 Roman" w:hAnsi="Avenir LT Std 55 Roman" w:cs="Arial"/>
                        <w:b/>
                        <w:color w:val="FF0000"/>
                        <w:sz w:val="20"/>
                        <w:szCs w:val="20"/>
                      </w:rPr>
                      <w:t xml:space="preserve">95814. CARB </w:t>
                    </w:r>
                    <w:r w:rsidRPr="00B74C41">
                      <w:rPr>
                        <w:rStyle w:val="cf01"/>
                        <w:rFonts w:ascii="Avenir LT Std 55 Roman" w:hAnsi="Avenir LT Std 55 Roman"/>
                        <w:b/>
                        <w:color w:val="FF0000"/>
                        <w:sz w:val="20"/>
                        <w:szCs w:val="20"/>
                      </w:rPr>
                      <w:t xml:space="preserve">generally </w:t>
                    </w:r>
                    <w:r w:rsidRPr="00B74C41">
                      <w:rPr>
                        <w:rStyle w:val="cf01"/>
                        <w:rFonts w:ascii="Avenir LT Std 55 Roman" w:hAnsi="Avenir LT Std 55 Roman"/>
                        <w:b/>
                        <w:bCs/>
                        <w:color w:val="FF0000"/>
                        <w:sz w:val="20"/>
                        <w:szCs w:val="20"/>
                      </w:rPr>
                      <w:t>keeps trade secret information confidential, as allowed by the law, but the information must qualify as trade secret information</w:t>
                    </w:r>
                    <w:r>
                      <w:rPr>
                        <w:rStyle w:val="cf01"/>
                        <w:rFonts w:ascii="Avenir LT Std 55 Roman" w:hAnsi="Avenir LT Std 55 Roman"/>
                        <w:b/>
                        <w:bCs/>
                        <w:color w:val="FF0000"/>
                        <w:sz w:val="20"/>
                        <w:szCs w:val="20"/>
                      </w:rPr>
                      <w:t>.</w:t>
                    </w:r>
                  </w:p>
                  <w:p w14:paraId="44AC3775" w14:textId="77777777" w:rsidR="00402A66" w:rsidRPr="001E4A31" w:rsidRDefault="00402A66" w:rsidP="00402A66">
                    <w:pPr>
                      <w:spacing w:before="12"/>
                      <w:ind w:left="20"/>
                      <w:rPr>
                        <w:rFonts w:ascii="Arial" w:hAnsi="Arial" w:cs="Arial"/>
                        <w:b/>
                        <w:sz w:val="20"/>
                        <w:szCs w:val="20"/>
                      </w:rPr>
                    </w:pP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8A890" w14:textId="7E15D0EF" w:rsidR="00615D0A" w:rsidRPr="00F74174" w:rsidRDefault="00615D0A" w:rsidP="001E4A31">
    <w:pPr>
      <w:pStyle w:val="Footer"/>
      <w:ind w:right="560"/>
      <w:jc w:val="right"/>
      <w:rPr>
        <w:rFonts w:ascii="Avenir LT Std 55 Roman" w:hAnsi="Avenir LT Std 55 Roman"/>
      </w:rPr>
    </w:pPr>
    <w:r w:rsidRPr="00F74174">
      <w:rPr>
        <w:rFonts w:ascii="Avenir LT Std 55 Roman" w:hAnsi="Avenir LT Std 55 Roman"/>
      </w:rPr>
      <w:t xml:space="preserve">Page </w:t>
    </w:r>
    <w:sdt>
      <w:sdtPr>
        <w:rPr>
          <w:rFonts w:ascii="Avenir LT Std 55 Roman" w:hAnsi="Avenir LT Std 55 Roman"/>
        </w:rPr>
        <w:id w:val="865562223"/>
        <w:docPartObj>
          <w:docPartGallery w:val="Page Numbers (Bottom of Page)"/>
          <w:docPartUnique/>
        </w:docPartObj>
      </w:sdtPr>
      <w:sdtContent>
        <w:r w:rsidRPr="00F74174">
          <w:rPr>
            <w:rFonts w:ascii="Avenir LT Std 55 Roman" w:hAnsi="Avenir LT Std 55 Roman"/>
          </w:rPr>
          <w:fldChar w:fldCharType="begin"/>
        </w:r>
        <w:r w:rsidRPr="00F74174">
          <w:rPr>
            <w:rFonts w:ascii="Avenir LT Std 55 Roman" w:hAnsi="Avenir LT Std 55 Roman"/>
          </w:rPr>
          <w:instrText xml:space="preserve"> PAGE   \* MERGEFORMAT </w:instrText>
        </w:r>
        <w:r w:rsidRPr="00F74174">
          <w:rPr>
            <w:rFonts w:ascii="Avenir LT Std 55 Roman" w:hAnsi="Avenir LT Std 55 Roman"/>
          </w:rPr>
          <w:fldChar w:fldCharType="separate"/>
        </w:r>
        <w:r w:rsidRPr="00F74174">
          <w:rPr>
            <w:rFonts w:ascii="Avenir LT Std 55 Roman" w:hAnsi="Avenir LT Std 55 Roman"/>
          </w:rPr>
          <w:t>2</w:t>
        </w:r>
        <w:r w:rsidRPr="00F74174">
          <w:rPr>
            <w:rFonts w:ascii="Avenir LT Std 55 Roman" w:hAnsi="Avenir LT Std 55 Roman"/>
          </w:rPr>
          <w:fldChar w:fldCharType="end"/>
        </w:r>
        <w:r w:rsidRPr="00F74174">
          <w:rPr>
            <w:rFonts w:ascii="Avenir LT Std 55 Roman" w:hAnsi="Avenir LT Std 55 Roman"/>
          </w:rPr>
          <w:br/>
        </w:r>
        <w:r w:rsidR="000D53B4">
          <w:rPr>
            <w:rFonts w:ascii="Avenir LT Std 55 Roman" w:hAnsi="Avenir LT Std 55 Roman"/>
          </w:rPr>
          <w:t>2</w:t>
        </w:r>
        <w:r w:rsidRPr="00F74174">
          <w:rPr>
            <w:rFonts w:ascii="Avenir LT Std 55 Roman" w:hAnsi="Avenir LT Std 55 Roman"/>
          </w:rPr>
          <w:t>/</w:t>
        </w:r>
        <w:r w:rsidR="000D53B4">
          <w:rPr>
            <w:rFonts w:ascii="Avenir LT Std 55 Roman" w:hAnsi="Avenir LT Std 55 Roman"/>
          </w:rPr>
          <w:t>16</w:t>
        </w:r>
        <w:r w:rsidR="002D79B2">
          <w:rPr>
            <w:rFonts w:ascii="Avenir LT Std 55 Roman" w:hAnsi="Avenir LT Std 55 Roman"/>
          </w:rPr>
          <w:t>/</w:t>
        </w:r>
        <w:r w:rsidRPr="00F74174">
          <w:rPr>
            <w:rFonts w:ascii="Avenir LT Std 55 Roman" w:hAnsi="Avenir LT Std 55 Roman"/>
          </w:rPr>
          <w:t>202</w:t>
        </w:r>
        <w:r w:rsidR="00502463">
          <w:rPr>
            <w:rFonts w:ascii="Avenir LT Std 55 Roman" w:hAnsi="Avenir LT Std 55 Roman"/>
          </w:rPr>
          <w:t>3</w:t>
        </w:r>
      </w:sdtContent>
    </w:sdt>
  </w:p>
  <w:p w14:paraId="2D275D20" w14:textId="2C82A0C2" w:rsidR="00615D0A" w:rsidRPr="00F74174" w:rsidRDefault="00592112">
    <w:pPr>
      <w:pStyle w:val="Footer"/>
      <w:rPr>
        <w:rFonts w:ascii="Avenir LT Std 55 Roman" w:hAnsi="Avenir LT Std 55 Roman"/>
      </w:rPr>
    </w:pPr>
    <w:r>
      <w:rPr>
        <w:noProof/>
      </w:rPr>
      <mc:AlternateContent>
        <mc:Choice Requires="wps">
          <w:drawing>
            <wp:anchor distT="0" distB="0" distL="114300" distR="114300" simplePos="0" relativeHeight="251658240" behindDoc="1" locked="0" layoutInCell="1" allowOverlap="1" wp14:anchorId="3A23F58F" wp14:editId="49704E79">
              <wp:simplePos x="0" y="0"/>
              <wp:positionH relativeFrom="margin">
                <wp:align>center</wp:align>
              </wp:positionH>
              <wp:positionV relativeFrom="bottomMargin">
                <wp:posOffset>426720</wp:posOffset>
              </wp:positionV>
              <wp:extent cx="7193280" cy="670560"/>
              <wp:effectExtent l="0" t="0" r="26670" b="15240"/>
              <wp:wrapNone/>
              <wp:docPr id="5" name="docshape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3280" cy="6705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AB02FC4" w14:textId="2939DC8B" w:rsidR="00592112" w:rsidRPr="00B74C41" w:rsidRDefault="00592112" w:rsidP="00592112">
                          <w:pPr>
                            <w:spacing w:before="12"/>
                            <w:ind w:left="20"/>
                            <w:rPr>
                              <w:rFonts w:ascii="Avenir LT Std 55 Roman" w:hAnsi="Avenir LT Std 55 Roman" w:cs="Arial"/>
                              <w:b/>
                              <w:color w:val="FF0000"/>
                              <w:sz w:val="20"/>
                              <w:szCs w:val="20"/>
                            </w:rPr>
                          </w:pPr>
                          <w:r w:rsidRPr="00B74C41">
                            <w:rPr>
                              <w:rFonts w:ascii="Avenir LT Std 55 Roman" w:hAnsi="Avenir LT Std 55 Roman" w:cs="Arial"/>
                              <w:b/>
                              <w:color w:val="FF0000"/>
                              <w:sz w:val="20"/>
                              <w:szCs w:val="20"/>
                            </w:rPr>
                            <w:t>Email</w:t>
                          </w:r>
                          <w:r w:rsidRPr="00B74C41">
                            <w:rPr>
                              <w:rFonts w:ascii="Avenir LT Std 55 Roman" w:hAnsi="Avenir LT Std 55 Roman" w:cs="Arial"/>
                              <w:b/>
                              <w:color w:val="FF0000"/>
                              <w:spacing w:val="-3"/>
                              <w:sz w:val="20"/>
                              <w:szCs w:val="20"/>
                            </w:rPr>
                            <w:t xml:space="preserve"> </w:t>
                          </w:r>
                          <w:hyperlink r:id="rId1" w:history="1">
                            <w:r w:rsidRPr="00C0781F">
                              <w:rPr>
                                <w:rStyle w:val="Hyperlink"/>
                                <w:rFonts w:ascii="Avenir LT Std 55 Roman" w:hAnsi="Avenir LT Std 55 Roman"/>
                                <w:b/>
                                <w:color w:val="0000FF"/>
                                <w:sz w:val="20"/>
                                <w:szCs w:val="20"/>
                              </w:rPr>
                              <w:t>ipeapplication@arb.ca.gov</w:t>
                            </w:r>
                          </w:hyperlink>
                          <w:r w:rsidRPr="00B74C41">
                            <w:rPr>
                              <w:rStyle w:val="Hyperlink"/>
                              <w:rFonts w:ascii="Avenir LT Std 55 Roman" w:hAnsi="Avenir LT Std 55 Roman" w:cs="Arial"/>
                              <w:b/>
                              <w:color w:val="FF0000"/>
                              <w:spacing w:val="-1"/>
                              <w:sz w:val="20"/>
                              <w:szCs w:val="20"/>
                              <w:u w:val="none"/>
                            </w:rPr>
                            <w:t xml:space="preserve"> for provisions to submit through an online portal </w:t>
                          </w:r>
                          <w:r w:rsidRPr="00B74C41">
                            <w:rPr>
                              <w:rFonts w:ascii="Avenir LT Std 55 Roman" w:hAnsi="Avenir LT Std 55 Roman" w:cs="Arial"/>
                              <w:b/>
                              <w:color w:val="FF0000"/>
                              <w:sz w:val="20"/>
                              <w:szCs w:val="20"/>
                            </w:rPr>
                            <w:t>or</w:t>
                          </w:r>
                          <w:r w:rsidRPr="00B74C41">
                            <w:rPr>
                              <w:rFonts w:ascii="Avenir LT Std 55 Roman" w:hAnsi="Avenir LT Std 55 Roman" w:cs="Arial"/>
                              <w:b/>
                              <w:color w:val="FF0000"/>
                              <w:spacing w:val="-6"/>
                              <w:sz w:val="20"/>
                              <w:szCs w:val="20"/>
                            </w:rPr>
                            <w:t xml:space="preserve"> </w:t>
                          </w:r>
                          <w:r w:rsidRPr="00B74C41">
                            <w:rPr>
                              <w:rFonts w:ascii="Avenir LT Std 55 Roman" w:hAnsi="Avenir LT Std 55 Roman" w:cs="Arial"/>
                              <w:b/>
                              <w:color w:val="FF0000"/>
                              <w:sz w:val="20"/>
                              <w:szCs w:val="20"/>
                            </w:rPr>
                            <w:t>mail</w:t>
                          </w:r>
                          <w:r w:rsidRPr="00B74C41">
                            <w:rPr>
                              <w:rFonts w:ascii="Avenir LT Std 55 Roman" w:hAnsi="Avenir LT Std 55 Roman" w:cs="Arial"/>
                              <w:b/>
                              <w:color w:val="FF0000"/>
                              <w:spacing w:val="-4"/>
                              <w:sz w:val="20"/>
                              <w:szCs w:val="20"/>
                            </w:rPr>
                            <w:t xml:space="preserve"> </w:t>
                          </w:r>
                          <w:r w:rsidRPr="00B74C41">
                            <w:rPr>
                              <w:rFonts w:ascii="Avenir LT Std 55 Roman" w:hAnsi="Avenir LT Std 55 Roman" w:cs="Arial"/>
                              <w:b/>
                              <w:color w:val="FF0000"/>
                              <w:sz w:val="20"/>
                              <w:szCs w:val="20"/>
                            </w:rPr>
                            <w:t>to</w:t>
                          </w:r>
                          <w:r w:rsidRPr="00B74C41">
                            <w:rPr>
                              <w:rFonts w:ascii="Avenir LT Std 55 Roman" w:hAnsi="Avenir LT Std 55 Roman" w:cs="Arial"/>
                              <w:b/>
                              <w:color w:val="FF0000"/>
                              <w:spacing w:val="-4"/>
                              <w:sz w:val="20"/>
                              <w:szCs w:val="20"/>
                            </w:rPr>
                            <w:t xml:space="preserve"> </w:t>
                          </w:r>
                          <w:r w:rsidRPr="00B74C41">
                            <w:rPr>
                              <w:rFonts w:ascii="Avenir LT Std 55 Roman" w:hAnsi="Avenir LT Std 55 Roman" w:cs="Arial"/>
                              <w:b/>
                              <w:color w:val="FF0000"/>
                              <w:sz w:val="20"/>
                              <w:szCs w:val="20"/>
                            </w:rPr>
                            <w:t xml:space="preserve">Consumer Products and Air Quality Assessment </w:t>
                          </w:r>
                          <w:proofErr w:type="gramStart"/>
                          <w:r w:rsidRPr="00B74C41">
                            <w:rPr>
                              <w:rFonts w:ascii="Avenir LT Std 55 Roman" w:hAnsi="Avenir LT Std 55 Roman" w:cs="Arial"/>
                              <w:b/>
                              <w:color w:val="FF0000"/>
                              <w:sz w:val="20"/>
                              <w:szCs w:val="20"/>
                            </w:rPr>
                            <w:t xml:space="preserve">Branch, </w:t>
                          </w:r>
                          <w:r w:rsidRPr="00B74C41">
                            <w:rPr>
                              <w:rFonts w:ascii="Avenir LT Std 55 Roman" w:hAnsi="Avenir LT Std 55 Roman" w:cs="Arial"/>
                              <w:b/>
                              <w:color w:val="FF0000"/>
                              <w:spacing w:val="-52"/>
                              <w:sz w:val="20"/>
                              <w:szCs w:val="20"/>
                            </w:rPr>
                            <w:t xml:space="preserve"> </w:t>
                          </w:r>
                          <w:r w:rsidRPr="00B74C41">
                            <w:rPr>
                              <w:rFonts w:ascii="Avenir LT Std 55 Roman" w:hAnsi="Avenir LT Std 55 Roman" w:cs="Arial"/>
                              <w:b/>
                              <w:color w:val="FF0000"/>
                              <w:sz w:val="20"/>
                              <w:szCs w:val="20"/>
                            </w:rPr>
                            <w:t>Air</w:t>
                          </w:r>
                          <w:proofErr w:type="gramEnd"/>
                          <w:r w:rsidRPr="00B74C41">
                            <w:rPr>
                              <w:rFonts w:ascii="Avenir LT Std 55 Roman" w:hAnsi="Avenir LT Std 55 Roman" w:cs="Arial"/>
                              <w:b/>
                              <w:color w:val="FF0000"/>
                              <w:sz w:val="20"/>
                              <w:szCs w:val="20"/>
                            </w:rPr>
                            <w:t xml:space="preserve"> Quality Planning &amp; Science Division, California Air Resources Board, 1001 I Street,</w:t>
                          </w:r>
                          <w:r w:rsidRPr="00B74C41">
                            <w:rPr>
                              <w:rFonts w:ascii="Avenir LT Std 55 Roman" w:hAnsi="Avenir LT Std 55 Roman" w:cs="Arial"/>
                              <w:b/>
                              <w:color w:val="FF0000"/>
                              <w:spacing w:val="1"/>
                              <w:sz w:val="20"/>
                              <w:szCs w:val="20"/>
                            </w:rPr>
                            <w:t xml:space="preserve"> </w:t>
                          </w:r>
                          <w:r w:rsidRPr="00B74C41">
                            <w:rPr>
                              <w:rFonts w:ascii="Avenir LT Std 55 Roman" w:hAnsi="Avenir LT Std 55 Roman" w:cs="Arial"/>
                              <w:b/>
                              <w:color w:val="FF0000"/>
                              <w:sz w:val="20"/>
                              <w:szCs w:val="20"/>
                            </w:rPr>
                            <w:t>Sacramento,</w:t>
                          </w:r>
                          <w:r w:rsidRPr="00B74C41">
                            <w:rPr>
                              <w:rFonts w:ascii="Avenir LT Std 55 Roman" w:hAnsi="Avenir LT Std 55 Roman" w:cs="Arial"/>
                              <w:b/>
                              <w:color w:val="FF0000"/>
                              <w:spacing w:val="-2"/>
                              <w:sz w:val="20"/>
                              <w:szCs w:val="20"/>
                            </w:rPr>
                            <w:t xml:space="preserve"> </w:t>
                          </w:r>
                          <w:r w:rsidRPr="00B74C41">
                            <w:rPr>
                              <w:rFonts w:ascii="Avenir LT Std 55 Roman" w:hAnsi="Avenir LT Std 55 Roman" w:cs="Arial"/>
                              <w:b/>
                              <w:color w:val="FF0000"/>
                              <w:sz w:val="20"/>
                              <w:szCs w:val="20"/>
                            </w:rPr>
                            <w:t>California</w:t>
                          </w:r>
                          <w:r w:rsidRPr="00B74C41">
                            <w:rPr>
                              <w:rFonts w:ascii="Avenir LT Std 55 Roman" w:hAnsi="Avenir LT Std 55 Roman" w:cs="Arial"/>
                              <w:b/>
                              <w:color w:val="FF0000"/>
                              <w:spacing w:val="-1"/>
                              <w:sz w:val="20"/>
                              <w:szCs w:val="20"/>
                            </w:rPr>
                            <w:t xml:space="preserve"> </w:t>
                          </w:r>
                          <w:r w:rsidRPr="00B74C41">
                            <w:rPr>
                              <w:rFonts w:ascii="Avenir LT Std 55 Roman" w:hAnsi="Avenir LT Std 55 Roman" w:cs="Arial"/>
                              <w:b/>
                              <w:color w:val="FF0000"/>
                              <w:sz w:val="20"/>
                              <w:szCs w:val="20"/>
                            </w:rPr>
                            <w:t xml:space="preserve">95814. CARB </w:t>
                          </w:r>
                          <w:r w:rsidRPr="00B74C41">
                            <w:rPr>
                              <w:rStyle w:val="cf01"/>
                              <w:rFonts w:ascii="Avenir LT Std 55 Roman" w:hAnsi="Avenir LT Std 55 Roman"/>
                              <w:b/>
                              <w:color w:val="FF0000"/>
                              <w:sz w:val="20"/>
                              <w:szCs w:val="20"/>
                            </w:rPr>
                            <w:t xml:space="preserve">generally </w:t>
                          </w:r>
                          <w:r w:rsidRPr="00B74C41">
                            <w:rPr>
                              <w:rStyle w:val="cf01"/>
                              <w:rFonts w:ascii="Avenir LT Std 55 Roman" w:hAnsi="Avenir LT Std 55 Roman"/>
                              <w:b/>
                              <w:bCs/>
                              <w:color w:val="FF0000"/>
                              <w:sz w:val="20"/>
                              <w:szCs w:val="20"/>
                            </w:rPr>
                            <w:t>keeps trade secret information confidential, as allowed by the law, but the information must qualify as trade secret information</w:t>
                          </w:r>
                          <w:r w:rsidR="00D117DE">
                            <w:rPr>
                              <w:rStyle w:val="cf01"/>
                              <w:rFonts w:ascii="Avenir LT Std 55 Roman" w:hAnsi="Avenir LT Std 55 Roman"/>
                              <w:b/>
                              <w:bCs/>
                              <w:color w:val="FF0000"/>
                              <w:sz w:val="20"/>
                              <w:szCs w:val="20"/>
                            </w:rPr>
                            <w:t>.</w:t>
                          </w:r>
                        </w:p>
                        <w:p w14:paraId="24252D2C" w14:textId="77777777" w:rsidR="00592112" w:rsidRPr="001E4A31" w:rsidRDefault="00592112" w:rsidP="00592112">
                          <w:pPr>
                            <w:spacing w:before="12"/>
                            <w:ind w:left="20"/>
                            <w:rPr>
                              <w:rFonts w:ascii="Arial" w:hAnsi="Arial" w:cs="Arial"/>
                              <w:b/>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23F58F" id="_x0000_t202" coordsize="21600,21600" o:spt="202" path="m,l,21600r21600,l21600,xe">
              <v:stroke joinstyle="miter"/>
              <v:path gradientshapeok="t" o:connecttype="rect"/>
            </v:shapetype>
            <v:shape id="_x0000_s1027" type="#_x0000_t202" alt="&quot;&quot;" style="position:absolute;margin-left:0;margin-top:33.6pt;width:566.4pt;height:52.8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" filled="f">
              <v:textbox inset="0,0,0,0">
                <w:txbxContent>
                  <w:p w14:paraId="0AB02FC4" w14:textId="2939DC8B" w:rsidR="00592112" w:rsidRPr="00B74C41" w:rsidRDefault="00592112" w:rsidP="00592112">
                    <w:pPr>
                      <w:spacing w:before="12"/>
                      <w:ind w:left="20"/>
                      <w:rPr>
                        <w:rFonts w:ascii="Avenir LT Std 55 Roman" w:hAnsi="Avenir LT Std 55 Roman" w:cs="Arial"/>
                        <w:b/>
                        <w:color w:val="FF0000"/>
                        <w:sz w:val="20"/>
                        <w:szCs w:val="20"/>
                      </w:rPr>
                    </w:pPr>
                    <w:r w:rsidRPr="00B74C41">
                      <w:rPr>
                        <w:rFonts w:ascii="Avenir LT Std 55 Roman" w:hAnsi="Avenir LT Std 55 Roman" w:cs="Arial"/>
                        <w:b/>
                        <w:color w:val="FF0000"/>
                        <w:sz w:val="20"/>
                        <w:szCs w:val="20"/>
                      </w:rPr>
                      <w:t>Email</w:t>
                    </w:r>
                    <w:r w:rsidRPr="00B74C41">
                      <w:rPr>
                        <w:rFonts w:ascii="Avenir LT Std 55 Roman" w:hAnsi="Avenir LT Std 55 Roman" w:cs="Arial"/>
                        <w:b/>
                        <w:color w:val="FF0000"/>
                        <w:spacing w:val="-3"/>
                        <w:sz w:val="20"/>
                        <w:szCs w:val="20"/>
                      </w:rPr>
                      <w:t xml:space="preserve"> </w:t>
                    </w:r>
                    <w:hyperlink r:id="rId2" w:history="1">
                      <w:r w:rsidRPr="00C0781F">
                        <w:rPr>
                          <w:rStyle w:val="Hyperlink"/>
                          <w:rFonts w:ascii="Avenir LT Std 55 Roman" w:hAnsi="Avenir LT Std 55 Roman"/>
                          <w:b/>
                          <w:color w:val="0000FF"/>
                          <w:sz w:val="20"/>
                          <w:szCs w:val="20"/>
                        </w:rPr>
                        <w:t>ipeapplication@arb.ca.gov</w:t>
                      </w:r>
                    </w:hyperlink>
                    <w:r w:rsidRPr="00B74C41">
                      <w:rPr>
                        <w:rStyle w:val="Hyperlink"/>
                        <w:rFonts w:ascii="Avenir LT Std 55 Roman" w:hAnsi="Avenir LT Std 55 Roman" w:cs="Arial"/>
                        <w:b/>
                        <w:color w:val="FF0000"/>
                        <w:spacing w:val="-1"/>
                        <w:sz w:val="20"/>
                        <w:szCs w:val="20"/>
                        <w:u w:val="none"/>
                      </w:rPr>
                      <w:t xml:space="preserve"> for provisions to submit through an online portal </w:t>
                    </w:r>
                    <w:r w:rsidRPr="00B74C41">
                      <w:rPr>
                        <w:rFonts w:ascii="Avenir LT Std 55 Roman" w:hAnsi="Avenir LT Std 55 Roman" w:cs="Arial"/>
                        <w:b/>
                        <w:color w:val="FF0000"/>
                        <w:sz w:val="20"/>
                        <w:szCs w:val="20"/>
                      </w:rPr>
                      <w:t>or</w:t>
                    </w:r>
                    <w:r w:rsidRPr="00B74C41">
                      <w:rPr>
                        <w:rFonts w:ascii="Avenir LT Std 55 Roman" w:hAnsi="Avenir LT Std 55 Roman" w:cs="Arial"/>
                        <w:b/>
                        <w:color w:val="FF0000"/>
                        <w:spacing w:val="-6"/>
                        <w:sz w:val="20"/>
                        <w:szCs w:val="20"/>
                      </w:rPr>
                      <w:t xml:space="preserve"> </w:t>
                    </w:r>
                    <w:r w:rsidRPr="00B74C41">
                      <w:rPr>
                        <w:rFonts w:ascii="Avenir LT Std 55 Roman" w:hAnsi="Avenir LT Std 55 Roman" w:cs="Arial"/>
                        <w:b/>
                        <w:color w:val="FF0000"/>
                        <w:sz w:val="20"/>
                        <w:szCs w:val="20"/>
                      </w:rPr>
                      <w:t>mail</w:t>
                    </w:r>
                    <w:r w:rsidRPr="00B74C41">
                      <w:rPr>
                        <w:rFonts w:ascii="Avenir LT Std 55 Roman" w:hAnsi="Avenir LT Std 55 Roman" w:cs="Arial"/>
                        <w:b/>
                        <w:color w:val="FF0000"/>
                        <w:spacing w:val="-4"/>
                        <w:sz w:val="20"/>
                        <w:szCs w:val="20"/>
                      </w:rPr>
                      <w:t xml:space="preserve"> </w:t>
                    </w:r>
                    <w:r w:rsidRPr="00B74C41">
                      <w:rPr>
                        <w:rFonts w:ascii="Avenir LT Std 55 Roman" w:hAnsi="Avenir LT Std 55 Roman" w:cs="Arial"/>
                        <w:b/>
                        <w:color w:val="FF0000"/>
                        <w:sz w:val="20"/>
                        <w:szCs w:val="20"/>
                      </w:rPr>
                      <w:t>to</w:t>
                    </w:r>
                    <w:r w:rsidRPr="00B74C41">
                      <w:rPr>
                        <w:rFonts w:ascii="Avenir LT Std 55 Roman" w:hAnsi="Avenir LT Std 55 Roman" w:cs="Arial"/>
                        <w:b/>
                        <w:color w:val="FF0000"/>
                        <w:spacing w:val="-4"/>
                        <w:sz w:val="20"/>
                        <w:szCs w:val="20"/>
                      </w:rPr>
                      <w:t xml:space="preserve"> </w:t>
                    </w:r>
                    <w:r w:rsidRPr="00B74C41">
                      <w:rPr>
                        <w:rFonts w:ascii="Avenir LT Std 55 Roman" w:hAnsi="Avenir LT Std 55 Roman" w:cs="Arial"/>
                        <w:b/>
                        <w:color w:val="FF0000"/>
                        <w:sz w:val="20"/>
                        <w:szCs w:val="20"/>
                      </w:rPr>
                      <w:t xml:space="preserve">Consumer Products and Air Quality Assessment </w:t>
                    </w:r>
                    <w:proofErr w:type="gramStart"/>
                    <w:r w:rsidRPr="00B74C41">
                      <w:rPr>
                        <w:rFonts w:ascii="Avenir LT Std 55 Roman" w:hAnsi="Avenir LT Std 55 Roman" w:cs="Arial"/>
                        <w:b/>
                        <w:color w:val="FF0000"/>
                        <w:sz w:val="20"/>
                        <w:szCs w:val="20"/>
                      </w:rPr>
                      <w:t xml:space="preserve">Branch, </w:t>
                    </w:r>
                    <w:r w:rsidRPr="00B74C41">
                      <w:rPr>
                        <w:rFonts w:ascii="Avenir LT Std 55 Roman" w:hAnsi="Avenir LT Std 55 Roman" w:cs="Arial"/>
                        <w:b/>
                        <w:color w:val="FF0000"/>
                        <w:spacing w:val="-52"/>
                        <w:sz w:val="20"/>
                        <w:szCs w:val="20"/>
                      </w:rPr>
                      <w:t xml:space="preserve"> </w:t>
                    </w:r>
                    <w:r w:rsidRPr="00B74C41">
                      <w:rPr>
                        <w:rFonts w:ascii="Avenir LT Std 55 Roman" w:hAnsi="Avenir LT Std 55 Roman" w:cs="Arial"/>
                        <w:b/>
                        <w:color w:val="FF0000"/>
                        <w:sz w:val="20"/>
                        <w:szCs w:val="20"/>
                      </w:rPr>
                      <w:t>Air</w:t>
                    </w:r>
                    <w:proofErr w:type="gramEnd"/>
                    <w:r w:rsidRPr="00B74C41">
                      <w:rPr>
                        <w:rFonts w:ascii="Avenir LT Std 55 Roman" w:hAnsi="Avenir LT Std 55 Roman" w:cs="Arial"/>
                        <w:b/>
                        <w:color w:val="FF0000"/>
                        <w:sz w:val="20"/>
                        <w:szCs w:val="20"/>
                      </w:rPr>
                      <w:t xml:space="preserve"> Quality Planning &amp; Science Division, California Air Resources Board, 1001 I Street,</w:t>
                    </w:r>
                    <w:r w:rsidRPr="00B74C41">
                      <w:rPr>
                        <w:rFonts w:ascii="Avenir LT Std 55 Roman" w:hAnsi="Avenir LT Std 55 Roman" w:cs="Arial"/>
                        <w:b/>
                        <w:color w:val="FF0000"/>
                        <w:spacing w:val="1"/>
                        <w:sz w:val="20"/>
                        <w:szCs w:val="20"/>
                      </w:rPr>
                      <w:t xml:space="preserve"> </w:t>
                    </w:r>
                    <w:r w:rsidRPr="00B74C41">
                      <w:rPr>
                        <w:rFonts w:ascii="Avenir LT Std 55 Roman" w:hAnsi="Avenir LT Std 55 Roman" w:cs="Arial"/>
                        <w:b/>
                        <w:color w:val="FF0000"/>
                        <w:sz w:val="20"/>
                        <w:szCs w:val="20"/>
                      </w:rPr>
                      <w:t>Sacramento,</w:t>
                    </w:r>
                    <w:r w:rsidRPr="00B74C41">
                      <w:rPr>
                        <w:rFonts w:ascii="Avenir LT Std 55 Roman" w:hAnsi="Avenir LT Std 55 Roman" w:cs="Arial"/>
                        <w:b/>
                        <w:color w:val="FF0000"/>
                        <w:spacing w:val="-2"/>
                        <w:sz w:val="20"/>
                        <w:szCs w:val="20"/>
                      </w:rPr>
                      <w:t xml:space="preserve"> </w:t>
                    </w:r>
                    <w:r w:rsidRPr="00B74C41">
                      <w:rPr>
                        <w:rFonts w:ascii="Avenir LT Std 55 Roman" w:hAnsi="Avenir LT Std 55 Roman" w:cs="Arial"/>
                        <w:b/>
                        <w:color w:val="FF0000"/>
                        <w:sz w:val="20"/>
                        <w:szCs w:val="20"/>
                      </w:rPr>
                      <w:t>California</w:t>
                    </w:r>
                    <w:r w:rsidRPr="00B74C41">
                      <w:rPr>
                        <w:rFonts w:ascii="Avenir LT Std 55 Roman" w:hAnsi="Avenir LT Std 55 Roman" w:cs="Arial"/>
                        <w:b/>
                        <w:color w:val="FF0000"/>
                        <w:spacing w:val="-1"/>
                        <w:sz w:val="20"/>
                        <w:szCs w:val="20"/>
                      </w:rPr>
                      <w:t xml:space="preserve"> </w:t>
                    </w:r>
                    <w:r w:rsidRPr="00B74C41">
                      <w:rPr>
                        <w:rFonts w:ascii="Avenir LT Std 55 Roman" w:hAnsi="Avenir LT Std 55 Roman" w:cs="Arial"/>
                        <w:b/>
                        <w:color w:val="FF0000"/>
                        <w:sz w:val="20"/>
                        <w:szCs w:val="20"/>
                      </w:rPr>
                      <w:t xml:space="preserve">95814. CARB </w:t>
                    </w:r>
                    <w:r w:rsidRPr="00B74C41">
                      <w:rPr>
                        <w:rStyle w:val="cf01"/>
                        <w:rFonts w:ascii="Avenir LT Std 55 Roman" w:hAnsi="Avenir LT Std 55 Roman"/>
                        <w:b/>
                        <w:color w:val="FF0000"/>
                        <w:sz w:val="20"/>
                        <w:szCs w:val="20"/>
                      </w:rPr>
                      <w:t xml:space="preserve">generally </w:t>
                    </w:r>
                    <w:r w:rsidRPr="00B74C41">
                      <w:rPr>
                        <w:rStyle w:val="cf01"/>
                        <w:rFonts w:ascii="Avenir LT Std 55 Roman" w:hAnsi="Avenir LT Std 55 Roman"/>
                        <w:b/>
                        <w:bCs/>
                        <w:color w:val="FF0000"/>
                        <w:sz w:val="20"/>
                        <w:szCs w:val="20"/>
                      </w:rPr>
                      <w:t>keeps trade secret information confidential, as allowed by the law, but the information must qualify as trade secret information</w:t>
                    </w:r>
                    <w:r w:rsidR="00D117DE">
                      <w:rPr>
                        <w:rStyle w:val="cf01"/>
                        <w:rFonts w:ascii="Avenir LT Std 55 Roman" w:hAnsi="Avenir LT Std 55 Roman"/>
                        <w:b/>
                        <w:bCs/>
                        <w:color w:val="FF0000"/>
                        <w:sz w:val="20"/>
                        <w:szCs w:val="20"/>
                      </w:rPr>
                      <w:t>.</w:t>
                    </w:r>
                  </w:p>
                  <w:p w14:paraId="24252D2C" w14:textId="77777777" w:rsidR="00592112" w:rsidRPr="001E4A31" w:rsidRDefault="00592112" w:rsidP="00592112">
                    <w:pPr>
                      <w:spacing w:before="12"/>
                      <w:ind w:left="20"/>
                      <w:rPr>
                        <w:rFonts w:ascii="Arial" w:hAnsi="Arial" w:cs="Arial"/>
                        <w:b/>
                        <w:sz w:val="20"/>
                        <w:szCs w:val="20"/>
                      </w:rPr>
                    </w:pP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2DD22" w14:textId="77777777" w:rsidR="00955BFD" w:rsidRDefault="00955BFD" w:rsidP="00E34B7E">
      <w:pPr>
        <w:spacing w:after="0" w:line="240" w:lineRule="auto"/>
      </w:pPr>
      <w:r>
        <w:separator/>
      </w:r>
    </w:p>
  </w:footnote>
  <w:footnote w:type="continuationSeparator" w:id="0">
    <w:p w14:paraId="5584DDE7" w14:textId="77777777" w:rsidR="00955BFD" w:rsidRDefault="00955BFD" w:rsidP="00E34B7E">
      <w:pPr>
        <w:spacing w:after="0" w:line="240" w:lineRule="auto"/>
      </w:pPr>
      <w:r>
        <w:continuationSeparator/>
      </w:r>
    </w:p>
  </w:footnote>
  <w:footnote w:type="continuationNotice" w:id="1">
    <w:p w14:paraId="296C830B" w14:textId="77777777" w:rsidR="00955BFD" w:rsidRDefault="00955BF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7881E" w14:textId="59D4B9E6" w:rsidR="00615D0A" w:rsidRDefault="00615D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922F0"/>
    <w:multiLevelType w:val="hybridMultilevel"/>
    <w:tmpl w:val="45B0CA6E"/>
    <w:lvl w:ilvl="0" w:tplc="BCE07C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33A0C"/>
    <w:multiLevelType w:val="hybridMultilevel"/>
    <w:tmpl w:val="974CAE56"/>
    <w:lvl w:ilvl="0" w:tplc="89E4843C">
      <w:start w:val="1"/>
      <w:numFmt w:val="decimal"/>
      <w:lvlText w:val="%1."/>
      <w:lvlJc w:val="left"/>
      <w:pPr>
        <w:ind w:left="504" w:hanging="360"/>
      </w:pPr>
      <w:rPr>
        <w:rFonts w:ascii="Arial" w:eastAsia="Arial" w:hAnsi="Arial" w:cs="Arial" w:hint="default"/>
        <w:b/>
        <w:bCs/>
        <w:i w:val="0"/>
        <w:iCs w:val="0"/>
        <w:w w:val="100"/>
        <w:sz w:val="24"/>
        <w:szCs w:val="24"/>
        <w:lang w:val="en-US" w:eastAsia="en-US" w:bidi="ar-SA"/>
      </w:rPr>
    </w:lvl>
    <w:lvl w:ilvl="1" w:tplc="B8F2922E">
      <w:start w:val="1"/>
      <w:numFmt w:val="decimal"/>
      <w:lvlText w:val="%2."/>
      <w:lvlJc w:val="left"/>
      <w:pPr>
        <w:ind w:left="1044" w:hanging="540"/>
      </w:pPr>
      <w:rPr>
        <w:rFonts w:ascii="Arial" w:eastAsia="Arial" w:hAnsi="Arial" w:cs="Arial" w:hint="default"/>
        <w:b/>
        <w:bCs/>
        <w:i w:val="0"/>
        <w:iCs w:val="0"/>
        <w:w w:val="100"/>
        <w:sz w:val="24"/>
        <w:szCs w:val="24"/>
        <w:lang w:val="en-US" w:eastAsia="en-US" w:bidi="ar-SA"/>
      </w:rPr>
    </w:lvl>
    <w:lvl w:ilvl="2" w:tplc="842E5AFC">
      <w:start w:val="1"/>
      <w:numFmt w:val="lowerLetter"/>
      <w:lvlText w:val="%3."/>
      <w:lvlJc w:val="left"/>
      <w:pPr>
        <w:ind w:left="1584" w:hanging="360"/>
      </w:pPr>
      <w:rPr>
        <w:rFonts w:ascii="Arial" w:eastAsia="Arial" w:hAnsi="Arial" w:cs="Arial" w:hint="default"/>
        <w:b/>
        <w:bCs/>
        <w:i w:val="0"/>
        <w:iCs w:val="0"/>
        <w:w w:val="100"/>
        <w:sz w:val="24"/>
        <w:szCs w:val="24"/>
        <w:lang w:val="en-US" w:eastAsia="en-US" w:bidi="ar-SA"/>
      </w:rPr>
    </w:lvl>
    <w:lvl w:ilvl="3" w:tplc="F29022C0">
      <w:numFmt w:val="bullet"/>
      <w:lvlText w:val="•"/>
      <w:lvlJc w:val="left"/>
      <w:pPr>
        <w:ind w:left="2847" w:hanging="360"/>
      </w:pPr>
      <w:rPr>
        <w:rFonts w:hint="default"/>
        <w:lang w:val="en-US" w:eastAsia="en-US" w:bidi="ar-SA"/>
      </w:rPr>
    </w:lvl>
    <w:lvl w:ilvl="4" w:tplc="6AAA5B28">
      <w:numFmt w:val="bullet"/>
      <w:lvlText w:val="•"/>
      <w:lvlJc w:val="left"/>
      <w:pPr>
        <w:ind w:left="4115" w:hanging="360"/>
      </w:pPr>
      <w:rPr>
        <w:rFonts w:hint="default"/>
        <w:lang w:val="en-US" w:eastAsia="en-US" w:bidi="ar-SA"/>
      </w:rPr>
    </w:lvl>
    <w:lvl w:ilvl="5" w:tplc="9A7E63D4">
      <w:numFmt w:val="bullet"/>
      <w:lvlText w:val="•"/>
      <w:lvlJc w:val="left"/>
      <w:pPr>
        <w:ind w:left="5382" w:hanging="360"/>
      </w:pPr>
      <w:rPr>
        <w:rFonts w:hint="default"/>
        <w:lang w:val="en-US" w:eastAsia="en-US" w:bidi="ar-SA"/>
      </w:rPr>
    </w:lvl>
    <w:lvl w:ilvl="6" w:tplc="4FF627A4">
      <w:numFmt w:val="bullet"/>
      <w:lvlText w:val="•"/>
      <w:lvlJc w:val="left"/>
      <w:pPr>
        <w:ind w:left="6650" w:hanging="360"/>
      </w:pPr>
      <w:rPr>
        <w:rFonts w:hint="default"/>
        <w:lang w:val="en-US" w:eastAsia="en-US" w:bidi="ar-SA"/>
      </w:rPr>
    </w:lvl>
    <w:lvl w:ilvl="7" w:tplc="2FD6A5D0">
      <w:numFmt w:val="bullet"/>
      <w:lvlText w:val="•"/>
      <w:lvlJc w:val="left"/>
      <w:pPr>
        <w:ind w:left="7917" w:hanging="360"/>
      </w:pPr>
      <w:rPr>
        <w:rFonts w:hint="default"/>
        <w:lang w:val="en-US" w:eastAsia="en-US" w:bidi="ar-SA"/>
      </w:rPr>
    </w:lvl>
    <w:lvl w:ilvl="8" w:tplc="C11E135E">
      <w:numFmt w:val="bullet"/>
      <w:lvlText w:val="•"/>
      <w:lvlJc w:val="left"/>
      <w:pPr>
        <w:ind w:left="9185" w:hanging="360"/>
      </w:pPr>
      <w:rPr>
        <w:rFonts w:hint="default"/>
        <w:lang w:val="en-US" w:eastAsia="en-US" w:bidi="ar-SA"/>
      </w:rPr>
    </w:lvl>
  </w:abstractNum>
  <w:abstractNum w:abstractNumId="2" w15:restartNumberingAfterBreak="0">
    <w:nsid w:val="1BEF5971"/>
    <w:multiLevelType w:val="hybridMultilevel"/>
    <w:tmpl w:val="24B6D4C2"/>
    <w:lvl w:ilvl="0" w:tplc="8BACEC5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E36428"/>
    <w:multiLevelType w:val="hybridMultilevel"/>
    <w:tmpl w:val="2CB8D444"/>
    <w:lvl w:ilvl="0" w:tplc="04090019">
      <w:start w:val="1"/>
      <w:numFmt w:val="lowerLetter"/>
      <w:lvlText w:val="%1."/>
      <w:lvlJc w:val="left"/>
      <w:pPr>
        <w:ind w:left="2304" w:hanging="360"/>
      </w:pPr>
    </w:lvl>
    <w:lvl w:ilvl="1" w:tplc="04090019" w:tentative="1">
      <w:start w:val="1"/>
      <w:numFmt w:val="lowerLetter"/>
      <w:lvlText w:val="%2."/>
      <w:lvlJc w:val="left"/>
      <w:pPr>
        <w:ind w:left="3024" w:hanging="360"/>
      </w:pPr>
    </w:lvl>
    <w:lvl w:ilvl="2" w:tplc="0409001B" w:tentative="1">
      <w:start w:val="1"/>
      <w:numFmt w:val="lowerRoman"/>
      <w:lvlText w:val="%3."/>
      <w:lvlJc w:val="right"/>
      <w:pPr>
        <w:ind w:left="3744" w:hanging="180"/>
      </w:pPr>
    </w:lvl>
    <w:lvl w:ilvl="3" w:tplc="0409000F" w:tentative="1">
      <w:start w:val="1"/>
      <w:numFmt w:val="decimal"/>
      <w:lvlText w:val="%4."/>
      <w:lvlJc w:val="left"/>
      <w:pPr>
        <w:ind w:left="4464" w:hanging="360"/>
      </w:pPr>
    </w:lvl>
    <w:lvl w:ilvl="4" w:tplc="04090019" w:tentative="1">
      <w:start w:val="1"/>
      <w:numFmt w:val="lowerLetter"/>
      <w:lvlText w:val="%5."/>
      <w:lvlJc w:val="left"/>
      <w:pPr>
        <w:ind w:left="5184" w:hanging="360"/>
      </w:pPr>
    </w:lvl>
    <w:lvl w:ilvl="5" w:tplc="0409001B" w:tentative="1">
      <w:start w:val="1"/>
      <w:numFmt w:val="lowerRoman"/>
      <w:lvlText w:val="%6."/>
      <w:lvlJc w:val="right"/>
      <w:pPr>
        <w:ind w:left="5904" w:hanging="180"/>
      </w:pPr>
    </w:lvl>
    <w:lvl w:ilvl="6" w:tplc="0409000F" w:tentative="1">
      <w:start w:val="1"/>
      <w:numFmt w:val="decimal"/>
      <w:lvlText w:val="%7."/>
      <w:lvlJc w:val="left"/>
      <w:pPr>
        <w:ind w:left="6624" w:hanging="360"/>
      </w:pPr>
    </w:lvl>
    <w:lvl w:ilvl="7" w:tplc="04090019" w:tentative="1">
      <w:start w:val="1"/>
      <w:numFmt w:val="lowerLetter"/>
      <w:lvlText w:val="%8."/>
      <w:lvlJc w:val="left"/>
      <w:pPr>
        <w:ind w:left="7344" w:hanging="360"/>
      </w:pPr>
    </w:lvl>
    <w:lvl w:ilvl="8" w:tplc="0409001B" w:tentative="1">
      <w:start w:val="1"/>
      <w:numFmt w:val="lowerRoman"/>
      <w:lvlText w:val="%9."/>
      <w:lvlJc w:val="right"/>
      <w:pPr>
        <w:ind w:left="8064" w:hanging="180"/>
      </w:pPr>
    </w:lvl>
  </w:abstractNum>
  <w:abstractNum w:abstractNumId="4" w15:restartNumberingAfterBreak="0">
    <w:nsid w:val="2D984C04"/>
    <w:multiLevelType w:val="hybridMultilevel"/>
    <w:tmpl w:val="E0026770"/>
    <w:lvl w:ilvl="0" w:tplc="C61CABF8">
      <w:start w:val="3"/>
      <w:numFmt w:val="decimal"/>
      <w:lvlText w:val="%1."/>
      <w:lvlJc w:val="left"/>
      <w:pPr>
        <w:ind w:left="724" w:hanging="360"/>
      </w:pPr>
      <w:rPr>
        <w:rFonts w:ascii="Arial" w:eastAsia="Arial" w:hAnsi="Arial" w:cs="Arial" w:hint="default"/>
        <w:b w:val="0"/>
        <w:bCs w:val="0"/>
        <w:i w:val="0"/>
        <w:iCs w:val="0"/>
        <w:w w:val="100"/>
        <w:sz w:val="24"/>
        <w:szCs w:val="24"/>
        <w:lang w:val="en-US" w:eastAsia="en-US" w:bidi="ar-SA"/>
      </w:rPr>
    </w:lvl>
    <w:lvl w:ilvl="1" w:tplc="D374AA9E">
      <w:numFmt w:val="bullet"/>
      <w:lvlText w:val="•"/>
      <w:lvlJc w:val="left"/>
      <w:pPr>
        <w:ind w:left="1820" w:hanging="360"/>
      </w:pPr>
      <w:rPr>
        <w:rFonts w:hint="default"/>
        <w:lang w:val="en-US" w:eastAsia="en-US" w:bidi="ar-SA"/>
      </w:rPr>
    </w:lvl>
    <w:lvl w:ilvl="2" w:tplc="1F50A968">
      <w:numFmt w:val="bullet"/>
      <w:lvlText w:val="•"/>
      <w:lvlJc w:val="left"/>
      <w:pPr>
        <w:ind w:left="2920" w:hanging="360"/>
      </w:pPr>
      <w:rPr>
        <w:rFonts w:hint="default"/>
        <w:lang w:val="en-US" w:eastAsia="en-US" w:bidi="ar-SA"/>
      </w:rPr>
    </w:lvl>
    <w:lvl w:ilvl="3" w:tplc="69BCE00C">
      <w:numFmt w:val="bullet"/>
      <w:lvlText w:val="•"/>
      <w:lvlJc w:val="left"/>
      <w:pPr>
        <w:ind w:left="4020" w:hanging="360"/>
      </w:pPr>
      <w:rPr>
        <w:rFonts w:hint="default"/>
        <w:lang w:val="en-US" w:eastAsia="en-US" w:bidi="ar-SA"/>
      </w:rPr>
    </w:lvl>
    <w:lvl w:ilvl="4" w:tplc="C63EB1B2">
      <w:numFmt w:val="bullet"/>
      <w:lvlText w:val="•"/>
      <w:lvlJc w:val="left"/>
      <w:pPr>
        <w:ind w:left="5120" w:hanging="360"/>
      </w:pPr>
      <w:rPr>
        <w:rFonts w:hint="default"/>
        <w:lang w:val="en-US" w:eastAsia="en-US" w:bidi="ar-SA"/>
      </w:rPr>
    </w:lvl>
    <w:lvl w:ilvl="5" w:tplc="8B385D64">
      <w:numFmt w:val="bullet"/>
      <w:lvlText w:val="•"/>
      <w:lvlJc w:val="left"/>
      <w:pPr>
        <w:ind w:left="6220" w:hanging="360"/>
      </w:pPr>
      <w:rPr>
        <w:rFonts w:hint="default"/>
        <w:lang w:val="en-US" w:eastAsia="en-US" w:bidi="ar-SA"/>
      </w:rPr>
    </w:lvl>
    <w:lvl w:ilvl="6" w:tplc="581CC3BE">
      <w:numFmt w:val="bullet"/>
      <w:lvlText w:val="•"/>
      <w:lvlJc w:val="left"/>
      <w:pPr>
        <w:ind w:left="7320" w:hanging="360"/>
      </w:pPr>
      <w:rPr>
        <w:rFonts w:hint="default"/>
        <w:lang w:val="en-US" w:eastAsia="en-US" w:bidi="ar-SA"/>
      </w:rPr>
    </w:lvl>
    <w:lvl w:ilvl="7" w:tplc="E760FB16">
      <w:numFmt w:val="bullet"/>
      <w:lvlText w:val="•"/>
      <w:lvlJc w:val="left"/>
      <w:pPr>
        <w:ind w:left="8420" w:hanging="360"/>
      </w:pPr>
      <w:rPr>
        <w:rFonts w:hint="default"/>
        <w:lang w:val="en-US" w:eastAsia="en-US" w:bidi="ar-SA"/>
      </w:rPr>
    </w:lvl>
    <w:lvl w:ilvl="8" w:tplc="4072E0F4">
      <w:numFmt w:val="bullet"/>
      <w:lvlText w:val="•"/>
      <w:lvlJc w:val="left"/>
      <w:pPr>
        <w:ind w:left="9520" w:hanging="360"/>
      </w:pPr>
      <w:rPr>
        <w:rFonts w:hint="default"/>
        <w:lang w:val="en-US" w:eastAsia="en-US" w:bidi="ar-SA"/>
      </w:rPr>
    </w:lvl>
  </w:abstractNum>
  <w:abstractNum w:abstractNumId="5" w15:restartNumberingAfterBreak="0">
    <w:nsid w:val="3DEE0544"/>
    <w:multiLevelType w:val="hybridMultilevel"/>
    <w:tmpl w:val="B3B6E93C"/>
    <w:lvl w:ilvl="0" w:tplc="7EF4D108">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6" w15:restartNumberingAfterBreak="0">
    <w:nsid w:val="496D1CE9"/>
    <w:multiLevelType w:val="hybridMultilevel"/>
    <w:tmpl w:val="8E58724A"/>
    <w:lvl w:ilvl="0" w:tplc="7108BA74">
      <w:start w:val="1"/>
      <w:numFmt w:val="lowerLetter"/>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7" w15:restartNumberingAfterBreak="0">
    <w:nsid w:val="53AF2FFC"/>
    <w:multiLevelType w:val="hybridMultilevel"/>
    <w:tmpl w:val="DA742866"/>
    <w:lvl w:ilvl="0" w:tplc="5ACA4D02">
      <w:start w:val="1"/>
      <w:numFmt w:val="lowerLetter"/>
      <w:lvlText w:val="%1."/>
      <w:lvlJc w:val="left"/>
      <w:pPr>
        <w:ind w:left="2304" w:hanging="360"/>
      </w:pPr>
      <w:rPr>
        <w:b/>
        <w:bCs/>
      </w:rPr>
    </w:lvl>
    <w:lvl w:ilvl="1" w:tplc="04090019" w:tentative="1">
      <w:start w:val="1"/>
      <w:numFmt w:val="lowerLetter"/>
      <w:lvlText w:val="%2."/>
      <w:lvlJc w:val="left"/>
      <w:pPr>
        <w:ind w:left="3024" w:hanging="360"/>
      </w:pPr>
    </w:lvl>
    <w:lvl w:ilvl="2" w:tplc="0409001B" w:tentative="1">
      <w:start w:val="1"/>
      <w:numFmt w:val="lowerRoman"/>
      <w:lvlText w:val="%3."/>
      <w:lvlJc w:val="right"/>
      <w:pPr>
        <w:ind w:left="3744" w:hanging="180"/>
      </w:pPr>
    </w:lvl>
    <w:lvl w:ilvl="3" w:tplc="0409000F" w:tentative="1">
      <w:start w:val="1"/>
      <w:numFmt w:val="decimal"/>
      <w:lvlText w:val="%4."/>
      <w:lvlJc w:val="left"/>
      <w:pPr>
        <w:ind w:left="4464" w:hanging="360"/>
      </w:pPr>
    </w:lvl>
    <w:lvl w:ilvl="4" w:tplc="04090019" w:tentative="1">
      <w:start w:val="1"/>
      <w:numFmt w:val="lowerLetter"/>
      <w:lvlText w:val="%5."/>
      <w:lvlJc w:val="left"/>
      <w:pPr>
        <w:ind w:left="5184" w:hanging="360"/>
      </w:pPr>
    </w:lvl>
    <w:lvl w:ilvl="5" w:tplc="0409001B" w:tentative="1">
      <w:start w:val="1"/>
      <w:numFmt w:val="lowerRoman"/>
      <w:lvlText w:val="%6."/>
      <w:lvlJc w:val="right"/>
      <w:pPr>
        <w:ind w:left="5904" w:hanging="180"/>
      </w:pPr>
    </w:lvl>
    <w:lvl w:ilvl="6" w:tplc="0409000F" w:tentative="1">
      <w:start w:val="1"/>
      <w:numFmt w:val="decimal"/>
      <w:lvlText w:val="%7."/>
      <w:lvlJc w:val="left"/>
      <w:pPr>
        <w:ind w:left="6624" w:hanging="360"/>
      </w:pPr>
    </w:lvl>
    <w:lvl w:ilvl="7" w:tplc="04090019" w:tentative="1">
      <w:start w:val="1"/>
      <w:numFmt w:val="lowerLetter"/>
      <w:lvlText w:val="%8."/>
      <w:lvlJc w:val="left"/>
      <w:pPr>
        <w:ind w:left="7344" w:hanging="360"/>
      </w:pPr>
    </w:lvl>
    <w:lvl w:ilvl="8" w:tplc="0409001B" w:tentative="1">
      <w:start w:val="1"/>
      <w:numFmt w:val="lowerRoman"/>
      <w:lvlText w:val="%9."/>
      <w:lvlJc w:val="right"/>
      <w:pPr>
        <w:ind w:left="8064" w:hanging="180"/>
      </w:pPr>
    </w:lvl>
  </w:abstractNum>
  <w:abstractNum w:abstractNumId="8" w15:restartNumberingAfterBreak="0">
    <w:nsid w:val="55C52508"/>
    <w:multiLevelType w:val="hybridMultilevel"/>
    <w:tmpl w:val="F0022E0E"/>
    <w:lvl w:ilvl="0" w:tplc="F7B438A0">
      <w:start w:val="1"/>
      <w:numFmt w:val="lowerLetter"/>
      <w:lvlText w:val="%1."/>
      <w:lvlJc w:val="left"/>
      <w:pPr>
        <w:ind w:left="1050" w:hanging="360"/>
      </w:pPr>
      <w:rPr>
        <w:rFonts w:ascii="Arial" w:eastAsia="Arial" w:hAnsi="Arial" w:cs="Arial" w:hint="default"/>
        <w:b w:val="0"/>
        <w:bCs w:val="0"/>
        <w:i w:val="0"/>
        <w:iCs w:val="0"/>
        <w:w w:val="100"/>
        <w:sz w:val="24"/>
        <w:szCs w:val="24"/>
        <w:lang w:val="en-US" w:eastAsia="en-US" w:bidi="ar-SA"/>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9" w15:restartNumberingAfterBreak="0">
    <w:nsid w:val="6F5F644E"/>
    <w:multiLevelType w:val="hybridMultilevel"/>
    <w:tmpl w:val="75629822"/>
    <w:lvl w:ilvl="0" w:tplc="B7DAD946">
      <w:start w:val="3"/>
      <w:numFmt w:val="lowerLetter"/>
      <w:lvlText w:val="%1."/>
      <w:lvlJc w:val="left"/>
      <w:pPr>
        <w:ind w:left="864"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8B000F"/>
    <w:multiLevelType w:val="hybridMultilevel"/>
    <w:tmpl w:val="20560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4D744E"/>
    <w:multiLevelType w:val="hybridMultilevel"/>
    <w:tmpl w:val="54584EF2"/>
    <w:lvl w:ilvl="0" w:tplc="B19C42B0">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9845806">
    <w:abstractNumId w:val="10"/>
  </w:num>
  <w:num w:numId="2" w16cid:durableId="1844734858">
    <w:abstractNumId w:val="4"/>
  </w:num>
  <w:num w:numId="3" w16cid:durableId="1923642492">
    <w:abstractNumId w:val="6"/>
  </w:num>
  <w:num w:numId="4" w16cid:durableId="311373922">
    <w:abstractNumId w:val="1"/>
  </w:num>
  <w:num w:numId="5" w16cid:durableId="44840657">
    <w:abstractNumId w:val="8"/>
  </w:num>
  <w:num w:numId="6" w16cid:durableId="1966499160">
    <w:abstractNumId w:val="2"/>
  </w:num>
  <w:num w:numId="7" w16cid:durableId="649672580">
    <w:abstractNumId w:val="11"/>
  </w:num>
  <w:num w:numId="8" w16cid:durableId="1278096900">
    <w:abstractNumId w:val="3"/>
  </w:num>
  <w:num w:numId="9" w16cid:durableId="1594165302">
    <w:abstractNumId w:val="9"/>
  </w:num>
  <w:num w:numId="10" w16cid:durableId="1825462674">
    <w:abstractNumId w:val="7"/>
  </w:num>
  <w:num w:numId="11" w16cid:durableId="981037475">
    <w:abstractNumId w:val="5"/>
  </w:num>
  <w:num w:numId="12" w16cid:durableId="1336615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B7E"/>
    <w:rsid w:val="00000BE9"/>
    <w:rsid w:val="00000F4D"/>
    <w:rsid w:val="0000575E"/>
    <w:rsid w:val="000103C5"/>
    <w:rsid w:val="000117BA"/>
    <w:rsid w:val="00011B6C"/>
    <w:rsid w:val="000165B7"/>
    <w:rsid w:val="00016715"/>
    <w:rsid w:val="00016891"/>
    <w:rsid w:val="00016A35"/>
    <w:rsid w:val="00023FCD"/>
    <w:rsid w:val="00032417"/>
    <w:rsid w:val="000328BB"/>
    <w:rsid w:val="00033BAA"/>
    <w:rsid w:val="00037678"/>
    <w:rsid w:val="00044AB5"/>
    <w:rsid w:val="00047C67"/>
    <w:rsid w:val="0006196D"/>
    <w:rsid w:val="00062218"/>
    <w:rsid w:val="000629BE"/>
    <w:rsid w:val="00064569"/>
    <w:rsid w:val="00066853"/>
    <w:rsid w:val="00066D33"/>
    <w:rsid w:val="000670AB"/>
    <w:rsid w:val="0007211B"/>
    <w:rsid w:val="0007457E"/>
    <w:rsid w:val="0007613D"/>
    <w:rsid w:val="000802DC"/>
    <w:rsid w:val="00080885"/>
    <w:rsid w:val="00080F80"/>
    <w:rsid w:val="00081310"/>
    <w:rsid w:val="0008164B"/>
    <w:rsid w:val="00083B99"/>
    <w:rsid w:val="000867D1"/>
    <w:rsid w:val="00090B09"/>
    <w:rsid w:val="000930A9"/>
    <w:rsid w:val="00093A72"/>
    <w:rsid w:val="00093FE5"/>
    <w:rsid w:val="00094024"/>
    <w:rsid w:val="00094F73"/>
    <w:rsid w:val="00096AA2"/>
    <w:rsid w:val="00096C0F"/>
    <w:rsid w:val="000A1030"/>
    <w:rsid w:val="000A4369"/>
    <w:rsid w:val="000A5964"/>
    <w:rsid w:val="000B01B5"/>
    <w:rsid w:val="000B302C"/>
    <w:rsid w:val="000B366D"/>
    <w:rsid w:val="000B4F12"/>
    <w:rsid w:val="000C2126"/>
    <w:rsid w:val="000C2459"/>
    <w:rsid w:val="000C73DA"/>
    <w:rsid w:val="000D5397"/>
    <w:rsid w:val="000D53B4"/>
    <w:rsid w:val="000D6F64"/>
    <w:rsid w:val="000E0241"/>
    <w:rsid w:val="000E092A"/>
    <w:rsid w:val="000E650E"/>
    <w:rsid w:val="000E6A6D"/>
    <w:rsid w:val="000E7228"/>
    <w:rsid w:val="000E7470"/>
    <w:rsid w:val="000F26D8"/>
    <w:rsid w:val="000F3B1D"/>
    <w:rsid w:val="000F5BF2"/>
    <w:rsid w:val="000F6D1B"/>
    <w:rsid w:val="000F7A24"/>
    <w:rsid w:val="0010100F"/>
    <w:rsid w:val="001107F8"/>
    <w:rsid w:val="00115459"/>
    <w:rsid w:val="001178C2"/>
    <w:rsid w:val="001278EA"/>
    <w:rsid w:val="00131381"/>
    <w:rsid w:val="00132BE2"/>
    <w:rsid w:val="001340F0"/>
    <w:rsid w:val="0013458E"/>
    <w:rsid w:val="00134E9F"/>
    <w:rsid w:val="00134F0A"/>
    <w:rsid w:val="00136F0F"/>
    <w:rsid w:val="001376B2"/>
    <w:rsid w:val="001515BE"/>
    <w:rsid w:val="00151DF3"/>
    <w:rsid w:val="0015571D"/>
    <w:rsid w:val="00156381"/>
    <w:rsid w:val="00160BF4"/>
    <w:rsid w:val="00161D57"/>
    <w:rsid w:val="00161FB7"/>
    <w:rsid w:val="00167178"/>
    <w:rsid w:val="001678AB"/>
    <w:rsid w:val="00172E18"/>
    <w:rsid w:val="0017364D"/>
    <w:rsid w:val="00175C14"/>
    <w:rsid w:val="00177504"/>
    <w:rsid w:val="00177B8F"/>
    <w:rsid w:val="00185965"/>
    <w:rsid w:val="00185A79"/>
    <w:rsid w:val="001963C0"/>
    <w:rsid w:val="001976C2"/>
    <w:rsid w:val="001A0E80"/>
    <w:rsid w:val="001A3C3E"/>
    <w:rsid w:val="001A3E06"/>
    <w:rsid w:val="001A5734"/>
    <w:rsid w:val="001A6739"/>
    <w:rsid w:val="001B0EE2"/>
    <w:rsid w:val="001B1BB9"/>
    <w:rsid w:val="001B449A"/>
    <w:rsid w:val="001B458A"/>
    <w:rsid w:val="001B6B09"/>
    <w:rsid w:val="001C18C8"/>
    <w:rsid w:val="001C1D30"/>
    <w:rsid w:val="001C4B47"/>
    <w:rsid w:val="001C5AA1"/>
    <w:rsid w:val="001C709A"/>
    <w:rsid w:val="001C7CA1"/>
    <w:rsid w:val="001D1082"/>
    <w:rsid w:val="001D10C6"/>
    <w:rsid w:val="001D1F40"/>
    <w:rsid w:val="001D2E3E"/>
    <w:rsid w:val="001D376A"/>
    <w:rsid w:val="001D3F8D"/>
    <w:rsid w:val="001D4873"/>
    <w:rsid w:val="001D4B75"/>
    <w:rsid w:val="001E3A5E"/>
    <w:rsid w:val="001E4A31"/>
    <w:rsid w:val="001E5652"/>
    <w:rsid w:val="001E6895"/>
    <w:rsid w:val="001E6DA5"/>
    <w:rsid w:val="001E7D12"/>
    <w:rsid w:val="001F7821"/>
    <w:rsid w:val="00201F5B"/>
    <w:rsid w:val="0020240B"/>
    <w:rsid w:val="00203A20"/>
    <w:rsid w:val="0020400A"/>
    <w:rsid w:val="00205416"/>
    <w:rsid w:val="00205CE6"/>
    <w:rsid w:val="002060C4"/>
    <w:rsid w:val="00213C9C"/>
    <w:rsid w:val="002167F1"/>
    <w:rsid w:val="002169F8"/>
    <w:rsid w:val="002211E6"/>
    <w:rsid w:val="00225735"/>
    <w:rsid w:val="00225C46"/>
    <w:rsid w:val="00227B47"/>
    <w:rsid w:val="002310FC"/>
    <w:rsid w:val="00237B61"/>
    <w:rsid w:val="00237DB5"/>
    <w:rsid w:val="0024608C"/>
    <w:rsid w:val="002523FD"/>
    <w:rsid w:val="00254622"/>
    <w:rsid w:val="00255993"/>
    <w:rsid w:val="00256F27"/>
    <w:rsid w:val="002575F8"/>
    <w:rsid w:val="00262E22"/>
    <w:rsid w:val="00266410"/>
    <w:rsid w:val="002668C9"/>
    <w:rsid w:val="00271CD8"/>
    <w:rsid w:val="00272E71"/>
    <w:rsid w:val="00274422"/>
    <w:rsid w:val="00275E4A"/>
    <w:rsid w:val="00276826"/>
    <w:rsid w:val="00280905"/>
    <w:rsid w:val="00280947"/>
    <w:rsid w:val="00285563"/>
    <w:rsid w:val="00286294"/>
    <w:rsid w:val="002907BD"/>
    <w:rsid w:val="00293E27"/>
    <w:rsid w:val="00294848"/>
    <w:rsid w:val="00295C22"/>
    <w:rsid w:val="0029719F"/>
    <w:rsid w:val="00297E60"/>
    <w:rsid w:val="002A1EBF"/>
    <w:rsid w:val="002B002F"/>
    <w:rsid w:val="002B01B3"/>
    <w:rsid w:val="002B023D"/>
    <w:rsid w:val="002B1ACC"/>
    <w:rsid w:val="002B3E66"/>
    <w:rsid w:val="002B4FB4"/>
    <w:rsid w:val="002C039C"/>
    <w:rsid w:val="002C1585"/>
    <w:rsid w:val="002C1EB0"/>
    <w:rsid w:val="002C2A68"/>
    <w:rsid w:val="002C3336"/>
    <w:rsid w:val="002C3BE1"/>
    <w:rsid w:val="002C5DF6"/>
    <w:rsid w:val="002D0C0A"/>
    <w:rsid w:val="002D0E19"/>
    <w:rsid w:val="002D0F7C"/>
    <w:rsid w:val="002D79B2"/>
    <w:rsid w:val="002E132C"/>
    <w:rsid w:val="002E15B6"/>
    <w:rsid w:val="002E175F"/>
    <w:rsid w:val="002E42D7"/>
    <w:rsid w:val="002E4798"/>
    <w:rsid w:val="002E53C3"/>
    <w:rsid w:val="002E62DD"/>
    <w:rsid w:val="002F0379"/>
    <w:rsid w:val="002F1173"/>
    <w:rsid w:val="002F3754"/>
    <w:rsid w:val="002F49A6"/>
    <w:rsid w:val="002F74BF"/>
    <w:rsid w:val="002F78A9"/>
    <w:rsid w:val="00303CC1"/>
    <w:rsid w:val="00303E54"/>
    <w:rsid w:val="00304E7C"/>
    <w:rsid w:val="00305873"/>
    <w:rsid w:val="00306E7B"/>
    <w:rsid w:val="00310126"/>
    <w:rsid w:val="00311488"/>
    <w:rsid w:val="00312F81"/>
    <w:rsid w:val="00312FC7"/>
    <w:rsid w:val="00315A9E"/>
    <w:rsid w:val="00315C6D"/>
    <w:rsid w:val="00316E8A"/>
    <w:rsid w:val="00320751"/>
    <w:rsid w:val="00321825"/>
    <w:rsid w:val="00321E59"/>
    <w:rsid w:val="00324D28"/>
    <w:rsid w:val="00326441"/>
    <w:rsid w:val="00326635"/>
    <w:rsid w:val="00332D9B"/>
    <w:rsid w:val="00333BDD"/>
    <w:rsid w:val="00337FAC"/>
    <w:rsid w:val="00346443"/>
    <w:rsid w:val="00346596"/>
    <w:rsid w:val="0034677C"/>
    <w:rsid w:val="003574B1"/>
    <w:rsid w:val="00363E24"/>
    <w:rsid w:val="003658FE"/>
    <w:rsid w:val="00366456"/>
    <w:rsid w:val="00367E71"/>
    <w:rsid w:val="00370D15"/>
    <w:rsid w:val="00372248"/>
    <w:rsid w:val="00372D72"/>
    <w:rsid w:val="0037423D"/>
    <w:rsid w:val="00374480"/>
    <w:rsid w:val="0037469F"/>
    <w:rsid w:val="00375519"/>
    <w:rsid w:val="0038079D"/>
    <w:rsid w:val="00381CBB"/>
    <w:rsid w:val="00381EFB"/>
    <w:rsid w:val="0038530C"/>
    <w:rsid w:val="0038699F"/>
    <w:rsid w:val="00387C2D"/>
    <w:rsid w:val="00390308"/>
    <w:rsid w:val="00390CA7"/>
    <w:rsid w:val="00396D7B"/>
    <w:rsid w:val="00397C1A"/>
    <w:rsid w:val="00397FE5"/>
    <w:rsid w:val="003A2DE4"/>
    <w:rsid w:val="003B2953"/>
    <w:rsid w:val="003B32D3"/>
    <w:rsid w:val="003C0606"/>
    <w:rsid w:val="003C1A0C"/>
    <w:rsid w:val="003C1DD6"/>
    <w:rsid w:val="003C27B8"/>
    <w:rsid w:val="003C34D8"/>
    <w:rsid w:val="003C4345"/>
    <w:rsid w:val="003D07BC"/>
    <w:rsid w:val="003D253C"/>
    <w:rsid w:val="003D3BF3"/>
    <w:rsid w:val="003D3F98"/>
    <w:rsid w:val="003D71A0"/>
    <w:rsid w:val="003E4785"/>
    <w:rsid w:val="003E52BA"/>
    <w:rsid w:val="003E575F"/>
    <w:rsid w:val="003E6F77"/>
    <w:rsid w:val="003E7B70"/>
    <w:rsid w:val="003F164C"/>
    <w:rsid w:val="003F1B69"/>
    <w:rsid w:val="003F47A6"/>
    <w:rsid w:val="003F547B"/>
    <w:rsid w:val="00402525"/>
    <w:rsid w:val="00402A66"/>
    <w:rsid w:val="0041216F"/>
    <w:rsid w:val="00414FC2"/>
    <w:rsid w:val="0041606E"/>
    <w:rsid w:val="0042081D"/>
    <w:rsid w:val="00421B0B"/>
    <w:rsid w:val="00422754"/>
    <w:rsid w:val="00424D2F"/>
    <w:rsid w:val="0042541B"/>
    <w:rsid w:val="004255C4"/>
    <w:rsid w:val="00427FEF"/>
    <w:rsid w:val="00431CD1"/>
    <w:rsid w:val="004321F1"/>
    <w:rsid w:val="004342F9"/>
    <w:rsid w:val="00434D71"/>
    <w:rsid w:val="0043580C"/>
    <w:rsid w:val="0044092D"/>
    <w:rsid w:val="00444C97"/>
    <w:rsid w:val="00445831"/>
    <w:rsid w:val="00445A11"/>
    <w:rsid w:val="00445E5A"/>
    <w:rsid w:val="00447471"/>
    <w:rsid w:val="004515B7"/>
    <w:rsid w:val="004516F5"/>
    <w:rsid w:val="00451FE6"/>
    <w:rsid w:val="00457765"/>
    <w:rsid w:val="00463B75"/>
    <w:rsid w:val="00463B9E"/>
    <w:rsid w:val="0046455D"/>
    <w:rsid w:val="004665F8"/>
    <w:rsid w:val="00470CEA"/>
    <w:rsid w:val="004721E1"/>
    <w:rsid w:val="00474BE2"/>
    <w:rsid w:val="00475EF1"/>
    <w:rsid w:val="0048392E"/>
    <w:rsid w:val="00485056"/>
    <w:rsid w:val="00486A4C"/>
    <w:rsid w:val="00490FC1"/>
    <w:rsid w:val="00491598"/>
    <w:rsid w:val="004935BE"/>
    <w:rsid w:val="00493932"/>
    <w:rsid w:val="00496695"/>
    <w:rsid w:val="00497B85"/>
    <w:rsid w:val="004A01E7"/>
    <w:rsid w:val="004A2B40"/>
    <w:rsid w:val="004A4F68"/>
    <w:rsid w:val="004A70DC"/>
    <w:rsid w:val="004B4ED9"/>
    <w:rsid w:val="004B5071"/>
    <w:rsid w:val="004B5428"/>
    <w:rsid w:val="004B780F"/>
    <w:rsid w:val="004C03C0"/>
    <w:rsid w:val="004C1041"/>
    <w:rsid w:val="004C338A"/>
    <w:rsid w:val="004C37B4"/>
    <w:rsid w:val="004C6B91"/>
    <w:rsid w:val="004D1194"/>
    <w:rsid w:val="004E043E"/>
    <w:rsid w:val="004E20C5"/>
    <w:rsid w:val="004E4727"/>
    <w:rsid w:val="004F2966"/>
    <w:rsid w:val="004F3F01"/>
    <w:rsid w:val="004F44DD"/>
    <w:rsid w:val="00500392"/>
    <w:rsid w:val="00502463"/>
    <w:rsid w:val="005028CA"/>
    <w:rsid w:val="005029F6"/>
    <w:rsid w:val="005051AC"/>
    <w:rsid w:val="00510543"/>
    <w:rsid w:val="00510F3A"/>
    <w:rsid w:val="00511923"/>
    <w:rsid w:val="00511EF1"/>
    <w:rsid w:val="00514400"/>
    <w:rsid w:val="005145CA"/>
    <w:rsid w:val="005160A4"/>
    <w:rsid w:val="0051660A"/>
    <w:rsid w:val="0052120B"/>
    <w:rsid w:val="00522D87"/>
    <w:rsid w:val="005239A5"/>
    <w:rsid w:val="00523FD1"/>
    <w:rsid w:val="005301B2"/>
    <w:rsid w:val="00532836"/>
    <w:rsid w:val="0053293A"/>
    <w:rsid w:val="00534A3C"/>
    <w:rsid w:val="00540DA8"/>
    <w:rsid w:val="00540DED"/>
    <w:rsid w:val="005440F3"/>
    <w:rsid w:val="0054501C"/>
    <w:rsid w:val="0054678A"/>
    <w:rsid w:val="00547E43"/>
    <w:rsid w:val="00550262"/>
    <w:rsid w:val="00550572"/>
    <w:rsid w:val="00550A75"/>
    <w:rsid w:val="00552271"/>
    <w:rsid w:val="005528AC"/>
    <w:rsid w:val="00553DAF"/>
    <w:rsid w:val="00554149"/>
    <w:rsid w:val="00561B19"/>
    <w:rsid w:val="00571338"/>
    <w:rsid w:val="005741E8"/>
    <w:rsid w:val="005743E8"/>
    <w:rsid w:val="00574B3D"/>
    <w:rsid w:val="00575BB1"/>
    <w:rsid w:val="00577CBB"/>
    <w:rsid w:val="00580083"/>
    <w:rsid w:val="00585C68"/>
    <w:rsid w:val="00585E8A"/>
    <w:rsid w:val="00591E5A"/>
    <w:rsid w:val="00592112"/>
    <w:rsid w:val="00597A9F"/>
    <w:rsid w:val="005A084D"/>
    <w:rsid w:val="005A2AEE"/>
    <w:rsid w:val="005A3B63"/>
    <w:rsid w:val="005B39DB"/>
    <w:rsid w:val="005B40EF"/>
    <w:rsid w:val="005B537D"/>
    <w:rsid w:val="005B5EF6"/>
    <w:rsid w:val="005C063C"/>
    <w:rsid w:val="005C13CD"/>
    <w:rsid w:val="005C2172"/>
    <w:rsid w:val="005D1973"/>
    <w:rsid w:val="005D1EFE"/>
    <w:rsid w:val="005D39AF"/>
    <w:rsid w:val="005D3D2C"/>
    <w:rsid w:val="005D6332"/>
    <w:rsid w:val="005D747B"/>
    <w:rsid w:val="005E5966"/>
    <w:rsid w:val="005E670D"/>
    <w:rsid w:val="005F299E"/>
    <w:rsid w:val="005F518D"/>
    <w:rsid w:val="005F6ED2"/>
    <w:rsid w:val="006021AE"/>
    <w:rsid w:val="00605D67"/>
    <w:rsid w:val="006063F4"/>
    <w:rsid w:val="00607AF9"/>
    <w:rsid w:val="006104A6"/>
    <w:rsid w:val="00611145"/>
    <w:rsid w:val="00611315"/>
    <w:rsid w:val="00611852"/>
    <w:rsid w:val="00611A1D"/>
    <w:rsid w:val="00615D0A"/>
    <w:rsid w:val="0061749E"/>
    <w:rsid w:val="00620CB7"/>
    <w:rsid w:val="006213B2"/>
    <w:rsid w:val="006215A7"/>
    <w:rsid w:val="00622E00"/>
    <w:rsid w:val="00623418"/>
    <w:rsid w:val="00627926"/>
    <w:rsid w:val="00630BBF"/>
    <w:rsid w:val="00635CA0"/>
    <w:rsid w:val="006365DB"/>
    <w:rsid w:val="006368CF"/>
    <w:rsid w:val="00642962"/>
    <w:rsid w:val="00642B67"/>
    <w:rsid w:val="00643A7E"/>
    <w:rsid w:val="00646BBE"/>
    <w:rsid w:val="00646E24"/>
    <w:rsid w:val="006473E5"/>
    <w:rsid w:val="00647DDD"/>
    <w:rsid w:val="006504BD"/>
    <w:rsid w:val="00654AD0"/>
    <w:rsid w:val="006611DC"/>
    <w:rsid w:val="00661B0C"/>
    <w:rsid w:val="006700F3"/>
    <w:rsid w:val="00672EE9"/>
    <w:rsid w:val="00676FB9"/>
    <w:rsid w:val="00680C61"/>
    <w:rsid w:val="00680D46"/>
    <w:rsid w:val="006827C2"/>
    <w:rsid w:val="00682E0D"/>
    <w:rsid w:val="0068405D"/>
    <w:rsid w:val="00685536"/>
    <w:rsid w:val="0068553E"/>
    <w:rsid w:val="006862DA"/>
    <w:rsid w:val="00686AA7"/>
    <w:rsid w:val="00687D0F"/>
    <w:rsid w:val="0069036C"/>
    <w:rsid w:val="006924F5"/>
    <w:rsid w:val="00692984"/>
    <w:rsid w:val="00693DB0"/>
    <w:rsid w:val="00695389"/>
    <w:rsid w:val="00695A11"/>
    <w:rsid w:val="00695D6D"/>
    <w:rsid w:val="00696655"/>
    <w:rsid w:val="006A3814"/>
    <w:rsid w:val="006B316D"/>
    <w:rsid w:val="006B4EBD"/>
    <w:rsid w:val="006B59DF"/>
    <w:rsid w:val="006B6702"/>
    <w:rsid w:val="006C020C"/>
    <w:rsid w:val="006C1C0A"/>
    <w:rsid w:val="006C5288"/>
    <w:rsid w:val="006C56F8"/>
    <w:rsid w:val="006C7949"/>
    <w:rsid w:val="006D0172"/>
    <w:rsid w:val="006D0713"/>
    <w:rsid w:val="006D2D43"/>
    <w:rsid w:val="006D59F0"/>
    <w:rsid w:val="006D6B0B"/>
    <w:rsid w:val="006E1941"/>
    <w:rsid w:val="006E2B32"/>
    <w:rsid w:val="006E5BEE"/>
    <w:rsid w:val="006F0181"/>
    <w:rsid w:val="006F0E80"/>
    <w:rsid w:val="006F27F9"/>
    <w:rsid w:val="006F2AB5"/>
    <w:rsid w:val="006F2FC0"/>
    <w:rsid w:val="006F5D25"/>
    <w:rsid w:val="006F68C0"/>
    <w:rsid w:val="006F6922"/>
    <w:rsid w:val="0070296F"/>
    <w:rsid w:val="00702F70"/>
    <w:rsid w:val="0070374E"/>
    <w:rsid w:val="00703CC2"/>
    <w:rsid w:val="00704216"/>
    <w:rsid w:val="00705CCF"/>
    <w:rsid w:val="00706033"/>
    <w:rsid w:val="0071365B"/>
    <w:rsid w:val="007150A7"/>
    <w:rsid w:val="007162C2"/>
    <w:rsid w:val="0071672D"/>
    <w:rsid w:val="0071684C"/>
    <w:rsid w:val="0073118C"/>
    <w:rsid w:val="007347F1"/>
    <w:rsid w:val="007359F1"/>
    <w:rsid w:val="00737A39"/>
    <w:rsid w:val="00740F29"/>
    <w:rsid w:val="00742E5A"/>
    <w:rsid w:val="007440A5"/>
    <w:rsid w:val="00745810"/>
    <w:rsid w:val="00745F9E"/>
    <w:rsid w:val="00746077"/>
    <w:rsid w:val="00751F41"/>
    <w:rsid w:val="00752DD9"/>
    <w:rsid w:val="00755741"/>
    <w:rsid w:val="00755EFA"/>
    <w:rsid w:val="00755F8E"/>
    <w:rsid w:val="007634B9"/>
    <w:rsid w:val="007647E1"/>
    <w:rsid w:val="00765856"/>
    <w:rsid w:val="0076609F"/>
    <w:rsid w:val="0076655A"/>
    <w:rsid w:val="00767C4F"/>
    <w:rsid w:val="0077034E"/>
    <w:rsid w:val="00774C45"/>
    <w:rsid w:val="00776DDB"/>
    <w:rsid w:val="00777766"/>
    <w:rsid w:val="007837CC"/>
    <w:rsid w:val="0078412A"/>
    <w:rsid w:val="00790842"/>
    <w:rsid w:val="00790E92"/>
    <w:rsid w:val="0079342D"/>
    <w:rsid w:val="007936D4"/>
    <w:rsid w:val="00794BAF"/>
    <w:rsid w:val="00795477"/>
    <w:rsid w:val="0079646A"/>
    <w:rsid w:val="00797440"/>
    <w:rsid w:val="00797966"/>
    <w:rsid w:val="00797FDD"/>
    <w:rsid w:val="007A60CB"/>
    <w:rsid w:val="007A715F"/>
    <w:rsid w:val="007A7B8A"/>
    <w:rsid w:val="007B0D5F"/>
    <w:rsid w:val="007B233D"/>
    <w:rsid w:val="007B2FFC"/>
    <w:rsid w:val="007B3C2D"/>
    <w:rsid w:val="007B3CD2"/>
    <w:rsid w:val="007C0063"/>
    <w:rsid w:val="007D1958"/>
    <w:rsid w:val="007D2151"/>
    <w:rsid w:val="007D4550"/>
    <w:rsid w:val="007D7F3C"/>
    <w:rsid w:val="007E12EB"/>
    <w:rsid w:val="007E3161"/>
    <w:rsid w:val="007E40C7"/>
    <w:rsid w:val="007E5DDE"/>
    <w:rsid w:val="007F1DA2"/>
    <w:rsid w:val="007F2CF7"/>
    <w:rsid w:val="007F3164"/>
    <w:rsid w:val="007F3877"/>
    <w:rsid w:val="007F42B2"/>
    <w:rsid w:val="007F4547"/>
    <w:rsid w:val="008029C3"/>
    <w:rsid w:val="00805391"/>
    <w:rsid w:val="00805B9F"/>
    <w:rsid w:val="00811E60"/>
    <w:rsid w:val="00814B18"/>
    <w:rsid w:val="008166D8"/>
    <w:rsid w:val="008204E6"/>
    <w:rsid w:val="00821C00"/>
    <w:rsid w:val="00822010"/>
    <w:rsid w:val="00825052"/>
    <w:rsid w:val="00827804"/>
    <w:rsid w:val="00831924"/>
    <w:rsid w:val="00831A04"/>
    <w:rsid w:val="00832096"/>
    <w:rsid w:val="008332A8"/>
    <w:rsid w:val="00835669"/>
    <w:rsid w:val="00836164"/>
    <w:rsid w:val="0083674B"/>
    <w:rsid w:val="008374FB"/>
    <w:rsid w:val="00840053"/>
    <w:rsid w:val="0084057A"/>
    <w:rsid w:val="008427AE"/>
    <w:rsid w:val="00843EA7"/>
    <w:rsid w:val="0084461F"/>
    <w:rsid w:val="008450A4"/>
    <w:rsid w:val="00855B7E"/>
    <w:rsid w:val="00860144"/>
    <w:rsid w:val="00861C5E"/>
    <w:rsid w:val="00866921"/>
    <w:rsid w:val="00867973"/>
    <w:rsid w:val="00871421"/>
    <w:rsid w:val="00876BE3"/>
    <w:rsid w:val="00877A19"/>
    <w:rsid w:val="008804A1"/>
    <w:rsid w:val="00881029"/>
    <w:rsid w:val="00881746"/>
    <w:rsid w:val="00882D74"/>
    <w:rsid w:val="00890F9B"/>
    <w:rsid w:val="008A1B0D"/>
    <w:rsid w:val="008A2992"/>
    <w:rsid w:val="008A370B"/>
    <w:rsid w:val="008A41D0"/>
    <w:rsid w:val="008B2BEB"/>
    <w:rsid w:val="008B2F72"/>
    <w:rsid w:val="008B5C09"/>
    <w:rsid w:val="008B79E0"/>
    <w:rsid w:val="008B7DED"/>
    <w:rsid w:val="008C1D0F"/>
    <w:rsid w:val="008C1D68"/>
    <w:rsid w:val="008C2E7F"/>
    <w:rsid w:val="008C3145"/>
    <w:rsid w:val="008C50E0"/>
    <w:rsid w:val="008C5EE2"/>
    <w:rsid w:val="008D051D"/>
    <w:rsid w:val="008D0E2F"/>
    <w:rsid w:val="008D255B"/>
    <w:rsid w:val="008D4BF8"/>
    <w:rsid w:val="008D4CCA"/>
    <w:rsid w:val="008D608D"/>
    <w:rsid w:val="008D6DD6"/>
    <w:rsid w:val="008D6E7C"/>
    <w:rsid w:val="008D7DD6"/>
    <w:rsid w:val="008E2150"/>
    <w:rsid w:val="008E29A5"/>
    <w:rsid w:val="008E5263"/>
    <w:rsid w:val="008E63EC"/>
    <w:rsid w:val="008F2595"/>
    <w:rsid w:val="008F3263"/>
    <w:rsid w:val="008F7CCC"/>
    <w:rsid w:val="008F7FD9"/>
    <w:rsid w:val="009052D6"/>
    <w:rsid w:val="009066C5"/>
    <w:rsid w:val="00914521"/>
    <w:rsid w:val="00915EA9"/>
    <w:rsid w:val="00917849"/>
    <w:rsid w:val="00920389"/>
    <w:rsid w:val="00921B34"/>
    <w:rsid w:val="00922C29"/>
    <w:rsid w:val="009265A6"/>
    <w:rsid w:val="00930297"/>
    <w:rsid w:val="009340BE"/>
    <w:rsid w:val="00937C71"/>
    <w:rsid w:val="00937F8A"/>
    <w:rsid w:val="00941822"/>
    <w:rsid w:val="00941EC3"/>
    <w:rsid w:val="0094699C"/>
    <w:rsid w:val="00947A39"/>
    <w:rsid w:val="00951658"/>
    <w:rsid w:val="00954746"/>
    <w:rsid w:val="00955BFD"/>
    <w:rsid w:val="009601E1"/>
    <w:rsid w:val="00963368"/>
    <w:rsid w:val="00963638"/>
    <w:rsid w:val="00964C7D"/>
    <w:rsid w:val="009663F0"/>
    <w:rsid w:val="00971E03"/>
    <w:rsid w:val="00972068"/>
    <w:rsid w:val="0097447C"/>
    <w:rsid w:val="00975058"/>
    <w:rsid w:val="0098104C"/>
    <w:rsid w:val="009819FA"/>
    <w:rsid w:val="009853DA"/>
    <w:rsid w:val="00987B25"/>
    <w:rsid w:val="00987D2C"/>
    <w:rsid w:val="00991088"/>
    <w:rsid w:val="00991A04"/>
    <w:rsid w:val="00995380"/>
    <w:rsid w:val="0099621D"/>
    <w:rsid w:val="00996456"/>
    <w:rsid w:val="00997F08"/>
    <w:rsid w:val="009B07C9"/>
    <w:rsid w:val="009B2F42"/>
    <w:rsid w:val="009B3086"/>
    <w:rsid w:val="009B4AC4"/>
    <w:rsid w:val="009B71DF"/>
    <w:rsid w:val="009C623C"/>
    <w:rsid w:val="009D1A3C"/>
    <w:rsid w:val="009D266F"/>
    <w:rsid w:val="009D27F9"/>
    <w:rsid w:val="009D6B7B"/>
    <w:rsid w:val="009D7915"/>
    <w:rsid w:val="009E06D0"/>
    <w:rsid w:val="009E4A65"/>
    <w:rsid w:val="009E56C3"/>
    <w:rsid w:val="009E5FB9"/>
    <w:rsid w:val="009E605E"/>
    <w:rsid w:val="009E6621"/>
    <w:rsid w:val="009F0801"/>
    <w:rsid w:val="009F5821"/>
    <w:rsid w:val="00A0538C"/>
    <w:rsid w:val="00A06817"/>
    <w:rsid w:val="00A125D5"/>
    <w:rsid w:val="00A12792"/>
    <w:rsid w:val="00A152D1"/>
    <w:rsid w:val="00A16AC3"/>
    <w:rsid w:val="00A17112"/>
    <w:rsid w:val="00A211DD"/>
    <w:rsid w:val="00A27A8A"/>
    <w:rsid w:val="00A27B82"/>
    <w:rsid w:val="00A30527"/>
    <w:rsid w:val="00A3270E"/>
    <w:rsid w:val="00A40034"/>
    <w:rsid w:val="00A41DF9"/>
    <w:rsid w:val="00A4252F"/>
    <w:rsid w:val="00A45945"/>
    <w:rsid w:val="00A46100"/>
    <w:rsid w:val="00A474DC"/>
    <w:rsid w:val="00A5041B"/>
    <w:rsid w:val="00A549C8"/>
    <w:rsid w:val="00A603FD"/>
    <w:rsid w:val="00A61881"/>
    <w:rsid w:val="00A61989"/>
    <w:rsid w:val="00A6270D"/>
    <w:rsid w:val="00A63437"/>
    <w:rsid w:val="00A64212"/>
    <w:rsid w:val="00A648E8"/>
    <w:rsid w:val="00A64B0A"/>
    <w:rsid w:val="00A6530A"/>
    <w:rsid w:val="00A6657B"/>
    <w:rsid w:val="00A67B8B"/>
    <w:rsid w:val="00A710F8"/>
    <w:rsid w:val="00A7156A"/>
    <w:rsid w:val="00A715D6"/>
    <w:rsid w:val="00A74DD6"/>
    <w:rsid w:val="00A7546E"/>
    <w:rsid w:val="00A77F22"/>
    <w:rsid w:val="00A82672"/>
    <w:rsid w:val="00A91E73"/>
    <w:rsid w:val="00A951B6"/>
    <w:rsid w:val="00A95FC9"/>
    <w:rsid w:val="00A97DED"/>
    <w:rsid w:val="00AA60F9"/>
    <w:rsid w:val="00AB3F7D"/>
    <w:rsid w:val="00AB50E4"/>
    <w:rsid w:val="00AB7641"/>
    <w:rsid w:val="00AC0291"/>
    <w:rsid w:val="00AC29E7"/>
    <w:rsid w:val="00AC3E1C"/>
    <w:rsid w:val="00AD0699"/>
    <w:rsid w:val="00AD2A98"/>
    <w:rsid w:val="00AD4A07"/>
    <w:rsid w:val="00AD6420"/>
    <w:rsid w:val="00AE0ED7"/>
    <w:rsid w:val="00AE5284"/>
    <w:rsid w:val="00AF04C5"/>
    <w:rsid w:val="00AF1BEE"/>
    <w:rsid w:val="00AF73FD"/>
    <w:rsid w:val="00B00317"/>
    <w:rsid w:val="00B01786"/>
    <w:rsid w:val="00B0568C"/>
    <w:rsid w:val="00B05E75"/>
    <w:rsid w:val="00B06C12"/>
    <w:rsid w:val="00B10398"/>
    <w:rsid w:val="00B143AE"/>
    <w:rsid w:val="00B228FE"/>
    <w:rsid w:val="00B25932"/>
    <w:rsid w:val="00B278E9"/>
    <w:rsid w:val="00B30C4C"/>
    <w:rsid w:val="00B322B1"/>
    <w:rsid w:val="00B35F05"/>
    <w:rsid w:val="00B3723D"/>
    <w:rsid w:val="00B37E18"/>
    <w:rsid w:val="00B40A51"/>
    <w:rsid w:val="00B41CA7"/>
    <w:rsid w:val="00B4286E"/>
    <w:rsid w:val="00B47926"/>
    <w:rsid w:val="00B52D57"/>
    <w:rsid w:val="00B53D93"/>
    <w:rsid w:val="00B5512B"/>
    <w:rsid w:val="00B57120"/>
    <w:rsid w:val="00B6234C"/>
    <w:rsid w:val="00B6307C"/>
    <w:rsid w:val="00B667D5"/>
    <w:rsid w:val="00B676C0"/>
    <w:rsid w:val="00B67C77"/>
    <w:rsid w:val="00B71F1C"/>
    <w:rsid w:val="00B72101"/>
    <w:rsid w:val="00B74C41"/>
    <w:rsid w:val="00B75406"/>
    <w:rsid w:val="00B764DA"/>
    <w:rsid w:val="00B76F8A"/>
    <w:rsid w:val="00B81933"/>
    <w:rsid w:val="00B83E2A"/>
    <w:rsid w:val="00B85B5A"/>
    <w:rsid w:val="00B85FC6"/>
    <w:rsid w:val="00B919BA"/>
    <w:rsid w:val="00B91AB3"/>
    <w:rsid w:val="00B91D74"/>
    <w:rsid w:val="00B937F6"/>
    <w:rsid w:val="00B9438D"/>
    <w:rsid w:val="00B9697B"/>
    <w:rsid w:val="00B979C0"/>
    <w:rsid w:val="00BA4B74"/>
    <w:rsid w:val="00BB6557"/>
    <w:rsid w:val="00BB698F"/>
    <w:rsid w:val="00BB6A7A"/>
    <w:rsid w:val="00BB6C9D"/>
    <w:rsid w:val="00BB76A4"/>
    <w:rsid w:val="00BC04FA"/>
    <w:rsid w:val="00BC07C1"/>
    <w:rsid w:val="00BC09F6"/>
    <w:rsid w:val="00BC0EFE"/>
    <w:rsid w:val="00BC3373"/>
    <w:rsid w:val="00BC3C18"/>
    <w:rsid w:val="00BC6F45"/>
    <w:rsid w:val="00BE1E8B"/>
    <w:rsid w:val="00BE20E8"/>
    <w:rsid w:val="00BF697E"/>
    <w:rsid w:val="00C005CE"/>
    <w:rsid w:val="00C00E6C"/>
    <w:rsid w:val="00C0781F"/>
    <w:rsid w:val="00C10C4E"/>
    <w:rsid w:val="00C162F4"/>
    <w:rsid w:val="00C16757"/>
    <w:rsid w:val="00C172A0"/>
    <w:rsid w:val="00C2071D"/>
    <w:rsid w:val="00C224C6"/>
    <w:rsid w:val="00C24E45"/>
    <w:rsid w:val="00C25983"/>
    <w:rsid w:val="00C2683E"/>
    <w:rsid w:val="00C32900"/>
    <w:rsid w:val="00C33B20"/>
    <w:rsid w:val="00C351F2"/>
    <w:rsid w:val="00C3565C"/>
    <w:rsid w:val="00C40AF2"/>
    <w:rsid w:val="00C505E9"/>
    <w:rsid w:val="00C51159"/>
    <w:rsid w:val="00C513EB"/>
    <w:rsid w:val="00C516A6"/>
    <w:rsid w:val="00C524F5"/>
    <w:rsid w:val="00C53837"/>
    <w:rsid w:val="00C54341"/>
    <w:rsid w:val="00C61ECD"/>
    <w:rsid w:val="00C62966"/>
    <w:rsid w:val="00C65F2F"/>
    <w:rsid w:val="00C67F2E"/>
    <w:rsid w:val="00C70799"/>
    <w:rsid w:val="00C75B6A"/>
    <w:rsid w:val="00C851E5"/>
    <w:rsid w:val="00C86609"/>
    <w:rsid w:val="00C879EE"/>
    <w:rsid w:val="00C91269"/>
    <w:rsid w:val="00C92F8C"/>
    <w:rsid w:val="00C959E1"/>
    <w:rsid w:val="00C971A9"/>
    <w:rsid w:val="00C971D0"/>
    <w:rsid w:val="00CA4BAB"/>
    <w:rsid w:val="00CA58DB"/>
    <w:rsid w:val="00CA6E54"/>
    <w:rsid w:val="00CA7967"/>
    <w:rsid w:val="00CB04E8"/>
    <w:rsid w:val="00CB1F69"/>
    <w:rsid w:val="00CB2979"/>
    <w:rsid w:val="00CB2D2A"/>
    <w:rsid w:val="00CB30E4"/>
    <w:rsid w:val="00CB3B36"/>
    <w:rsid w:val="00CB3C64"/>
    <w:rsid w:val="00CB7D17"/>
    <w:rsid w:val="00CC00D5"/>
    <w:rsid w:val="00CC17A1"/>
    <w:rsid w:val="00CC22C8"/>
    <w:rsid w:val="00CC3855"/>
    <w:rsid w:val="00CD1997"/>
    <w:rsid w:val="00CD1C06"/>
    <w:rsid w:val="00CD3FA4"/>
    <w:rsid w:val="00CD5546"/>
    <w:rsid w:val="00CE07F1"/>
    <w:rsid w:val="00CE1261"/>
    <w:rsid w:val="00CE19F7"/>
    <w:rsid w:val="00CE23D8"/>
    <w:rsid w:val="00CE24B1"/>
    <w:rsid w:val="00CE2CAB"/>
    <w:rsid w:val="00CE6145"/>
    <w:rsid w:val="00CF04B9"/>
    <w:rsid w:val="00CF2C67"/>
    <w:rsid w:val="00CF385D"/>
    <w:rsid w:val="00CF5FA0"/>
    <w:rsid w:val="00CF6F1B"/>
    <w:rsid w:val="00CF7519"/>
    <w:rsid w:val="00D01AE1"/>
    <w:rsid w:val="00D03080"/>
    <w:rsid w:val="00D10F8F"/>
    <w:rsid w:val="00D10FB3"/>
    <w:rsid w:val="00D117DE"/>
    <w:rsid w:val="00D11CA1"/>
    <w:rsid w:val="00D12020"/>
    <w:rsid w:val="00D13601"/>
    <w:rsid w:val="00D13E06"/>
    <w:rsid w:val="00D21B55"/>
    <w:rsid w:val="00D22121"/>
    <w:rsid w:val="00D23A88"/>
    <w:rsid w:val="00D27599"/>
    <w:rsid w:val="00D302C3"/>
    <w:rsid w:val="00D31CA0"/>
    <w:rsid w:val="00D320B9"/>
    <w:rsid w:val="00D32C4F"/>
    <w:rsid w:val="00D34437"/>
    <w:rsid w:val="00D46FC9"/>
    <w:rsid w:val="00D476F2"/>
    <w:rsid w:val="00D514F3"/>
    <w:rsid w:val="00D541D6"/>
    <w:rsid w:val="00D60132"/>
    <w:rsid w:val="00D7258C"/>
    <w:rsid w:val="00D757C6"/>
    <w:rsid w:val="00D77357"/>
    <w:rsid w:val="00D808C0"/>
    <w:rsid w:val="00D811A6"/>
    <w:rsid w:val="00D83889"/>
    <w:rsid w:val="00D850A5"/>
    <w:rsid w:val="00D919BC"/>
    <w:rsid w:val="00D92EBA"/>
    <w:rsid w:val="00D93053"/>
    <w:rsid w:val="00D9325F"/>
    <w:rsid w:val="00D93B4C"/>
    <w:rsid w:val="00D95E34"/>
    <w:rsid w:val="00D96CBE"/>
    <w:rsid w:val="00D97223"/>
    <w:rsid w:val="00D97D84"/>
    <w:rsid w:val="00DA168B"/>
    <w:rsid w:val="00DA2247"/>
    <w:rsid w:val="00DA2278"/>
    <w:rsid w:val="00DA34C1"/>
    <w:rsid w:val="00DA59A3"/>
    <w:rsid w:val="00DB0D63"/>
    <w:rsid w:val="00DB11D1"/>
    <w:rsid w:val="00DB1E15"/>
    <w:rsid w:val="00DB6E55"/>
    <w:rsid w:val="00DC1279"/>
    <w:rsid w:val="00DD2376"/>
    <w:rsid w:val="00DD72A4"/>
    <w:rsid w:val="00DE1EE9"/>
    <w:rsid w:val="00DE4D60"/>
    <w:rsid w:val="00DE4DD1"/>
    <w:rsid w:val="00DE53B4"/>
    <w:rsid w:val="00DE748C"/>
    <w:rsid w:val="00DF1B2E"/>
    <w:rsid w:val="00E00AE2"/>
    <w:rsid w:val="00E01B32"/>
    <w:rsid w:val="00E01B3A"/>
    <w:rsid w:val="00E0295A"/>
    <w:rsid w:val="00E05067"/>
    <w:rsid w:val="00E06D00"/>
    <w:rsid w:val="00E06E93"/>
    <w:rsid w:val="00E07458"/>
    <w:rsid w:val="00E10756"/>
    <w:rsid w:val="00E12251"/>
    <w:rsid w:val="00E124DF"/>
    <w:rsid w:val="00E1451E"/>
    <w:rsid w:val="00E14AAC"/>
    <w:rsid w:val="00E161AC"/>
    <w:rsid w:val="00E22AE8"/>
    <w:rsid w:val="00E26180"/>
    <w:rsid w:val="00E30827"/>
    <w:rsid w:val="00E329BB"/>
    <w:rsid w:val="00E34B7E"/>
    <w:rsid w:val="00E34C1E"/>
    <w:rsid w:val="00E35998"/>
    <w:rsid w:val="00E35E8D"/>
    <w:rsid w:val="00E36529"/>
    <w:rsid w:val="00E379B7"/>
    <w:rsid w:val="00E41C47"/>
    <w:rsid w:val="00E41E88"/>
    <w:rsid w:val="00E44789"/>
    <w:rsid w:val="00E45626"/>
    <w:rsid w:val="00E51E5D"/>
    <w:rsid w:val="00E534B2"/>
    <w:rsid w:val="00E5424C"/>
    <w:rsid w:val="00E543FC"/>
    <w:rsid w:val="00E5627C"/>
    <w:rsid w:val="00E60614"/>
    <w:rsid w:val="00E6115B"/>
    <w:rsid w:val="00E617BF"/>
    <w:rsid w:val="00E6388C"/>
    <w:rsid w:val="00E653D0"/>
    <w:rsid w:val="00E67727"/>
    <w:rsid w:val="00E70A70"/>
    <w:rsid w:val="00E70B96"/>
    <w:rsid w:val="00E86CDF"/>
    <w:rsid w:val="00E87B25"/>
    <w:rsid w:val="00E90164"/>
    <w:rsid w:val="00E95910"/>
    <w:rsid w:val="00EA1146"/>
    <w:rsid w:val="00EA11EC"/>
    <w:rsid w:val="00EA3F28"/>
    <w:rsid w:val="00EA7AF0"/>
    <w:rsid w:val="00EA7F4B"/>
    <w:rsid w:val="00EB19E0"/>
    <w:rsid w:val="00EB262D"/>
    <w:rsid w:val="00EB412B"/>
    <w:rsid w:val="00EB4238"/>
    <w:rsid w:val="00EB4F47"/>
    <w:rsid w:val="00EB66CF"/>
    <w:rsid w:val="00EC121C"/>
    <w:rsid w:val="00ED31A3"/>
    <w:rsid w:val="00ED329B"/>
    <w:rsid w:val="00EE028C"/>
    <w:rsid w:val="00EE533C"/>
    <w:rsid w:val="00EE79FB"/>
    <w:rsid w:val="00EF0CAE"/>
    <w:rsid w:val="00EF42F9"/>
    <w:rsid w:val="00EF5011"/>
    <w:rsid w:val="00EF61DF"/>
    <w:rsid w:val="00F000E2"/>
    <w:rsid w:val="00F025E5"/>
    <w:rsid w:val="00F0788C"/>
    <w:rsid w:val="00F1001A"/>
    <w:rsid w:val="00F113B2"/>
    <w:rsid w:val="00F11645"/>
    <w:rsid w:val="00F1671A"/>
    <w:rsid w:val="00F17022"/>
    <w:rsid w:val="00F21ADA"/>
    <w:rsid w:val="00F21C67"/>
    <w:rsid w:val="00F21F68"/>
    <w:rsid w:val="00F22EC5"/>
    <w:rsid w:val="00F23230"/>
    <w:rsid w:val="00F23778"/>
    <w:rsid w:val="00F26ABF"/>
    <w:rsid w:val="00F27098"/>
    <w:rsid w:val="00F319C7"/>
    <w:rsid w:val="00F36BFC"/>
    <w:rsid w:val="00F3786C"/>
    <w:rsid w:val="00F37FCA"/>
    <w:rsid w:val="00F42144"/>
    <w:rsid w:val="00F449DA"/>
    <w:rsid w:val="00F44E12"/>
    <w:rsid w:val="00F479B3"/>
    <w:rsid w:val="00F47C0B"/>
    <w:rsid w:val="00F47F25"/>
    <w:rsid w:val="00F50222"/>
    <w:rsid w:val="00F51B25"/>
    <w:rsid w:val="00F5420D"/>
    <w:rsid w:val="00F57394"/>
    <w:rsid w:val="00F60C2A"/>
    <w:rsid w:val="00F61823"/>
    <w:rsid w:val="00F6324E"/>
    <w:rsid w:val="00F6338E"/>
    <w:rsid w:val="00F63EE1"/>
    <w:rsid w:val="00F6405E"/>
    <w:rsid w:val="00F64B5E"/>
    <w:rsid w:val="00F70DF7"/>
    <w:rsid w:val="00F70E9F"/>
    <w:rsid w:val="00F738E6"/>
    <w:rsid w:val="00F74174"/>
    <w:rsid w:val="00F75166"/>
    <w:rsid w:val="00F7568B"/>
    <w:rsid w:val="00F76352"/>
    <w:rsid w:val="00F81772"/>
    <w:rsid w:val="00F81E9E"/>
    <w:rsid w:val="00F83EDE"/>
    <w:rsid w:val="00F84D47"/>
    <w:rsid w:val="00F938CB"/>
    <w:rsid w:val="00F93D19"/>
    <w:rsid w:val="00F958E3"/>
    <w:rsid w:val="00F9622E"/>
    <w:rsid w:val="00F97107"/>
    <w:rsid w:val="00F97B3C"/>
    <w:rsid w:val="00FA0CB3"/>
    <w:rsid w:val="00FA15D6"/>
    <w:rsid w:val="00FA703C"/>
    <w:rsid w:val="00FA73F1"/>
    <w:rsid w:val="00FA751E"/>
    <w:rsid w:val="00FA7841"/>
    <w:rsid w:val="00FA7E6B"/>
    <w:rsid w:val="00FB177D"/>
    <w:rsid w:val="00FB255A"/>
    <w:rsid w:val="00FB61E1"/>
    <w:rsid w:val="00FB6A24"/>
    <w:rsid w:val="00FB729A"/>
    <w:rsid w:val="00FB7899"/>
    <w:rsid w:val="00FC1190"/>
    <w:rsid w:val="00FC4A2E"/>
    <w:rsid w:val="00FC4B5F"/>
    <w:rsid w:val="00FC560D"/>
    <w:rsid w:val="00FC5DA4"/>
    <w:rsid w:val="00FC7D51"/>
    <w:rsid w:val="00FC7EFA"/>
    <w:rsid w:val="00FD08FA"/>
    <w:rsid w:val="00FD74FD"/>
    <w:rsid w:val="00FE21D5"/>
    <w:rsid w:val="00FE22BA"/>
    <w:rsid w:val="00FE2D1A"/>
    <w:rsid w:val="00FE5F61"/>
    <w:rsid w:val="00FE7216"/>
    <w:rsid w:val="00FE7DAF"/>
    <w:rsid w:val="00FF2A08"/>
    <w:rsid w:val="024C2F18"/>
    <w:rsid w:val="0275D9F8"/>
    <w:rsid w:val="0297D226"/>
    <w:rsid w:val="02CA70CA"/>
    <w:rsid w:val="034AD2F3"/>
    <w:rsid w:val="03818463"/>
    <w:rsid w:val="068273B5"/>
    <w:rsid w:val="07198B12"/>
    <w:rsid w:val="074B9706"/>
    <w:rsid w:val="08724BC8"/>
    <w:rsid w:val="094C2E0A"/>
    <w:rsid w:val="09FB4CC0"/>
    <w:rsid w:val="0A15713C"/>
    <w:rsid w:val="0AED4A46"/>
    <w:rsid w:val="0B0126C8"/>
    <w:rsid w:val="0BB67E91"/>
    <w:rsid w:val="0D432BE3"/>
    <w:rsid w:val="0D524EF2"/>
    <w:rsid w:val="10643550"/>
    <w:rsid w:val="108C4C99"/>
    <w:rsid w:val="10C85ADE"/>
    <w:rsid w:val="136C4B07"/>
    <w:rsid w:val="13E4FAE6"/>
    <w:rsid w:val="14D59EEA"/>
    <w:rsid w:val="1580CB47"/>
    <w:rsid w:val="15AA88E5"/>
    <w:rsid w:val="1E430D52"/>
    <w:rsid w:val="20B2DA8F"/>
    <w:rsid w:val="21757120"/>
    <w:rsid w:val="22FEA5E4"/>
    <w:rsid w:val="27107102"/>
    <w:rsid w:val="272A0999"/>
    <w:rsid w:val="28581ACB"/>
    <w:rsid w:val="292B1B88"/>
    <w:rsid w:val="2985BFF9"/>
    <w:rsid w:val="29F659BC"/>
    <w:rsid w:val="2AD589B4"/>
    <w:rsid w:val="2ADF5CD4"/>
    <w:rsid w:val="2B518416"/>
    <w:rsid w:val="2D0CC1F6"/>
    <w:rsid w:val="2E45BC90"/>
    <w:rsid w:val="2F351B7E"/>
    <w:rsid w:val="308E0005"/>
    <w:rsid w:val="30C5161C"/>
    <w:rsid w:val="315E702A"/>
    <w:rsid w:val="31D55231"/>
    <w:rsid w:val="33410AD0"/>
    <w:rsid w:val="368985CE"/>
    <w:rsid w:val="38DBFDC4"/>
    <w:rsid w:val="39F0E699"/>
    <w:rsid w:val="3A712184"/>
    <w:rsid w:val="3BB412E1"/>
    <w:rsid w:val="3D28875B"/>
    <w:rsid w:val="40367D3D"/>
    <w:rsid w:val="4044439F"/>
    <w:rsid w:val="40519DD8"/>
    <w:rsid w:val="4324F92B"/>
    <w:rsid w:val="434D1074"/>
    <w:rsid w:val="45B3D42B"/>
    <w:rsid w:val="45B93100"/>
    <w:rsid w:val="45E9C697"/>
    <w:rsid w:val="499A275E"/>
    <w:rsid w:val="4AE1A4F9"/>
    <w:rsid w:val="4B688C85"/>
    <w:rsid w:val="4CA8C976"/>
    <w:rsid w:val="4CEB3489"/>
    <w:rsid w:val="4CFDB045"/>
    <w:rsid w:val="4D90714B"/>
    <w:rsid w:val="4F069298"/>
    <w:rsid w:val="4FB76207"/>
    <w:rsid w:val="504E7964"/>
    <w:rsid w:val="5150E67D"/>
    <w:rsid w:val="52EF02C9"/>
    <w:rsid w:val="54D9E871"/>
    <w:rsid w:val="54F7A35A"/>
    <w:rsid w:val="5667DBD4"/>
    <w:rsid w:val="57A94B8F"/>
    <w:rsid w:val="58059044"/>
    <w:rsid w:val="582DE730"/>
    <w:rsid w:val="58E928AE"/>
    <w:rsid w:val="58F5BAB5"/>
    <w:rsid w:val="59113FF7"/>
    <w:rsid w:val="59DC334D"/>
    <w:rsid w:val="5AAD1058"/>
    <w:rsid w:val="5B0736D0"/>
    <w:rsid w:val="5B85AB3D"/>
    <w:rsid w:val="5C045647"/>
    <w:rsid w:val="5DFDDC55"/>
    <w:rsid w:val="60528619"/>
    <w:rsid w:val="612AE8C4"/>
    <w:rsid w:val="630AC82E"/>
    <w:rsid w:val="6322F54E"/>
    <w:rsid w:val="6378875D"/>
    <w:rsid w:val="638B0319"/>
    <w:rsid w:val="64A6988F"/>
    <w:rsid w:val="64DBD649"/>
    <w:rsid w:val="651457BE"/>
    <w:rsid w:val="6594B9E7"/>
    <w:rsid w:val="65BB0466"/>
    <w:rsid w:val="668DB176"/>
    <w:rsid w:val="66B0281F"/>
    <w:rsid w:val="6C87FF94"/>
    <w:rsid w:val="6CB1AA74"/>
    <w:rsid w:val="6D52C776"/>
    <w:rsid w:val="6F2273D0"/>
    <w:rsid w:val="70570A65"/>
    <w:rsid w:val="713C3331"/>
    <w:rsid w:val="720AB357"/>
    <w:rsid w:val="737D0016"/>
    <w:rsid w:val="738D5B5B"/>
    <w:rsid w:val="738EAB27"/>
    <w:rsid w:val="75292BBC"/>
    <w:rsid w:val="7690AF6B"/>
    <w:rsid w:val="76E0815F"/>
    <w:rsid w:val="774BB79B"/>
    <w:rsid w:val="79E36388"/>
    <w:rsid w:val="79FC9CDF"/>
    <w:rsid w:val="7A9E3B8A"/>
    <w:rsid w:val="7AE31577"/>
    <w:rsid w:val="7AFBE6BF"/>
    <w:rsid w:val="7C08E45E"/>
    <w:rsid w:val="7C7313AD"/>
    <w:rsid w:val="7F55CEDD"/>
    <w:rsid w:val="7FBE7420"/>
    <w:rsid w:val="7FBE94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4CD9F"/>
  <w15:chartTrackingRefBased/>
  <w15:docId w15:val="{4622527D-33F6-49E1-8365-EA4C54B13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B99"/>
  </w:style>
  <w:style w:type="paragraph" w:styleId="Heading1">
    <w:name w:val="heading 1"/>
    <w:basedOn w:val="Normal"/>
    <w:link w:val="Heading1Char"/>
    <w:uiPriority w:val="9"/>
    <w:qFormat/>
    <w:rsid w:val="00E34B7E"/>
    <w:pPr>
      <w:widowControl w:val="0"/>
      <w:autoSpaceDE w:val="0"/>
      <w:autoSpaceDN w:val="0"/>
      <w:spacing w:after="0" w:line="240" w:lineRule="auto"/>
      <w:ind w:left="143"/>
      <w:outlineLvl w:val="0"/>
    </w:pPr>
    <w:rPr>
      <w:rFonts w:ascii="Arial" w:eastAsia="Arial" w:hAnsi="Arial" w:cs="Arial"/>
      <w:b/>
      <w:bCs/>
      <w:sz w:val="24"/>
      <w:szCs w:val="24"/>
    </w:rPr>
  </w:style>
  <w:style w:type="paragraph" w:styleId="Heading2">
    <w:name w:val="heading 2"/>
    <w:basedOn w:val="Normal"/>
    <w:next w:val="Normal"/>
    <w:link w:val="Heading2Char"/>
    <w:uiPriority w:val="9"/>
    <w:semiHidden/>
    <w:unhideWhenUsed/>
    <w:qFormat/>
    <w:rsid w:val="00D97D8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B7E"/>
    <w:rPr>
      <w:rFonts w:ascii="Arial" w:eastAsia="Arial" w:hAnsi="Arial" w:cs="Arial"/>
      <w:b/>
      <w:bCs/>
      <w:sz w:val="24"/>
      <w:szCs w:val="24"/>
    </w:rPr>
  </w:style>
  <w:style w:type="paragraph" w:styleId="BodyText">
    <w:name w:val="Body Text"/>
    <w:basedOn w:val="Normal"/>
    <w:link w:val="BodyTextChar"/>
    <w:uiPriority w:val="1"/>
    <w:qFormat/>
    <w:rsid w:val="00E34B7E"/>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E34B7E"/>
    <w:rPr>
      <w:rFonts w:ascii="Arial" w:eastAsia="Arial" w:hAnsi="Arial" w:cs="Arial"/>
      <w:sz w:val="24"/>
      <w:szCs w:val="24"/>
    </w:rPr>
  </w:style>
  <w:style w:type="paragraph" w:styleId="Header">
    <w:name w:val="header"/>
    <w:basedOn w:val="Normal"/>
    <w:link w:val="HeaderChar"/>
    <w:uiPriority w:val="99"/>
    <w:unhideWhenUsed/>
    <w:rsid w:val="00E34B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B7E"/>
  </w:style>
  <w:style w:type="paragraph" w:styleId="Footer">
    <w:name w:val="footer"/>
    <w:basedOn w:val="Normal"/>
    <w:link w:val="FooterChar"/>
    <w:uiPriority w:val="99"/>
    <w:unhideWhenUsed/>
    <w:rsid w:val="00E34B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B7E"/>
  </w:style>
  <w:style w:type="table" w:styleId="TableGrid">
    <w:name w:val="Table Grid"/>
    <w:basedOn w:val="TableNormal"/>
    <w:uiPriority w:val="39"/>
    <w:rsid w:val="00C851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C851E5"/>
    <w:pPr>
      <w:ind w:left="720"/>
      <w:contextualSpacing/>
    </w:pPr>
  </w:style>
  <w:style w:type="paragraph" w:customStyle="1" w:styleId="TableParagraph">
    <w:name w:val="Table Paragraph"/>
    <w:basedOn w:val="Normal"/>
    <w:uiPriority w:val="1"/>
    <w:qFormat/>
    <w:rsid w:val="00337FAC"/>
    <w:pPr>
      <w:widowControl w:val="0"/>
      <w:autoSpaceDE w:val="0"/>
      <w:autoSpaceDN w:val="0"/>
      <w:spacing w:after="0" w:line="240" w:lineRule="auto"/>
    </w:pPr>
    <w:rPr>
      <w:rFonts w:ascii="Arial" w:eastAsia="Arial" w:hAnsi="Arial" w:cs="Arial"/>
    </w:rPr>
  </w:style>
  <w:style w:type="character" w:styleId="CommentReference">
    <w:name w:val="annotation reference"/>
    <w:basedOn w:val="DefaultParagraphFont"/>
    <w:uiPriority w:val="99"/>
    <w:semiHidden/>
    <w:unhideWhenUsed/>
    <w:rsid w:val="00F81772"/>
    <w:rPr>
      <w:sz w:val="16"/>
      <w:szCs w:val="16"/>
    </w:rPr>
  </w:style>
  <w:style w:type="paragraph" w:styleId="CommentText">
    <w:name w:val="annotation text"/>
    <w:basedOn w:val="Normal"/>
    <w:link w:val="CommentTextChar"/>
    <w:uiPriority w:val="99"/>
    <w:unhideWhenUsed/>
    <w:rsid w:val="00F81772"/>
    <w:pPr>
      <w:widowControl w:val="0"/>
      <w:autoSpaceDE w:val="0"/>
      <w:autoSpaceDN w:val="0"/>
      <w:spacing w:after="0" w:line="240" w:lineRule="auto"/>
    </w:pPr>
    <w:rPr>
      <w:rFonts w:ascii="Arial" w:eastAsia="Arial" w:hAnsi="Arial" w:cs="Arial"/>
      <w:sz w:val="20"/>
      <w:szCs w:val="20"/>
    </w:rPr>
  </w:style>
  <w:style w:type="character" w:customStyle="1" w:styleId="CommentTextChar">
    <w:name w:val="Comment Text Char"/>
    <w:basedOn w:val="DefaultParagraphFont"/>
    <w:link w:val="CommentText"/>
    <w:uiPriority w:val="99"/>
    <w:rsid w:val="00F81772"/>
    <w:rPr>
      <w:rFonts w:ascii="Arial" w:eastAsia="Arial" w:hAnsi="Arial" w:cs="Arial"/>
      <w:sz w:val="20"/>
      <w:szCs w:val="20"/>
    </w:rPr>
  </w:style>
  <w:style w:type="character" w:customStyle="1" w:styleId="Heading2Char">
    <w:name w:val="Heading 2 Char"/>
    <w:basedOn w:val="DefaultParagraphFont"/>
    <w:link w:val="Heading2"/>
    <w:uiPriority w:val="9"/>
    <w:semiHidden/>
    <w:rsid w:val="00D97D84"/>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2F49A6"/>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9D266F"/>
    <w:pPr>
      <w:widowControl/>
      <w:autoSpaceDE/>
      <w:autoSpaceDN/>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D266F"/>
    <w:rPr>
      <w:rFonts w:ascii="Arial" w:eastAsia="Arial" w:hAnsi="Arial" w:cs="Arial"/>
      <w:b/>
      <w:bCs/>
      <w:sz w:val="20"/>
      <w:szCs w:val="20"/>
    </w:rPr>
  </w:style>
  <w:style w:type="paragraph" w:styleId="Revision">
    <w:name w:val="Revision"/>
    <w:hidden/>
    <w:uiPriority w:val="99"/>
    <w:semiHidden/>
    <w:rsid w:val="00915EA9"/>
    <w:pPr>
      <w:spacing w:after="0" w:line="240" w:lineRule="auto"/>
    </w:pPr>
  </w:style>
  <w:style w:type="character" w:styleId="UnresolvedMention">
    <w:name w:val="Unresolved Mention"/>
    <w:basedOn w:val="DefaultParagraphFont"/>
    <w:uiPriority w:val="99"/>
    <w:semiHidden/>
    <w:unhideWhenUsed/>
    <w:rsid w:val="00D97223"/>
    <w:rPr>
      <w:color w:val="605E5C"/>
      <w:shd w:val="clear" w:color="auto" w:fill="E1DFDD"/>
    </w:rPr>
  </w:style>
  <w:style w:type="character" w:customStyle="1" w:styleId="cf01">
    <w:name w:val="cf01"/>
    <w:basedOn w:val="DefaultParagraphFont"/>
    <w:rsid w:val="00295C2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ovt.westlaw.com/calsitelist" TargetMode="External"/><Relationship Id="rId18" Type="http://schemas.openxmlformats.org/officeDocument/2006/relationships/hyperlink" Target="http://www.arb.ca.gov/consprod/regact/ipe/ipe.ht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csmrprod@arb.ca.gov" TargetMode="External"/><Relationship Id="rId7" Type="http://schemas.openxmlformats.org/officeDocument/2006/relationships/settings" Target="settings.xml"/><Relationship Id="rId12" Type="http://schemas.openxmlformats.org/officeDocument/2006/relationships/hyperlink" Target="https://govt.westlaw.com/calsitelist" TargetMode="External"/><Relationship Id="rId17" Type="http://schemas.openxmlformats.org/officeDocument/2006/relationships/hyperlink" Target="http://www.arb.ca.gov/consprod/regs/regs.ht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arb.ca.gov/consprod/regs/regs.htm" TargetMode="External"/><Relationship Id="rId20" Type="http://schemas.openxmlformats.org/officeDocument/2006/relationships/hyperlink" Target="mailto:ipeapplication@arb.ca.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peapplication@arb.ca.gov"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arb.ca.gov/consprod/regact/ipe/ipe.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info.legislature.ca.gov/" TargetMode="External"/><Relationship Id="rId22" Type="http://schemas.openxmlformats.org/officeDocument/2006/relationships/hyperlink" Target="https://ww2.arb.ca.gov/sites/default/files/2021-02/ipe%20template-final.pdf"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ipeapplication@arb.ca.gov" TargetMode="External"/><Relationship Id="rId1" Type="http://schemas.openxmlformats.org/officeDocument/2006/relationships/hyperlink" Target="mailto:ipeapplication@arb.ca.gov"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ipeapplication@arb.ca.gov" TargetMode="External"/><Relationship Id="rId1" Type="http://schemas.openxmlformats.org/officeDocument/2006/relationships/hyperlink" Target="mailto:ipeapplication@arb.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c69795-dfb5-48ed-b44c-4d79b73ada7e">
      <Terms xmlns="http://schemas.microsoft.com/office/infopath/2007/PartnerControls"/>
    </lcf76f155ced4ddcb4097134ff3c332f>
    <TaxCatchAll xmlns="ef1e6234-cbf6-4f84-a69a-3c15c6ea4a0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77D6B0FBA9F84FA00F6DFAA90E10F8" ma:contentTypeVersion="14" ma:contentTypeDescription="Create a new document." ma:contentTypeScope="" ma:versionID="ea7862e6a3d5a86d440ab71d54f4d551">
  <xsd:schema xmlns:xsd="http://www.w3.org/2001/XMLSchema" xmlns:xs="http://www.w3.org/2001/XMLSchema" xmlns:p="http://schemas.microsoft.com/office/2006/metadata/properties" xmlns:ns2="83c69795-dfb5-48ed-b44c-4d79b73ada7e" xmlns:ns3="ef1e6234-cbf6-4f84-a69a-3c15c6ea4a0b" targetNamespace="http://schemas.microsoft.com/office/2006/metadata/properties" ma:root="true" ma:fieldsID="fbadcd61dafd264a4b95581ce4af1b8f" ns2:_="" ns3:_="">
    <xsd:import namespace="83c69795-dfb5-48ed-b44c-4d79b73ada7e"/>
    <xsd:import namespace="ef1e6234-cbf6-4f84-a69a-3c15c6ea4a0b"/>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c69795-dfb5-48ed-b44c-4d79b73ada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5073050-3fd1-4e92-a2b5-a3b9c7057e57" ma:termSetId="09814cd3-568e-fe90-9814-8d621ff8fb84" ma:anchorId="fba54fb3-c3e1-fe81-a776-ca4b69148c4d" ma:open="true" ma:isKeyword="false">
      <xsd:complexType>
        <xsd:sequence>
          <xsd:element ref="pc:Terms" minOccurs="0" maxOccurs="1"/>
        </xsd:sequence>
      </xsd:complex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1e6234-cbf6-4f84-a69a-3c15c6ea4a0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fb9097f-4166-4761-ae00-7b1d2f08a6bc}" ma:internalName="TaxCatchAll" ma:showField="CatchAllData" ma:web="ef1e6234-cbf6-4f84-a69a-3c15c6ea4a0b">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E1661-E81D-4966-BAB1-6CAAF508E262}">
  <ds:schemaRefs>
    <ds:schemaRef ds:uri="http://schemas.microsoft.com/sharepoint/v3/contenttype/forms"/>
  </ds:schemaRefs>
</ds:datastoreItem>
</file>

<file path=customXml/itemProps2.xml><?xml version="1.0" encoding="utf-8"?>
<ds:datastoreItem xmlns:ds="http://schemas.openxmlformats.org/officeDocument/2006/customXml" ds:itemID="{71D2A8F1-8F4B-4A0B-A0B7-410973ED8209}">
  <ds:schemaRefs>
    <ds:schemaRef ds:uri="http://schemas.microsoft.com/office/2006/metadata/properties"/>
    <ds:schemaRef ds:uri="http://schemas.microsoft.com/office/infopath/2007/PartnerControls"/>
    <ds:schemaRef ds:uri="83c69795-dfb5-48ed-b44c-4d79b73ada7e"/>
    <ds:schemaRef ds:uri="ef1e6234-cbf6-4f84-a69a-3c15c6ea4a0b"/>
  </ds:schemaRefs>
</ds:datastoreItem>
</file>

<file path=customXml/itemProps3.xml><?xml version="1.0" encoding="utf-8"?>
<ds:datastoreItem xmlns:ds="http://schemas.openxmlformats.org/officeDocument/2006/customXml" ds:itemID="{B3551524-127A-4418-B094-0BE500AF2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c69795-dfb5-48ed-b44c-4d79b73ada7e"/>
    <ds:schemaRef ds:uri="ef1e6234-cbf6-4f84-a69a-3c15c6ea4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C6D65C-2169-4A74-85FF-1B40CCA6A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2688</TotalTime>
  <Pages>14</Pages>
  <Words>3362</Words>
  <Characters>19098</Characters>
  <Application>Microsoft Office Word</Application>
  <DocSecurity>0</DocSecurity>
  <Lines>406</Lines>
  <Paragraphs>187</Paragraphs>
  <ScaleCrop>false</ScaleCrop>
  <HeadingPairs>
    <vt:vector size="2" baseType="variant">
      <vt:variant>
        <vt:lpstr>Title</vt:lpstr>
      </vt:variant>
      <vt:variant>
        <vt:i4>1</vt:i4>
      </vt:variant>
    </vt:vector>
  </HeadingPairs>
  <TitlesOfParts>
    <vt:vector size="1" baseType="lpstr">
      <vt:lpstr/>
    </vt:vector>
  </TitlesOfParts>
  <Company>California Air Resources Board</Company>
  <LinksUpToDate>false</LinksUpToDate>
  <CharactersWithSpaces>22273</CharactersWithSpaces>
  <SharedDoc>false</SharedDoc>
  <HLinks>
    <vt:vector size="84" baseType="variant">
      <vt:variant>
        <vt:i4>1507335</vt:i4>
      </vt:variant>
      <vt:variant>
        <vt:i4>39</vt:i4>
      </vt:variant>
      <vt:variant>
        <vt:i4>0</vt:i4>
      </vt:variant>
      <vt:variant>
        <vt:i4>5</vt:i4>
      </vt:variant>
      <vt:variant>
        <vt:lpwstr>https://ww2.arb.ca.gov/sites/default/files/2021-02/ipe template-final.pdf</vt:lpwstr>
      </vt:variant>
      <vt:variant>
        <vt:lpwstr/>
      </vt:variant>
      <vt:variant>
        <vt:i4>2031740</vt:i4>
      </vt:variant>
      <vt:variant>
        <vt:i4>36</vt:i4>
      </vt:variant>
      <vt:variant>
        <vt:i4>0</vt:i4>
      </vt:variant>
      <vt:variant>
        <vt:i4>5</vt:i4>
      </vt:variant>
      <vt:variant>
        <vt:lpwstr>mailto:csmrprod@arb.ca.gov</vt:lpwstr>
      </vt:variant>
      <vt:variant>
        <vt:lpwstr/>
      </vt:variant>
      <vt:variant>
        <vt:i4>6684677</vt:i4>
      </vt:variant>
      <vt:variant>
        <vt:i4>33</vt:i4>
      </vt:variant>
      <vt:variant>
        <vt:i4>0</vt:i4>
      </vt:variant>
      <vt:variant>
        <vt:i4>5</vt:i4>
      </vt:variant>
      <vt:variant>
        <vt:lpwstr>mailto:ipeapplication@arb.ca.gov</vt:lpwstr>
      </vt:variant>
      <vt:variant>
        <vt:lpwstr/>
      </vt:variant>
      <vt:variant>
        <vt:i4>196697</vt:i4>
      </vt:variant>
      <vt:variant>
        <vt:i4>29</vt:i4>
      </vt:variant>
      <vt:variant>
        <vt:i4>0</vt:i4>
      </vt:variant>
      <vt:variant>
        <vt:i4>5</vt:i4>
      </vt:variant>
      <vt:variant>
        <vt:lpwstr>http://www.arb.ca.gov/consprod/regact/ipe/ipe.htm</vt:lpwstr>
      </vt:variant>
      <vt:variant>
        <vt:lpwstr/>
      </vt:variant>
      <vt:variant>
        <vt:i4>196697</vt:i4>
      </vt:variant>
      <vt:variant>
        <vt:i4>27</vt:i4>
      </vt:variant>
      <vt:variant>
        <vt:i4>0</vt:i4>
      </vt:variant>
      <vt:variant>
        <vt:i4>5</vt:i4>
      </vt:variant>
      <vt:variant>
        <vt:lpwstr>http://www.arb.ca.gov/consprod/regact/ipe/ipe.htm</vt:lpwstr>
      </vt:variant>
      <vt:variant>
        <vt:lpwstr/>
      </vt:variant>
      <vt:variant>
        <vt:i4>393240</vt:i4>
      </vt:variant>
      <vt:variant>
        <vt:i4>24</vt:i4>
      </vt:variant>
      <vt:variant>
        <vt:i4>0</vt:i4>
      </vt:variant>
      <vt:variant>
        <vt:i4>5</vt:i4>
      </vt:variant>
      <vt:variant>
        <vt:lpwstr>http://www.arb.ca.gov/consprod/regs/regs.htm</vt:lpwstr>
      </vt:variant>
      <vt:variant>
        <vt:lpwstr/>
      </vt:variant>
      <vt:variant>
        <vt:i4>393240</vt:i4>
      </vt:variant>
      <vt:variant>
        <vt:i4>21</vt:i4>
      </vt:variant>
      <vt:variant>
        <vt:i4>0</vt:i4>
      </vt:variant>
      <vt:variant>
        <vt:i4>5</vt:i4>
      </vt:variant>
      <vt:variant>
        <vt:lpwstr>http://www.arb.ca.gov/consprod/regs/regs.htm</vt:lpwstr>
      </vt:variant>
      <vt:variant>
        <vt:lpwstr/>
      </vt:variant>
      <vt:variant>
        <vt:i4>1703961</vt:i4>
      </vt:variant>
      <vt:variant>
        <vt:i4>17</vt:i4>
      </vt:variant>
      <vt:variant>
        <vt:i4>0</vt:i4>
      </vt:variant>
      <vt:variant>
        <vt:i4>5</vt:i4>
      </vt:variant>
      <vt:variant>
        <vt:lpwstr>http://www.leginfo.ca.gov/calaw.html</vt:lpwstr>
      </vt:variant>
      <vt:variant>
        <vt:lpwstr/>
      </vt:variant>
      <vt:variant>
        <vt:i4>1703961</vt:i4>
      </vt:variant>
      <vt:variant>
        <vt:i4>15</vt:i4>
      </vt:variant>
      <vt:variant>
        <vt:i4>0</vt:i4>
      </vt:variant>
      <vt:variant>
        <vt:i4>5</vt:i4>
      </vt:variant>
      <vt:variant>
        <vt:lpwstr>http://www.leginfo.ca.gov/calaw.html</vt:lpwstr>
      </vt:variant>
      <vt:variant>
        <vt:lpwstr/>
      </vt:variant>
      <vt:variant>
        <vt:i4>327704</vt:i4>
      </vt:variant>
      <vt:variant>
        <vt:i4>11</vt:i4>
      </vt:variant>
      <vt:variant>
        <vt:i4>0</vt:i4>
      </vt:variant>
      <vt:variant>
        <vt:i4>5</vt:i4>
      </vt:variant>
      <vt:variant>
        <vt:lpwstr>https://govt.westlaw.com/calsitelist</vt:lpwstr>
      </vt:variant>
      <vt:variant>
        <vt:lpwstr/>
      </vt:variant>
      <vt:variant>
        <vt:i4>327704</vt:i4>
      </vt:variant>
      <vt:variant>
        <vt:i4>9</vt:i4>
      </vt:variant>
      <vt:variant>
        <vt:i4>0</vt:i4>
      </vt:variant>
      <vt:variant>
        <vt:i4>5</vt:i4>
      </vt:variant>
      <vt:variant>
        <vt:lpwstr>https://govt.westlaw.com/calsitelist</vt:lpwstr>
      </vt:variant>
      <vt:variant>
        <vt:lpwstr/>
      </vt:variant>
      <vt:variant>
        <vt:i4>6684677</vt:i4>
      </vt:variant>
      <vt:variant>
        <vt:i4>0</vt:i4>
      </vt:variant>
      <vt:variant>
        <vt:i4>0</vt:i4>
      </vt:variant>
      <vt:variant>
        <vt:i4>5</vt:i4>
      </vt:variant>
      <vt:variant>
        <vt:lpwstr>mailto:ipeapplication@arb.ca.gov</vt:lpwstr>
      </vt:variant>
      <vt:variant>
        <vt:lpwstr/>
      </vt:variant>
      <vt:variant>
        <vt:i4>6684677</vt:i4>
      </vt:variant>
      <vt:variant>
        <vt:i4>0</vt:i4>
      </vt:variant>
      <vt:variant>
        <vt:i4>0</vt:i4>
      </vt:variant>
      <vt:variant>
        <vt:i4>5</vt:i4>
      </vt:variant>
      <vt:variant>
        <vt:lpwstr>mailto:ipeapplication@arb.ca.gov</vt:lpwstr>
      </vt:variant>
      <vt:variant>
        <vt:lpwstr/>
      </vt:variant>
      <vt:variant>
        <vt:i4>6684677</vt:i4>
      </vt:variant>
      <vt:variant>
        <vt:i4>0</vt:i4>
      </vt:variant>
      <vt:variant>
        <vt:i4>0</vt:i4>
      </vt:variant>
      <vt:variant>
        <vt:i4>5</vt:i4>
      </vt:variant>
      <vt:variant>
        <vt:lpwstr>mailto:ipeapplication@arb.ca.gov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Negrete, Lucy@ARB</dc:creator>
  <cp:keywords/>
  <dc:description/>
  <cp:lastModifiedBy>Negrete, Lucy@ARB</cp:lastModifiedBy>
  <cp:revision>33</cp:revision>
  <cp:lastPrinted>2023-01-24T16:48:00Z</cp:lastPrinted>
  <dcterms:created xsi:type="dcterms:W3CDTF">2023-01-24T16:05:00Z</dcterms:created>
  <dcterms:modified xsi:type="dcterms:W3CDTF">2023-02-16T22:16:00Z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0x0101008177D6B0FBA9F84FA00F6DFAA90E10F8</vt:lpwstr>
  </property>
  <property fmtid="{D5CDD505-2E9C-101B-9397-08002B2CF9AE}" pid="3" name="MediaServiceImageTags">
    <vt:lpwstr/>
  </property>
</Properties>
</file>