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7E93D" w14:textId="77777777" w:rsidR="003A49DF" w:rsidRPr="00DA06D4" w:rsidRDefault="003A49DF" w:rsidP="003A49DF">
      <w:pPr>
        <w:pStyle w:val="Heading1"/>
        <w:jc w:val="center"/>
        <w:rPr>
          <w:rFonts w:ascii="Arial" w:hAnsi="Arial" w:cs="Arial"/>
          <w:b w:val="0"/>
          <w:bCs w:val="0"/>
          <w:color w:val="FF0000"/>
        </w:rPr>
      </w:pPr>
      <w:r w:rsidRPr="00DA06D4">
        <w:rPr>
          <w:rFonts w:ascii="Arial" w:hAnsi="Arial" w:cs="Arial"/>
          <w:color w:val="FF0000"/>
        </w:rPr>
        <w:t>[Pre-Proposal Title]</w:t>
      </w:r>
    </w:p>
    <w:p w14:paraId="262BB224" w14:textId="77777777" w:rsidR="003A49DF" w:rsidRPr="00DA06D4" w:rsidRDefault="003A49DF" w:rsidP="003A49DF">
      <w:pPr>
        <w:jc w:val="center"/>
        <w:rPr>
          <w:rFonts w:ascii="Arial" w:hAnsi="Arial" w:cs="Arial"/>
          <w:b/>
          <w:bCs/>
          <w:sz w:val="24"/>
          <w:szCs w:val="24"/>
        </w:rPr>
      </w:pPr>
      <w:r w:rsidRPr="00DA06D4">
        <w:rPr>
          <w:rFonts w:ascii="Arial" w:hAnsi="Arial" w:cs="Arial"/>
          <w:b/>
          <w:bCs/>
          <w:sz w:val="24"/>
          <w:szCs w:val="24"/>
        </w:rPr>
        <w:t xml:space="preserve">Submitted by: </w:t>
      </w:r>
    </w:p>
    <w:tbl>
      <w:tblPr>
        <w:tblStyle w:val="TableGrid"/>
        <w:tblW w:w="0" w:type="auto"/>
        <w:tblLayout w:type="fixed"/>
        <w:tblLook w:val="04A0" w:firstRow="1" w:lastRow="0" w:firstColumn="1" w:lastColumn="0" w:noHBand="0" w:noVBand="1"/>
        <w:tblCaption w:val="Submitted By"/>
        <w:tblDescription w:val="This table is for organizing information about the personnel affiliated with the primary project applicant. It contains five columns, labeled 1. Project Role (PI, Co-PI or Co-I) 2. Name 3. Affiliation, 4. Specialty, and 5. Participated in a CARB Research Contract Previously? . If answering &quot;Yes&quot; to 5, please indicate most recent year."/>
      </w:tblPr>
      <w:tblGrid>
        <w:gridCol w:w="1255"/>
        <w:gridCol w:w="2070"/>
        <w:gridCol w:w="2340"/>
        <w:gridCol w:w="2880"/>
        <w:gridCol w:w="1525"/>
      </w:tblGrid>
      <w:tr w:rsidR="003A49DF" w:rsidRPr="00DA06D4" w14:paraId="01206F22" w14:textId="77777777" w:rsidTr="00091FD7">
        <w:tc>
          <w:tcPr>
            <w:tcW w:w="1255" w:type="dxa"/>
            <w:vAlign w:val="center"/>
          </w:tcPr>
          <w:p w14:paraId="755DC58C" w14:textId="06D83F6F" w:rsidR="003A49DF" w:rsidRPr="00DA06D4" w:rsidRDefault="003A49DF" w:rsidP="00E641BA">
            <w:pPr>
              <w:spacing w:before="40" w:after="40"/>
              <w:jc w:val="center"/>
              <w:rPr>
                <w:rFonts w:ascii="Arial" w:hAnsi="Arial" w:cs="Arial"/>
                <w:b/>
                <w:bCs/>
                <w:sz w:val="24"/>
                <w:szCs w:val="24"/>
              </w:rPr>
            </w:pPr>
            <w:r w:rsidRPr="00DA06D4">
              <w:rPr>
                <w:rFonts w:ascii="Arial" w:hAnsi="Arial" w:cs="Arial"/>
                <w:b/>
                <w:bCs/>
                <w:sz w:val="24"/>
                <w:szCs w:val="24"/>
              </w:rPr>
              <w:t>Project Role</w:t>
            </w:r>
          </w:p>
        </w:tc>
        <w:tc>
          <w:tcPr>
            <w:tcW w:w="2070" w:type="dxa"/>
            <w:vAlign w:val="center"/>
          </w:tcPr>
          <w:p w14:paraId="29708E16" w14:textId="77777777" w:rsidR="003A49DF" w:rsidRPr="00DA06D4" w:rsidRDefault="003A49DF" w:rsidP="00E641BA">
            <w:pPr>
              <w:spacing w:before="40" w:after="40"/>
              <w:jc w:val="center"/>
              <w:rPr>
                <w:rFonts w:ascii="Arial" w:hAnsi="Arial" w:cs="Arial"/>
                <w:b/>
                <w:bCs/>
                <w:sz w:val="24"/>
                <w:szCs w:val="24"/>
              </w:rPr>
            </w:pPr>
            <w:r w:rsidRPr="00DA06D4">
              <w:rPr>
                <w:rFonts w:ascii="Arial" w:hAnsi="Arial" w:cs="Arial"/>
                <w:b/>
                <w:bCs/>
                <w:sz w:val="24"/>
                <w:szCs w:val="24"/>
              </w:rPr>
              <w:t>Name</w:t>
            </w:r>
          </w:p>
        </w:tc>
        <w:tc>
          <w:tcPr>
            <w:tcW w:w="2340" w:type="dxa"/>
            <w:vAlign w:val="center"/>
          </w:tcPr>
          <w:p w14:paraId="5E07B024" w14:textId="77777777" w:rsidR="003A49DF" w:rsidRPr="00DA06D4" w:rsidRDefault="003A49DF" w:rsidP="00E641BA">
            <w:pPr>
              <w:spacing w:before="40" w:after="40"/>
              <w:jc w:val="center"/>
              <w:rPr>
                <w:rFonts w:ascii="Arial" w:hAnsi="Arial" w:cs="Arial"/>
                <w:b/>
                <w:bCs/>
                <w:sz w:val="24"/>
                <w:szCs w:val="24"/>
              </w:rPr>
            </w:pPr>
            <w:r w:rsidRPr="00DA06D4">
              <w:rPr>
                <w:rFonts w:ascii="Arial" w:hAnsi="Arial" w:cs="Arial"/>
                <w:b/>
                <w:bCs/>
                <w:sz w:val="24"/>
                <w:szCs w:val="24"/>
              </w:rPr>
              <w:t>Affiliation</w:t>
            </w:r>
          </w:p>
        </w:tc>
        <w:tc>
          <w:tcPr>
            <w:tcW w:w="2880" w:type="dxa"/>
            <w:vAlign w:val="center"/>
          </w:tcPr>
          <w:p w14:paraId="67FD4039" w14:textId="77777777" w:rsidR="003A49DF" w:rsidRPr="00DA06D4" w:rsidRDefault="003A49DF" w:rsidP="00E641BA">
            <w:pPr>
              <w:spacing w:before="40" w:after="40"/>
              <w:jc w:val="center"/>
              <w:rPr>
                <w:rFonts w:ascii="Arial" w:hAnsi="Arial" w:cs="Arial"/>
                <w:b/>
                <w:bCs/>
                <w:sz w:val="24"/>
                <w:szCs w:val="24"/>
              </w:rPr>
            </w:pPr>
            <w:r w:rsidRPr="00DA06D4">
              <w:rPr>
                <w:rFonts w:ascii="Arial" w:hAnsi="Arial" w:cs="Arial"/>
                <w:b/>
                <w:bCs/>
                <w:sz w:val="24"/>
                <w:szCs w:val="24"/>
              </w:rPr>
              <w:t>Specialty</w:t>
            </w:r>
          </w:p>
        </w:tc>
        <w:tc>
          <w:tcPr>
            <w:tcW w:w="1525" w:type="dxa"/>
            <w:vAlign w:val="center"/>
          </w:tcPr>
          <w:p w14:paraId="7995C12A" w14:textId="453837B6" w:rsidR="003A49DF" w:rsidRPr="00DA06D4" w:rsidRDefault="003A49DF" w:rsidP="00E641BA">
            <w:pPr>
              <w:spacing w:before="40" w:after="40"/>
              <w:jc w:val="center"/>
              <w:rPr>
                <w:rFonts w:ascii="Arial" w:hAnsi="Arial" w:cs="Arial"/>
                <w:b/>
                <w:bCs/>
                <w:sz w:val="18"/>
                <w:szCs w:val="18"/>
              </w:rPr>
            </w:pPr>
            <w:r w:rsidRPr="00DA06D4">
              <w:rPr>
                <w:rFonts w:ascii="Arial" w:hAnsi="Arial" w:cs="Arial"/>
                <w:b/>
                <w:bCs/>
                <w:sz w:val="18"/>
                <w:szCs w:val="18"/>
              </w:rPr>
              <w:t xml:space="preserve">Participated in a CARB </w:t>
            </w:r>
            <w:r w:rsidR="0024018C" w:rsidRPr="00DA06D4">
              <w:rPr>
                <w:rFonts w:ascii="Arial" w:hAnsi="Arial" w:cs="Arial"/>
                <w:b/>
                <w:bCs/>
                <w:sz w:val="18"/>
                <w:szCs w:val="18"/>
              </w:rPr>
              <w:t>r</w:t>
            </w:r>
            <w:r w:rsidRPr="00DA06D4">
              <w:rPr>
                <w:rFonts w:ascii="Arial" w:hAnsi="Arial" w:cs="Arial"/>
                <w:b/>
                <w:bCs/>
                <w:sz w:val="18"/>
                <w:szCs w:val="18"/>
              </w:rPr>
              <w:t xml:space="preserve">esearch </w:t>
            </w:r>
            <w:r w:rsidR="0024018C" w:rsidRPr="00DA06D4">
              <w:rPr>
                <w:rFonts w:ascii="Arial" w:hAnsi="Arial" w:cs="Arial"/>
                <w:b/>
                <w:bCs/>
                <w:sz w:val="18"/>
                <w:szCs w:val="18"/>
              </w:rPr>
              <w:t>c</w:t>
            </w:r>
            <w:r w:rsidRPr="00DA06D4">
              <w:rPr>
                <w:rFonts w:ascii="Arial" w:hAnsi="Arial" w:cs="Arial"/>
                <w:b/>
                <w:bCs/>
                <w:sz w:val="18"/>
                <w:szCs w:val="18"/>
              </w:rPr>
              <w:t>ontract previously?</w:t>
            </w:r>
          </w:p>
        </w:tc>
      </w:tr>
      <w:tr w:rsidR="003A49DF" w:rsidRPr="00DA06D4" w14:paraId="2D00B869" w14:textId="77777777" w:rsidTr="00091FD7">
        <w:tc>
          <w:tcPr>
            <w:tcW w:w="1255" w:type="dxa"/>
          </w:tcPr>
          <w:p w14:paraId="54541D07" w14:textId="77777777" w:rsidR="003A49DF" w:rsidRPr="00DA06D4" w:rsidRDefault="003A49DF" w:rsidP="00E641BA">
            <w:pPr>
              <w:spacing w:before="40" w:after="40"/>
              <w:jc w:val="center"/>
              <w:rPr>
                <w:rFonts w:ascii="Arial" w:hAnsi="Arial" w:cs="Arial"/>
                <w:b/>
                <w:sz w:val="20"/>
                <w:szCs w:val="20"/>
              </w:rPr>
            </w:pPr>
            <w:r w:rsidRPr="00DA06D4">
              <w:rPr>
                <w:rFonts w:ascii="Arial" w:hAnsi="Arial" w:cs="Arial"/>
                <w:b/>
                <w:color w:val="FF0000"/>
                <w:sz w:val="20"/>
                <w:szCs w:val="20"/>
              </w:rPr>
              <w:t>[Indicate PI, Co-PI, or Co-I]</w:t>
            </w:r>
          </w:p>
        </w:tc>
        <w:tc>
          <w:tcPr>
            <w:tcW w:w="2070" w:type="dxa"/>
          </w:tcPr>
          <w:p w14:paraId="39EA7FCB" w14:textId="77777777" w:rsidR="003A49DF" w:rsidRPr="00DA06D4" w:rsidRDefault="003A49DF" w:rsidP="00E641BA">
            <w:pPr>
              <w:spacing w:before="40" w:after="40"/>
              <w:jc w:val="center"/>
              <w:rPr>
                <w:rFonts w:ascii="Arial" w:hAnsi="Arial" w:cs="Arial"/>
                <w:b/>
                <w:sz w:val="20"/>
                <w:szCs w:val="20"/>
              </w:rPr>
            </w:pPr>
            <w:r w:rsidRPr="00DA06D4">
              <w:rPr>
                <w:rFonts w:ascii="Arial" w:hAnsi="Arial" w:cs="Arial"/>
                <w:b/>
                <w:color w:val="FF0000"/>
                <w:sz w:val="20"/>
                <w:szCs w:val="20"/>
              </w:rPr>
              <w:t>[Add name here]</w:t>
            </w:r>
          </w:p>
        </w:tc>
        <w:tc>
          <w:tcPr>
            <w:tcW w:w="2340" w:type="dxa"/>
          </w:tcPr>
          <w:p w14:paraId="7435636A" w14:textId="77777777" w:rsidR="003A49DF" w:rsidRPr="00DA06D4" w:rsidRDefault="003A49DF" w:rsidP="00E641BA">
            <w:pPr>
              <w:spacing w:before="40" w:after="40"/>
              <w:jc w:val="center"/>
              <w:rPr>
                <w:rFonts w:ascii="Arial" w:hAnsi="Arial" w:cs="Arial"/>
                <w:sz w:val="20"/>
                <w:szCs w:val="20"/>
              </w:rPr>
            </w:pPr>
            <w:r w:rsidRPr="00DA06D4">
              <w:rPr>
                <w:rFonts w:ascii="Arial" w:hAnsi="Arial" w:cs="Arial"/>
                <w:b/>
                <w:color w:val="FF0000"/>
                <w:sz w:val="20"/>
                <w:szCs w:val="20"/>
              </w:rPr>
              <w:t>[Add affiliation here (e.g., university, institute, etc.)]</w:t>
            </w:r>
          </w:p>
        </w:tc>
        <w:tc>
          <w:tcPr>
            <w:tcW w:w="2880" w:type="dxa"/>
          </w:tcPr>
          <w:p w14:paraId="3F33BD17" w14:textId="77777777" w:rsidR="003A49DF" w:rsidRPr="00DA06D4" w:rsidRDefault="003A49DF" w:rsidP="00E641BA">
            <w:pPr>
              <w:spacing w:before="40" w:after="40"/>
              <w:jc w:val="center"/>
              <w:rPr>
                <w:rFonts w:ascii="Arial" w:hAnsi="Arial" w:cs="Arial"/>
                <w:sz w:val="20"/>
                <w:szCs w:val="20"/>
              </w:rPr>
            </w:pPr>
            <w:r w:rsidRPr="00DA06D4">
              <w:rPr>
                <w:rFonts w:ascii="Arial" w:hAnsi="Arial" w:cs="Arial"/>
                <w:b/>
                <w:color w:val="FF0000"/>
                <w:sz w:val="20"/>
                <w:szCs w:val="20"/>
              </w:rPr>
              <w:t>[Add research specialty here]</w:t>
            </w:r>
          </w:p>
        </w:tc>
        <w:tc>
          <w:tcPr>
            <w:tcW w:w="1525" w:type="dxa"/>
          </w:tcPr>
          <w:p w14:paraId="3EE9DE44" w14:textId="77777777" w:rsidR="003A49DF" w:rsidRPr="00DA06D4" w:rsidRDefault="003A49DF" w:rsidP="00E641BA">
            <w:pPr>
              <w:spacing w:before="40" w:after="40"/>
              <w:jc w:val="center"/>
              <w:rPr>
                <w:rFonts w:ascii="Arial" w:hAnsi="Arial" w:cs="Arial"/>
                <w:sz w:val="20"/>
                <w:szCs w:val="20"/>
              </w:rPr>
            </w:pPr>
            <w:r w:rsidRPr="00DA06D4">
              <w:rPr>
                <w:rFonts w:ascii="Arial" w:hAnsi="Arial" w:cs="Arial"/>
                <w:b/>
                <w:color w:val="FF0000"/>
                <w:sz w:val="20"/>
                <w:szCs w:val="20"/>
              </w:rPr>
              <w:t>[Indicate Yes or No. If Yes, state most recent year]</w:t>
            </w:r>
          </w:p>
        </w:tc>
      </w:tr>
      <w:tr w:rsidR="003A49DF" w:rsidRPr="00DA06D4" w14:paraId="180F060A" w14:textId="77777777" w:rsidTr="00091FD7">
        <w:tc>
          <w:tcPr>
            <w:tcW w:w="1255" w:type="dxa"/>
          </w:tcPr>
          <w:p w14:paraId="0FAF6898" w14:textId="77777777" w:rsidR="003A49DF" w:rsidRPr="00DA06D4" w:rsidRDefault="003A49DF" w:rsidP="00E641BA">
            <w:pPr>
              <w:spacing w:before="40" w:after="40"/>
              <w:jc w:val="center"/>
              <w:rPr>
                <w:rFonts w:ascii="Arial" w:hAnsi="Arial" w:cs="Arial"/>
                <w:sz w:val="24"/>
                <w:szCs w:val="24"/>
              </w:rPr>
            </w:pPr>
          </w:p>
        </w:tc>
        <w:tc>
          <w:tcPr>
            <w:tcW w:w="2070" w:type="dxa"/>
          </w:tcPr>
          <w:p w14:paraId="574C3787" w14:textId="77777777" w:rsidR="003A49DF" w:rsidRPr="00DA06D4" w:rsidRDefault="003A49DF" w:rsidP="00E641BA">
            <w:pPr>
              <w:spacing w:before="40" w:after="40"/>
              <w:jc w:val="center"/>
              <w:rPr>
                <w:rFonts w:ascii="Arial" w:hAnsi="Arial" w:cs="Arial"/>
                <w:sz w:val="24"/>
                <w:szCs w:val="24"/>
              </w:rPr>
            </w:pPr>
          </w:p>
        </w:tc>
        <w:tc>
          <w:tcPr>
            <w:tcW w:w="2340" w:type="dxa"/>
          </w:tcPr>
          <w:p w14:paraId="21FB2B9C" w14:textId="77777777" w:rsidR="003A49DF" w:rsidRPr="00DA06D4" w:rsidRDefault="003A49DF" w:rsidP="00E641BA">
            <w:pPr>
              <w:spacing w:before="40" w:after="40"/>
              <w:jc w:val="center"/>
              <w:rPr>
                <w:rFonts w:ascii="Arial" w:hAnsi="Arial" w:cs="Arial"/>
                <w:sz w:val="24"/>
                <w:szCs w:val="24"/>
              </w:rPr>
            </w:pPr>
          </w:p>
        </w:tc>
        <w:tc>
          <w:tcPr>
            <w:tcW w:w="2880" w:type="dxa"/>
          </w:tcPr>
          <w:p w14:paraId="3BC4B2EC" w14:textId="77777777" w:rsidR="003A49DF" w:rsidRPr="00DA06D4" w:rsidRDefault="003A49DF" w:rsidP="00E641BA">
            <w:pPr>
              <w:spacing w:before="40" w:after="40"/>
              <w:jc w:val="center"/>
              <w:rPr>
                <w:rFonts w:ascii="Arial" w:hAnsi="Arial" w:cs="Arial"/>
                <w:sz w:val="24"/>
                <w:szCs w:val="24"/>
              </w:rPr>
            </w:pPr>
          </w:p>
        </w:tc>
        <w:tc>
          <w:tcPr>
            <w:tcW w:w="1525" w:type="dxa"/>
          </w:tcPr>
          <w:p w14:paraId="0410EADE" w14:textId="77777777" w:rsidR="003A49DF" w:rsidRPr="00DA06D4" w:rsidRDefault="003A49DF" w:rsidP="00E641BA">
            <w:pPr>
              <w:spacing w:before="40" w:after="40"/>
              <w:jc w:val="center"/>
              <w:rPr>
                <w:rFonts w:ascii="Arial" w:hAnsi="Arial" w:cs="Arial"/>
                <w:sz w:val="24"/>
                <w:szCs w:val="24"/>
              </w:rPr>
            </w:pPr>
          </w:p>
        </w:tc>
      </w:tr>
      <w:tr w:rsidR="003A49DF" w:rsidRPr="00DA06D4" w14:paraId="1506CDEF" w14:textId="77777777" w:rsidTr="00091FD7">
        <w:tc>
          <w:tcPr>
            <w:tcW w:w="1255" w:type="dxa"/>
          </w:tcPr>
          <w:p w14:paraId="13677ABD" w14:textId="77777777" w:rsidR="003A49DF" w:rsidRPr="00DA06D4" w:rsidRDefault="003A49DF" w:rsidP="00E641BA">
            <w:pPr>
              <w:spacing w:before="40" w:after="40"/>
              <w:jc w:val="center"/>
              <w:rPr>
                <w:rFonts w:ascii="Arial" w:hAnsi="Arial" w:cs="Arial"/>
                <w:sz w:val="24"/>
                <w:szCs w:val="24"/>
              </w:rPr>
            </w:pPr>
          </w:p>
        </w:tc>
        <w:tc>
          <w:tcPr>
            <w:tcW w:w="2070" w:type="dxa"/>
          </w:tcPr>
          <w:p w14:paraId="03DC549E" w14:textId="77777777" w:rsidR="003A49DF" w:rsidRPr="00DA06D4" w:rsidRDefault="003A49DF" w:rsidP="00E641BA">
            <w:pPr>
              <w:spacing w:before="40" w:after="40"/>
              <w:jc w:val="center"/>
              <w:rPr>
                <w:rFonts w:ascii="Arial" w:hAnsi="Arial" w:cs="Arial"/>
                <w:sz w:val="24"/>
                <w:szCs w:val="24"/>
              </w:rPr>
            </w:pPr>
          </w:p>
        </w:tc>
        <w:tc>
          <w:tcPr>
            <w:tcW w:w="2340" w:type="dxa"/>
          </w:tcPr>
          <w:p w14:paraId="36A6EE77" w14:textId="77777777" w:rsidR="003A49DF" w:rsidRPr="00DA06D4" w:rsidRDefault="003A49DF" w:rsidP="00E641BA">
            <w:pPr>
              <w:spacing w:before="40" w:after="40"/>
              <w:jc w:val="center"/>
              <w:rPr>
                <w:rFonts w:ascii="Arial" w:hAnsi="Arial" w:cs="Arial"/>
                <w:sz w:val="24"/>
                <w:szCs w:val="24"/>
              </w:rPr>
            </w:pPr>
          </w:p>
        </w:tc>
        <w:tc>
          <w:tcPr>
            <w:tcW w:w="2880" w:type="dxa"/>
          </w:tcPr>
          <w:p w14:paraId="3D17267E" w14:textId="77777777" w:rsidR="003A49DF" w:rsidRPr="00DA06D4" w:rsidRDefault="003A49DF" w:rsidP="00E641BA">
            <w:pPr>
              <w:spacing w:before="40" w:after="40"/>
              <w:jc w:val="center"/>
              <w:rPr>
                <w:rFonts w:ascii="Arial" w:hAnsi="Arial" w:cs="Arial"/>
                <w:sz w:val="24"/>
                <w:szCs w:val="24"/>
              </w:rPr>
            </w:pPr>
          </w:p>
        </w:tc>
        <w:tc>
          <w:tcPr>
            <w:tcW w:w="1525" w:type="dxa"/>
          </w:tcPr>
          <w:p w14:paraId="3C2C92C1" w14:textId="77777777" w:rsidR="003A49DF" w:rsidRPr="00DA06D4" w:rsidRDefault="003A49DF" w:rsidP="00E641BA">
            <w:pPr>
              <w:spacing w:before="40" w:after="40"/>
              <w:jc w:val="center"/>
              <w:rPr>
                <w:rFonts w:ascii="Arial" w:hAnsi="Arial" w:cs="Arial"/>
                <w:sz w:val="24"/>
                <w:szCs w:val="24"/>
              </w:rPr>
            </w:pPr>
          </w:p>
        </w:tc>
      </w:tr>
      <w:tr w:rsidR="003A49DF" w:rsidRPr="00DA06D4" w14:paraId="410752E7" w14:textId="77777777" w:rsidTr="00091FD7">
        <w:tc>
          <w:tcPr>
            <w:tcW w:w="1255" w:type="dxa"/>
          </w:tcPr>
          <w:p w14:paraId="4116F8CE" w14:textId="77777777" w:rsidR="003A49DF" w:rsidRPr="00DA06D4" w:rsidRDefault="003A49DF" w:rsidP="00E641BA">
            <w:pPr>
              <w:spacing w:before="40" w:after="40"/>
              <w:jc w:val="center"/>
              <w:rPr>
                <w:rFonts w:ascii="Arial" w:hAnsi="Arial" w:cs="Arial"/>
                <w:sz w:val="24"/>
                <w:szCs w:val="24"/>
              </w:rPr>
            </w:pPr>
          </w:p>
        </w:tc>
        <w:tc>
          <w:tcPr>
            <w:tcW w:w="2070" w:type="dxa"/>
          </w:tcPr>
          <w:p w14:paraId="2953CC68" w14:textId="77777777" w:rsidR="003A49DF" w:rsidRPr="00DA06D4" w:rsidRDefault="003A49DF" w:rsidP="00E641BA">
            <w:pPr>
              <w:spacing w:before="40" w:after="40"/>
              <w:jc w:val="center"/>
              <w:rPr>
                <w:rFonts w:ascii="Arial" w:hAnsi="Arial" w:cs="Arial"/>
                <w:sz w:val="24"/>
                <w:szCs w:val="24"/>
              </w:rPr>
            </w:pPr>
          </w:p>
        </w:tc>
        <w:tc>
          <w:tcPr>
            <w:tcW w:w="2340" w:type="dxa"/>
          </w:tcPr>
          <w:p w14:paraId="0ED575E5" w14:textId="77777777" w:rsidR="003A49DF" w:rsidRPr="00DA06D4" w:rsidRDefault="003A49DF" w:rsidP="00E641BA">
            <w:pPr>
              <w:spacing w:before="40" w:after="40"/>
              <w:jc w:val="center"/>
              <w:rPr>
                <w:rFonts w:ascii="Arial" w:hAnsi="Arial" w:cs="Arial"/>
                <w:sz w:val="24"/>
                <w:szCs w:val="24"/>
              </w:rPr>
            </w:pPr>
          </w:p>
        </w:tc>
        <w:tc>
          <w:tcPr>
            <w:tcW w:w="2880" w:type="dxa"/>
          </w:tcPr>
          <w:p w14:paraId="2E1889F1" w14:textId="77777777" w:rsidR="003A49DF" w:rsidRPr="00DA06D4" w:rsidRDefault="003A49DF" w:rsidP="00E641BA">
            <w:pPr>
              <w:spacing w:before="40" w:after="40"/>
              <w:jc w:val="center"/>
              <w:rPr>
                <w:rFonts w:ascii="Arial" w:hAnsi="Arial" w:cs="Arial"/>
                <w:sz w:val="24"/>
                <w:szCs w:val="24"/>
              </w:rPr>
            </w:pPr>
          </w:p>
        </w:tc>
        <w:tc>
          <w:tcPr>
            <w:tcW w:w="1525" w:type="dxa"/>
          </w:tcPr>
          <w:p w14:paraId="7E709B6B" w14:textId="77777777" w:rsidR="003A49DF" w:rsidRPr="00DA06D4" w:rsidRDefault="003A49DF" w:rsidP="00E641BA">
            <w:pPr>
              <w:spacing w:before="40" w:after="40"/>
              <w:jc w:val="center"/>
              <w:rPr>
                <w:rFonts w:ascii="Arial" w:hAnsi="Arial" w:cs="Arial"/>
                <w:sz w:val="24"/>
                <w:szCs w:val="24"/>
              </w:rPr>
            </w:pPr>
          </w:p>
        </w:tc>
      </w:tr>
      <w:tr w:rsidR="003A49DF" w:rsidRPr="00DA06D4" w14:paraId="472DCD42" w14:textId="77777777" w:rsidTr="00091FD7">
        <w:tc>
          <w:tcPr>
            <w:tcW w:w="1255" w:type="dxa"/>
          </w:tcPr>
          <w:p w14:paraId="51044BA6" w14:textId="77777777" w:rsidR="003A49DF" w:rsidRPr="00DA06D4" w:rsidRDefault="003A49DF" w:rsidP="00E641BA">
            <w:pPr>
              <w:spacing w:before="40" w:after="40"/>
              <w:jc w:val="center"/>
              <w:rPr>
                <w:rFonts w:ascii="Arial" w:hAnsi="Arial" w:cs="Arial"/>
                <w:sz w:val="24"/>
                <w:szCs w:val="24"/>
              </w:rPr>
            </w:pPr>
          </w:p>
        </w:tc>
        <w:tc>
          <w:tcPr>
            <w:tcW w:w="2070" w:type="dxa"/>
          </w:tcPr>
          <w:p w14:paraId="2CD6F014" w14:textId="77777777" w:rsidR="003A49DF" w:rsidRPr="00DA06D4" w:rsidRDefault="003A49DF" w:rsidP="00E641BA">
            <w:pPr>
              <w:spacing w:before="40" w:after="40"/>
              <w:jc w:val="center"/>
              <w:rPr>
                <w:rFonts w:ascii="Arial" w:hAnsi="Arial" w:cs="Arial"/>
                <w:sz w:val="24"/>
                <w:szCs w:val="24"/>
              </w:rPr>
            </w:pPr>
          </w:p>
        </w:tc>
        <w:tc>
          <w:tcPr>
            <w:tcW w:w="2340" w:type="dxa"/>
          </w:tcPr>
          <w:p w14:paraId="4CC501C3" w14:textId="77777777" w:rsidR="003A49DF" w:rsidRPr="00DA06D4" w:rsidRDefault="003A49DF" w:rsidP="00E641BA">
            <w:pPr>
              <w:spacing w:before="40" w:after="40"/>
              <w:jc w:val="center"/>
              <w:rPr>
                <w:rFonts w:ascii="Arial" w:hAnsi="Arial" w:cs="Arial"/>
                <w:sz w:val="24"/>
                <w:szCs w:val="24"/>
              </w:rPr>
            </w:pPr>
          </w:p>
        </w:tc>
        <w:tc>
          <w:tcPr>
            <w:tcW w:w="2880" w:type="dxa"/>
          </w:tcPr>
          <w:p w14:paraId="3CE16F28" w14:textId="77777777" w:rsidR="003A49DF" w:rsidRPr="00DA06D4" w:rsidRDefault="003A49DF" w:rsidP="00E641BA">
            <w:pPr>
              <w:spacing w:before="40" w:after="40"/>
              <w:jc w:val="center"/>
              <w:rPr>
                <w:rFonts w:ascii="Arial" w:hAnsi="Arial" w:cs="Arial"/>
                <w:sz w:val="24"/>
                <w:szCs w:val="24"/>
              </w:rPr>
            </w:pPr>
          </w:p>
        </w:tc>
        <w:tc>
          <w:tcPr>
            <w:tcW w:w="1525" w:type="dxa"/>
          </w:tcPr>
          <w:p w14:paraId="2F7218CA" w14:textId="77777777" w:rsidR="003A49DF" w:rsidRPr="00DA06D4" w:rsidRDefault="003A49DF" w:rsidP="00E641BA">
            <w:pPr>
              <w:spacing w:before="40" w:after="40"/>
              <w:jc w:val="center"/>
              <w:rPr>
                <w:rFonts w:ascii="Arial" w:hAnsi="Arial" w:cs="Arial"/>
                <w:sz w:val="24"/>
                <w:szCs w:val="24"/>
              </w:rPr>
            </w:pPr>
          </w:p>
        </w:tc>
      </w:tr>
    </w:tbl>
    <w:p w14:paraId="43282894" w14:textId="77777777" w:rsidR="003A49DF" w:rsidRPr="00DA06D4" w:rsidRDefault="003A49DF" w:rsidP="003A49DF">
      <w:pPr>
        <w:jc w:val="center"/>
        <w:rPr>
          <w:rFonts w:ascii="Arial" w:hAnsi="Arial" w:cs="Arial"/>
          <w:b/>
          <w:bCs/>
          <w:sz w:val="28"/>
          <w:szCs w:val="28"/>
        </w:rPr>
      </w:pPr>
    </w:p>
    <w:p w14:paraId="76A99A2B" w14:textId="77777777" w:rsidR="003A49DF" w:rsidRPr="00DA06D4" w:rsidRDefault="003A49DF" w:rsidP="003A49DF">
      <w:pPr>
        <w:jc w:val="center"/>
        <w:rPr>
          <w:rFonts w:ascii="Arial" w:hAnsi="Arial" w:cs="Arial"/>
          <w:b/>
          <w:bCs/>
          <w:color w:val="FF0000"/>
          <w:sz w:val="24"/>
          <w:szCs w:val="24"/>
        </w:rPr>
      </w:pPr>
      <w:r w:rsidRPr="00DA06D4">
        <w:rPr>
          <w:rFonts w:ascii="Arial" w:hAnsi="Arial" w:cs="Arial"/>
          <w:b/>
          <w:bCs/>
          <w:sz w:val="24"/>
          <w:szCs w:val="24"/>
        </w:rPr>
        <w:t>Proposed sub-contractors (if applicable):</w:t>
      </w:r>
    </w:p>
    <w:tbl>
      <w:tblPr>
        <w:tblStyle w:val="TableGrid"/>
        <w:tblW w:w="0" w:type="auto"/>
        <w:tblLayout w:type="fixed"/>
        <w:tblLook w:val="04A0" w:firstRow="1" w:lastRow="0" w:firstColumn="1" w:lastColumn="0" w:noHBand="0" w:noVBand="1"/>
        <w:tblCaption w:val="Submitted By"/>
        <w:tblDescription w:val="This table is for organizing information about the personnel affiliated with the primary project applicant. It contains five columns, labeled 1. Project Role (PI, Co-PI or Co-I) 2. Name 3. Affiliation, 4. Specialty, and 5. Participated in a CARB Research Contract Previously? . If answering &quot;Yes&quot; to 5, please indicate most recent year."/>
      </w:tblPr>
      <w:tblGrid>
        <w:gridCol w:w="1255"/>
        <w:gridCol w:w="2070"/>
        <w:gridCol w:w="2340"/>
        <w:gridCol w:w="2880"/>
        <w:gridCol w:w="1525"/>
      </w:tblGrid>
      <w:tr w:rsidR="00800C9F" w:rsidRPr="00DA06D4" w14:paraId="70216219" w14:textId="77777777" w:rsidTr="00091FD7">
        <w:tc>
          <w:tcPr>
            <w:tcW w:w="1255" w:type="dxa"/>
            <w:vAlign w:val="center"/>
          </w:tcPr>
          <w:p w14:paraId="3563E778" w14:textId="77777777" w:rsidR="00800C9F" w:rsidRPr="00DA06D4" w:rsidRDefault="00800C9F" w:rsidP="00E641BA">
            <w:pPr>
              <w:spacing w:before="40" w:after="40"/>
              <w:jc w:val="center"/>
              <w:rPr>
                <w:rFonts w:ascii="Arial" w:hAnsi="Arial" w:cs="Arial"/>
                <w:b/>
                <w:bCs/>
                <w:sz w:val="24"/>
                <w:szCs w:val="24"/>
              </w:rPr>
            </w:pPr>
            <w:r w:rsidRPr="00DA06D4">
              <w:rPr>
                <w:rFonts w:ascii="Arial" w:hAnsi="Arial" w:cs="Arial"/>
                <w:b/>
                <w:bCs/>
                <w:sz w:val="24"/>
                <w:szCs w:val="24"/>
              </w:rPr>
              <w:t>Project Role</w:t>
            </w:r>
          </w:p>
        </w:tc>
        <w:tc>
          <w:tcPr>
            <w:tcW w:w="2070" w:type="dxa"/>
            <w:vAlign w:val="center"/>
          </w:tcPr>
          <w:p w14:paraId="54B3A3F6" w14:textId="77777777" w:rsidR="00800C9F" w:rsidRPr="00DA06D4" w:rsidRDefault="00800C9F" w:rsidP="00E641BA">
            <w:pPr>
              <w:spacing w:before="40" w:after="40"/>
              <w:jc w:val="center"/>
              <w:rPr>
                <w:rFonts w:ascii="Arial" w:hAnsi="Arial" w:cs="Arial"/>
                <w:b/>
                <w:bCs/>
                <w:sz w:val="24"/>
                <w:szCs w:val="24"/>
              </w:rPr>
            </w:pPr>
            <w:r w:rsidRPr="00DA06D4">
              <w:rPr>
                <w:rFonts w:ascii="Arial" w:hAnsi="Arial" w:cs="Arial"/>
                <w:b/>
                <w:bCs/>
                <w:sz w:val="24"/>
                <w:szCs w:val="24"/>
              </w:rPr>
              <w:t>Name</w:t>
            </w:r>
          </w:p>
        </w:tc>
        <w:tc>
          <w:tcPr>
            <w:tcW w:w="2340" w:type="dxa"/>
            <w:vAlign w:val="center"/>
          </w:tcPr>
          <w:p w14:paraId="0AA5E525" w14:textId="77777777" w:rsidR="00800C9F" w:rsidRPr="00DA06D4" w:rsidRDefault="00800C9F" w:rsidP="00E641BA">
            <w:pPr>
              <w:spacing w:before="40" w:after="40"/>
              <w:jc w:val="center"/>
              <w:rPr>
                <w:rFonts w:ascii="Arial" w:hAnsi="Arial" w:cs="Arial"/>
                <w:b/>
                <w:bCs/>
                <w:sz w:val="24"/>
                <w:szCs w:val="24"/>
              </w:rPr>
            </w:pPr>
            <w:r w:rsidRPr="00DA06D4">
              <w:rPr>
                <w:rFonts w:ascii="Arial" w:hAnsi="Arial" w:cs="Arial"/>
                <w:b/>
                <w:bCs/>
                <w:sz w:val="24"/>
                <w:szCs w:val="24"/>
              </w:rPr>
              <w:t>Affiliation</w:t>
            </w:r>
          </w:p>
        </w:tc>
        <w:tc>
          <w:tcPr>
            <w:tcW w:w="2880" w:type="dxa"/>
            <w:vAlign w:val="center"/>
          </w:tcPr>
          <w:p w14:paraId="19546894" w14:textId="77777777" w:rsidR="00800C9F" w:rsidRPr="00DA06D4" w:rsidRDefault="00800C9F" w:rsidP="00E641BA">
            <w:pPr>
              <w:spacing w:before="40" w:after="40"/>
              <w:jc w:val="center"/>
              <w:rPr>
                <w:rFonts w:ascii="Arial" w:hAnsi="Arial" w:cs="Arial"/>
                <w:b/>
                <w:bCs/>
                <w:sz w:val="24"/>
                <w:szCs w:val="24"/>
              </w:rPr>
            </w:pPr>
            <w:r w:rsidRPr="00DA06D4">
              <w:rPr>
                <w:rFonts w:ascii="Arial" w:hAnsi="Arial" w:cs="Arial"/>
                <w:b/>
                <w:bCs/>
                <w:sz w:val="24"/>
                <w:szCs w:val="24"/>
              </w:rPr>
              <w:t>Specialty</w:t>
            </w:r>
          </w:p>
        </w:tc>
        <w:tc>
          <w:tcPr>
            <w:tcW w:w="1525" w:type="dxa"/>
            <w:vAlign w:val="center"/>
          </w:tcPr>
          <w:p w14:paraId="563CA8B7" w14:textId="77777777" w:rsidR="00800C9F" w:rsidRPr="00DA06D4" w:rsidRDefault="00800C9F" w:rsidP="00E641BA">
            <w:pPr>
              <w:spacing w:before="40" w:after="40"/>
              <w:jc w:val="center"/>
              <w:rPr>
                <w:rFonts w:ascii="Arial" w:hAnsi="Arial" w:cs="Arial"/>
                <w:b/>
                <w:bCs/>
                <w:sz w:val="18"/>
                <w:szCs w:val="18"/>
              </w:rPr>
            </w:pPr>
            <w:r w:rsidRPr="00DA06D4">
              <w:rPr>
                <w:rFonts w:ascii="Arial" w:hAnsi="Arial" w:cs="Arial"/>
                <w:b/>
                <w:bCs/>
                <w:sz w:val="18"/>
                <w:szCs w:val="18"/>
              </w:rPr>
              <w:t>Participated in a CARB research contract previously?</w:t>
            </w:r>
          </w:p>
        </w:tc>
      </w:tr>
      <w:tr w:rsidR="00800C9F" w:rsidRPr="00DA06D4" w14:paraId="31F825C5" w14:textId="77777777" w:rsidTr="00091FD7">
        <w:tc>
          <w:tcPr>
            <w:tcW w:w="1255" w:type="dxa"/>
          </w:tcPr>
          <w:p w14:paraId="4BBD4F52" w14:textId="3D04FAB0" w:rsidR="00800C9F" w:rsidRPr="00DA06D4" w:rsidRDefault="00800C9F" w:rsidP="00E641BA">
            <w:pPr>
              <w:spacing w:before="40" w:after="40"/>
              <w:jc w:val="center"/>
              <w:rPr>
                <w:rFonts w:ascii="Arial" w:hAnsi="Arial" w:cs="Arial"/>
                <w:b/>
                <w:sz w:val="20"/>
                <w:szCs w:val="20"/>
              </w:rPr>
            </w:pPr>
            <w:r w:rsidRPr="00DA06D4">
              <w:rPr>
                <w:rFonts w:ascii="Arial" w:hAnsi="Arial" w:cs="Arial"/>
                <w:b/>
                <w:color w:val="000000" w:themeColor="text1"/>
                <w:sz w:val="20"/>
                <w:szCs w:val="20"/>
              </w:rPr>
              <w:t>Sub-contractor</w:t>
            </w:r>
          </w:p>
        </w:tc>
        <w:tc>
          <w:tcPr>
            <w:tcW w:w="2070" w:type="dxa"/>
          </w:tcPr>
          <w:p w14:paraId="3898C88B" w14:textId="77777777" w:rsidR="00800C9F" w:rsidRPr="00DA06D4" w:rsidRDefault="00800C9F" w:rsidP="00E641BA">
            <w:pPr>
              <w:spacing w:before="40" w:after="40"/>
              <w:jc w:val="center"/>
              <w:rPr>
                <w:rFonts w:ascii="Arial" w:hAnsi="Arial" w:cs="Arial"/>
                <w:b/>
                <w:sz w:val="20"/>
                <w:szCs w:val="20"/>
              </w:rPr>
            </w:pPr>
            <w:r w:rsidRPr="00DA06D4">
              <w:rPr>
                <w:rFonts w:ascii="Arial" w:hAnsi="Arial" w:cs="Arial"/>
                <w:b/>
                <w:color w:val="FF0000"/>
                <w:sz w:val="20"/>
                <w:szCs w:val="20"/>
              </w:rPr>
              <w:t>[Add name here]</w:t>
            </w:r>
          </w:p>
        </w:tc>
        <w:tc>
          <w:tcPr>
            <w:tcW w:w="2340" w:type="dxa"/>
          </w:tcPr>
          <w:p w14:paraId="58524879" w14:textId="77777777" w:rsidR="00800C9F" w:rsidRPr="00DA06D4" w:rsidRDefault="00800C9F" w:rsidP="00E641BA">
            <w:pPr>
              <w:spacing w:before="40" w:after="40"/>
              <w:jc w:val="center"/>
              <w:rPr>
                <w:rFonts w:ascii="Arial" w:hAnsi="Arial" w:cs="Arial"/>
                <w:sz w:val="20"/>
                <w:szCs w:val="20"/>
              </w:rPr>
            </w:pPr>
            <w:r w:rsidRPr="00DA06D4">
              <w:rPr>
                <w:rFonts w:ascii="Arial" w:hAnsi="Arial" w:cs="Arial"/>
                <w:b/>
                <w:color w:val="FF0000"/>
                <w:sz w:val="20"/>
                <w:szCs w:val="20"/>
              </w:rPr>
              <w:t>[Add affiliation here (e.g., university, institute, etc.)]</w:t>
            </w:r>
          </w:p>
        </w:tc>
        <w:tc>
          <w:tcPr>
            <w:tcW w:w="2880" w:type="dxa"/>
          </w:tcPr>
          <w:p w14:paraId="67B32AD6" w14:textId="77777777" w:rsidR="00800C9F" w:rsidRPr="00DA06D4" w:rsidRDefault="00800C9F" w:rsidP="00E641BA">
            <w:pPr>
              <w:spacing w:before="40" w:after="40"/>
              <w:jc w:val="center"/>
              <w:rPr>
                <w:rFonts w:ascii="Arial" w:hAnsi="Arial" w:cs="Arial"/>
                <w:sz w:val="20"/>
                <w:szCs w:val="20"/>
              </w:rPr>
            </w:pPr>
            <w:r w:rsidRPr="00DA06D4">
              <w:rPr>
                <w:rFonts w:ascii="Arial" w:hAnsi="Arial" w:cs="Arial"/>
                <w:b/>
                <w:color w:val="FF0000"/>
                <w:sz w:val="20"/>
                <w:szCs w:val="20"/>
              </w:rPr>
              <w:t>[Add research specialty here]</w:t>
            </w:r>
          </w:p>
        </w:tc>
        <w:tc>
          <w:tcPr>
            <w:tcW w:w="1525" w:type="dxa"/>
          </w:tcPr>
          <w:p w14:paraId="5F7F4E9F" w14:textId="77777777" w:rsidR="00800C9F" w:rsidRPr="00DA06D4" w:rsidRDefault="00800C9F" w:rsidP="00E641BA">
            <w:pPr>
              <w:spacing w:before="40" w:after="40"/>
              <w:jc w:val="center"/>
              <w:rPr>
                <w:rFonts w:ascii="Arial" w:hAnsi="Arial" w:cs="Arial"/>
                <w:sz w:val="20"/>
                <w:szCs w:val="20"/>
              </w:rPr>
            </w:pPr>
            <w:r w:rsidRPr="00DA06D4">
              <w:rPr>
                <w:rFonts w:ascii="Arial" w:hAnsi="Arial" w:cs="Arial"/>
                <w:b/>
                <w:color w:val="FF0000"/>
                <w:sz w:val="20"/>
                <w:szCs w:val="20"/>
              </w:rPr>
              <w:t>[Indicate Yes or No. If Yes, state most recent year]</w:t>
            </w:r>
          </w:p>
        </w:tc>
      </w:tr>
      <w:tr w:rsidR="00800C9F" w:rsidRPr="00DA06D4" w14:paraId="63F0C8B7" w14:textId="77777777" w:rsidTr="00091FD7">
        <w:tc>
          <w:tcPr>
            <w:tcW w:w="1255" w:type="dxa"/>
          </w:tcPr>
          <w:p w14:paraId="17CDC1A6" w14:textId="77777777" w:rsidR="00800C9F" w:rsidRPr="00DA06D4" w:rsidRDefault="00800C9F" w:rsidP="00E641BA">
            <w:pPr>
              <w:spacing w:before="40" w:after="40"/>
              <w:jc w:val="center"/>
              <w:rPr>
                <w:rFonts w:ascii="Arial" w:hAnsi="Arial" w:cs="Arial"/>
                <w:sz w:val="24"/>
                <w:szCs w:val="24"/>
              </w:rPr>
            </w:pPr>
          </w:p>
        </w:tc>
        <w:tc>
          <w:tcPr>
            <w:tcW w:w="2070" w:type="dxa"/>
          </w:tcPr>
          <w:p w14:paraId="4B8AB0EE" w14:textId="77777777" w:rsidR="00800C9F" w:rsidRPr="00DA06D4" w:rsidRDefault="00800C9F" w:rsidP="00E641BA">
            <w:pPr>
              <w:spacing w:before="40" w:after="40"/>
              <w:jc w:val="center"/>
              <w:rPr>
                <w:rFonts w:ascii="Arial" w:hAnsi="Arial" w:cs="Arial"/>
                <w:sz w:val="24"/>
                <w:szCs w:val="24"/>
              </w:rPr>
            </w:pPr>
          </w:p>
        </w:tc>
        <w:tc>
          <w:tcPr>
            <w:tcW w:w="2340" w:type="dxa"/>
          </w:tcPr>
          <w:p w14:paraId="22B27A12" w14:textId="77777777" w:rsidR="00800C9F" w:rsidRPr="00DA06D4" w:rsidRDefault="00800C9F" w:rsidP="00E641BA">
            <w:pPr>
              <w:spacing w:before="40" w:after="40"/>
              <w:jc w:val="center"/>
              <w:rPr>
                <w:rFonts w:ascii="Arial" w:hAnsi="Arial" w:cs="Arial"/>
                <w:sz w:val="24"/>
                <w:szCs w:val="24"/>
              </w:rPr>
            </w:pPr>
          </w:p>
        </w:tc>
        <w:tc>
          <w:tcPr>
            <w:tcW w:w="2880" w:type="dxa"/>
          </w:tcPr>
          <w:p w14:paraId="3401D5B0" w14:textId="77777777" w:rsidR="00800C9F" w:rsidRPr="00DA06D4" w:rsidRDefault="00800C9F" w:rsidP="00E641BA">
            <w:pPr>
              <w:spacing w:before="40" w:after="40"/>
              <w:jc w:val="center"/>
              <w:rPr>
                <w:rFonts w:ascii="Arial" w:hAnsi="Arial" w:cs="Arial"/>
                <w:sz w:val="24"/>
                <w:szCs w:val="24"/>
              </w:rPr>
            </w:pPr>
          </w:p>
        </w:tc>
        <w:tc>
          <w:tcPr>
            <w:tcW w:w="1525" w:type="dxa"/>
          </w:tcPr>
          <w:p w14:paraId="456F8FE9" w14:textId="77777777" w:rsidR="00800C9F" w:rsidRPr="00DA06D4" w:rsidRDefault="00800C9F" w:rsidP="00E641BA">
            <w:pPr>
              <w:spacing w:before="40" w:after="40"/>
              <w:jc w:val="center"/>
              <w:rPr>
                <w:rFonts w:ascii="Arial" w:hAnsi="Arial" w:cs="Arial"/>
                <w:sz w:val="24"/>
                <w:szCs w:val="24"/>
              </w:rPr>
            </w:pPr>
          </w:p>
        </w:tc>
      </w:tr>
      <w:tr w:rsidR="00800C9F" w:rsidRPr="00DA06D4" w14:paraId="3B7A56E1" w14:textId="77777777" w:rsidTr="00091FD7">
        <w:tc>
          <w:tcPr>
            <w:tcW w:w="1255" w:type="dxa"/>
          </w:tcPr>
          <w:p w14:paraId="275103FA" w14:textId="77777777" w:rsidR="00800C9F" w:rsidRPr="00DA06D4" w:rsidRDefault="00800C9F" w:rsidP="00E641BA">
            <w:pPr>
              <w:spacing w:before="40" w:after="40"/>
              <w:jc w:val="center"/>
              <w:rPr>
                <w:rFonts w:ascii="Arial" w:hAnsi="Arial" w:cs="Arial"/>
                <w:sz w:val="24"/>
                <w:szCs w:val="24"/>
              </w:rPr>
            </w:pPr>
          </w:p>
        </w:tc>
        <w:tc>
          <w:tcPr>
            <w:tcW w:w="2070" w:type="dxa"/>
          </w:tcPr>
          <w:p w14:paraId="6A124C15" w14:textId="77777777" w:rsidR="00800C9F" w:rsidRPr="00DA06D4" w:rsidRDefault="00800C9F" w:rsidP="00E641BA">
            <w:pPr>
              <w:spacing w:before="40" w:after="40"/>
              <w:jc w:val="center"/>
              <w:rPr>
                <w:rFonts w:ascii="Arial" w:hAnsi="Arial" w:cs="Arial"/>
                <w:sz w:val="24"/>
                <w:szCs w:val="24"/>
              </w:rPr>
            </w:pPr>
          </w:p>
        </w:tc>
        <w:tc>
          <w:tcPr>
            <w:tcW w:w="2340" w:type="dxa"/>
          </w:tcPr>
          <w:p w14:paraId="5AFDBFA8" w14:textId="77777777" w:rsidR="00800C9F" w:rsidRPr="00DA06D4" w:rsidRDefault="00800C9F" w:rsidP="00E641BA">
            <w:pPr>
              <w:spacing w:before="40" w:after="40"/>
              <w:jc w:val="center"/>
              <w:rPr>
                <w:rFonts w:ascii="Arial" w:hAnsi="Arial" w:cs="Arial"/>
                <w:sz w:val="24"/>
                <w:szCs w:val="24"/>
              </w:rPr>
            </w:pPr>
          </w:p>
        </w:tc>
        <w:tc>
          <w:tcPr>
            <w:tcW w:w="2880" w:type="dxa"/>
          </w:tcPr>
          <w:p w14:paraId="53AE7DCD" w14:textId="77777777" w:rsidR="00800C9F" w:rsidRPr="00DA06D4" w:rsidRDefault="00800C9F" w:rsidP="00E641BA">
            <w:pPr>
              <w:spacing w:before="40" w:after="40"/>
              <w:jc w:val="center"/>
              <w:rPr>
                <w:rFonts w:ascii="Arial" w:hAnsi="Arial" w:cs="Arial"/>
                <w:sz w:val="24"/>
                <w:szCs w:val="24"/>
              </w:rPr>
            </w:pPr>
          </w:p>
        </w:tc>
        <w:tc>
          <w:tcPr>
            <w:tcW w:w="1525" w:type="dxa"/>
          </w:tcPr>
          <w:p w14:paraId="681CFF48" w14:textId="77777777" w:rsidR="00800C9F" w:rsidRPr="00DA06D4" w:rsidRDefault="00800C9F" w:rsidP="00E641BA">
            <w:pPr>
              <w:spacing w:before="40" w:after="40"/>
              <w:jc w:val="center"/>
              <w:rPr>
                <w:rFonts w:ascii="Arial" w:hAnsi="Arial" w:cs="Arial"/>
                <w:sz w:val="24"/>
                <w:szCs w:val="24"/>
              </w:rPr>
            </w:pPr>
          </w:p>
        </w:tc>
      </w:tr>
      <w:tr w:rsidR="00800C9F" w:rsidRPr="00DA06D4" w14:paraId="581D47E4" w14:textId="77777777" w:rsidTr="00091FD7">
        <w:tc>
          <w:tcPr>
            <w:tcW w:w="1255" w:type="dxa"/>
          </w:tcPr>
          <w:p w14:paraId="5F63DAE4" w14:textId="77777777" w:rsidR="00800C9F" w:rsidRPr="00DA06D4" w:rsidRDefault="00800C9F" w:rsidP="00E641BA">
            <w:pPr>
              <w:spacing w:before="40" w:after="40"/>
              <w:jc w:val="center"/>
              <w:rPr>
                <w:rFonts w:ascii="Arial" w:hAnsi="Arial" w:cs="Arial"/>
                <w:sz w:val="24"/>
                <w:szCs w:val="24"/>
              </w:rPr>
            </w:pPr>
          </w:p>
        </w:tc>
        <w:tc>
          <w:tcPr>
            <w:tcW w:w="2070" w:type="dxa"/>
          </w:tcPr>
          <w:p w14:paraId="14D13EEA" w14:textId="77777777" w:rsidR="00800C9F" w:rsidRPr="00DA06D4" w:rsidRDefault="00800C9F" w:rsidP="00E641BA">
            <w:pPr>
              <w:spacing w:before="40" w:after="40"/>
              <w:jc w:val="center"/>
              <w:rPr>
                <w:rFonts w:ascii="Arial" w:hAnsi="Arial" w:cs="Arial"/>
                <w:sz w:val="24"/>
                <w:szCs w:val="24"/>
              </w:rPr>
            </w:pPr>
          </w:p>
        </w:tc>
        <w:tc>
          <w:tcPr>
            <w:tcW w:w="2340" w:type="dxa"/>
          </w:tcPr>
          <w:p w14:paraId="3A674191" w14:textId="77777777" w:rsidR="00800C9F" w:rsidRPr="00DA06D4" w:rsidRDefault="00800C9F" w:rsidP="00E641BA">
            <w:pPr>
              <w:spacing w:before="40" w:after="40"/>
              <w:jc w:val="center"/>
              <w:rPr>
                <w:rFonts w:ascii="Arial" w:hAnsi="Arial" w:cs="Arial"/>
                <w:sz w:val="24"/>
                <w:szCs w:val="24"/>
              </w:rPr>
            </w:pPr>
          </w:p>
        </w:tc>
        <w:tc>
          <w:tcPr>
            <w:tcW w:w="2880" w:type="dxa"/>
          </w:tcPr>
          <w:p w14:paraId="264B381C" w14:textId="77777777" w:rsidR="00800C9F" w:rsidRPr="00DA06D4" w:rsidRDefault="00800C9F" w:rsidP="00E641BA">
            <w:pPr>
              <w:spacing w:before="40" w:after="40"/>
              <w:jc w:val="center"/>
              <w:rPr>
                <w:rFonts w:ascii="Arial" w:hAnsi="Arial" w:cs="Arial"/>
                <w:sz w:val="24"/>
                <w:szCs w:val="24"/>
              </w:rPr>
            </w:pPr>
          </w:p>
        </w:tc>
        <w:tc>
          <w:tcPr>
            <w:tcW w:w="1525" w:type="dxa"/>
          </w:tcPr>
          <w:p w14:paraId="2EB45B3F" w14:textId="77777777" w:rsidR="00800C9F" w:rsidRPr="00DA06D4" w:rsidRDefault="00800C9F" w:rsidP="00E641BA">
            <w:pPr>
              <w:spacing w:before="40" w:after="40"/>
              <w:jc w:val="center"/>
              <w:rPr>
                <w:rFonts w:ascii="Arial" w:hAnsi="Arial" w:cs="Arial"/>
                <w:sz w:val="24"/>
                <w:szCs w:val="24"/>
              </w:rPr>
            </w:pPr>
          </w:p>
        </w:tc>
      </w:tr>
      <w:tr w:rsidR="00800C9F" w:rsidRPr="00DA06D4" w14:paraId="0B3B96DB" w14:textId="77777777" w:rsidTr="00091FD7">
        <w:tc>
          <w:tcPr>
            <w:tcW w:w="1255" w:type="dxa"/>
          </w:tcPr>
          <w:p w14:paraId="765BE505" w14:textId="77777777" w:rsidR="00800C9F" w:rsidRPr="00DA06D4" w:rsidRDefault="00800C9F" w:rsidP="00E641BA">
            <w:pPr>
              <w:spacing w:before="40" w:after="40"/>
              <w:jc w:val="center"/>
              <w:rPr>
                <w:rFonts w:ascii="Arial" w:hAnsi="Arial" w:cs="Arial"/>
                <w:sz w:val="24"/>
                <w:szCs w:val="24"/>
              </w:rPr>
            </w:pPr>
          </w:p>
        </w:tc>
        <w:tc>
          <w:tcPr>
            <w:tcW w:w="2070" w:type="dxa"/>
          </w:tcPr>
          <w:p w14:paraId="3E6DDFEF" w14:textId="77777777" w:rsidR="00800C9F" w:rsidRPr="00DA06D4" w:rsidRDefault="00800C9F" w:rsidP="00E641BA">
            <w:pPr>
              <w:spacing w:before="40" w:after="40"/>
              <w:jc w:val="center"/>
              <w:rPr>
                <w:rFonts w:ascii="Arial" w:hAnsi="Arial" w:cs="Arial"/>
                <w:sz w:val="24"/>
                <w:szCs w:val="24"/>
              </w:rPr>
            </w:pPr>
          </w:p>
        </w:tc>
        <w:tc>
          <w:tcPr>
            <w:tcW w:w="2340" w:type="dxa"/>
          </w:tcPr>
          <w:p w14:paraId="1834BC0D" w14:textId="77777777" w:rsidR="00800C9F" w:rsidRPr="00DA06D4" w:rsidRDefault="00800C9F" w:rsidP="00E641BA">
            <w:pPr>
              <w:spacing w:before="40" w:after="40"/>
              <w:jc w:val="center"/>
              <w:rPr>
                <w:rFonts w:ascii="Arial" w:hAnsi="Arial" w:cs="Arial"/>
                <w:sz w:val="24"/>
                <w:szCs w:val="24"/>
              </w:rPr>
            </w:pPr>
          </w:p>
        </w:tc>
        <w:tc>
          <w:tcPr>
            <w:tcW w:w="2880" w:type="dxa"/>
          </w:tcPr>
          <w:p w14:paraId="3A1F0B9A" w14:textId="77777777" w:rsidR="00800C9F" w:rsidRPr="00DA06D4" w:rsidRDefault="00800C9F" w:rsidP="00E641BA">
            <w:pPr>
              <w:spacing w:before="40" w:after="40"/>
              <w:jc w:val="center"/>
              <w:rPr>
                <w:rFonts w:ascii="Arial" w:hAnsi="Arial" w:cs="Arial"/>
                <w:sz w:val="24"/>
                <w:szCs w:val="24"/>
              </w:rPr>
            </w:pPr>
          </w:p>
        </w:tc>
        <w:tc>
          <w:tcPr>
            <w:tcW w:w="1525" w:type="dxa"/>
          </w:tcPr>
          <w:p w14:paraId="540CD45B" w14:textId="77777777" w:rsidR="00800C9F" w:rsidRPr="00DA06D4" w:rsidRDefault="00800C9F" w:rsidP="00E641BA">
            <w:pPr>
              <w:spacing w:before="40" w:after="40"/>
              <w:jc w:val="center"/>
              <w:rPr>
                <w:rFonts w:ascii="Arial" w:hAnsi="Arial" w:cs="Arial"/>
                <w:sz w:val="24"/>
                <w:szCs w:val="24"/>
              </w:rPr>
            </w:pPr>
          </w:p>
        </w:tc>
      </w:tr>
    </w:tbl>
    <w:p w14:paraId="24664E9B" w14:textId="77777777" w:rsidR="00523D52" w:rsidRDefault="00523D52" w:rsidP="003A49DF">
      <w:pPr>
        <w:rPr>
          <w:rFonts w:ascii="Arial" w:hAnsi="Arial" w:cs="Arial"/>
          <w:sz w:val="24"/>
          <w:szCs w:val="24"/>
        </w:rPr>
      </w:pPr>
    </w:p>
    <w:p w14:paraId="74B59903" w14:textId="77777777" w:rsidR="00523D52" w:rsidRDefault="00523D52" w:rsidP="003A49DF">
      <w:pPr>
        <w:rPr>
          <w:rFonts w:ascii="Arial" w:hAnsi="Arial" w:cs="Arial"/>
          <w:sz w:val="24"/>
          <w:szCs w:val="24"/>
        </w:rPr>
      </w:pPr>
    </w:p>
    <w:p w14:paraId="46697B84" w14:textId="77777777" w:rsidR="00523D52" w:rsidRDefault="00523D52" w:rsidP="003A49DF">
      <w:pPr>
        <w:rPr>
          <w:rFonts w:ascii="Arial" w:hAnsi="Arial" w:cs="Arial"/>
          <w:sz w:val="24"/>
          <w:szCs w:val="24"/>
        </w:rPr>
      </w:pPr>
    </w:p>
    <w:p w14:paraId="3DCB338E" w14:textId="77777777" w:rsidR="00523D52" w:rsidRDefault="00523D52" w:rsidP="003A49DF">
      <w:pPr>
        <w:rPr>
          <w:rFonts w:ascii="Arial" w:hAnsi="Arial" w:cs="Arial"/>
          <w:sz w:val="24"/>
          <w:szCs w:val="24"/>
        </w:rPr>
      </w:pPr>
    </w:p>
    <w:p w14:paraId="1AC1101F" w14:textId="77777777" w:rsidR="00523D52" w:rsidRDefault="00523D52" w:rsidP="003A49DF">
      <w:pPr>
        <w:rPr>
          <w:rFonts w:ascii="Arial" w:hAnsi="Arial" w:cs="Arial"/>
          <w:sz w:val="24"/>
          <w:szCs w:val="24"/>
        </w:rPr>
      </w:pPr>
    </w:p>
    <w:p w14:paraId="7F7E1A39" w14:textId="77777777" w:rsidR="00523D52" w:rsidRDefault="00523D52" w:rsidP="003A49DF">
      <w:pPr>
        <w:rPr>
          <w:rFonts w:ascii="Arial" w:hAnsi="Arial" w:cs="Arial"/>
          <w:sz w:val="24"/>
          <w:szCs w:val="24"/>
        </w:rPr>
      </w:pPr>
    </w:p>
    <w:p w14:paraId="2BBE2714" w14:textId="77777777" w:rsidR="008652AF" w:rsidRPr="007B74AF" w:rsidRDefault="008652AF" w:rsidP="008652AF">
      <w:pPr>
        <w:pStyle w:val="Heading1"/>
        <w:rPr>
          <w:rFonts w:ascii="Arial" w:hAnsi="Arial" w:cs="Arial"/>
          <w:color w:val="auto"/>
          <w:sz w:val="30"/>
          <w:szCs w:val="30"/>
        </w:rPr>
      </w:pPr>
      <w:r w:rsidRPr="007B74AF">
        <w:rPr>
          <w:rFonts w:ascii="Arial" w:hAnsi="Arial" w:cs="Arial"/>
          <w:color w:val="auto"/>
          <w:sz w:val="30"/>
          <w:szCs w:val="30"/>
        </w:rPr>
        <w:lastRenderedPageBreak/>
        <w:t>Conflict of Interest Requirements</w:t>
      </w:r>
    </w:p>
    <w:p w14:paraId="3D6E4B7F" w14:textId="77777777" w:rsidR="00523D52" w:rsidRPr="0084262E" w:rsidRDefault="00523D52" w:rsidP="00523D52">
      <w:pPr>
        <w:rPr>
          <w:rFonts w:ascii="Arial" w:hAnsi="Arial" w:cs="Arial"/>
          <w:sz w:val="24"/>
          <w:szCs w:val="24"/>
        </w:rPr>
      </w:pPr>
      <w:r w:rsidRPr="00523D52">
        <w:rPr>
          <w:rFonts w:ascii="Arial" w:hAnsi="Arial" w:cs="Arial"/>
          <w:sz w:val="24"/>
          <w:szCs w:val="24"/>
        </w:rPr>
        <w:t xml:space="preserve">Members of CARB advisory groups </w:t>
      </w:r>
      <w:r w:rsidRPr="006B1831">
        <w:rPr>
          <w:rFonts w:ascii="Arial" w:hAnsi="Arial" w:cs="Arial"/>
          <w:b/>
          <w:bCs/>
          <w:sz w:val="24"/>
          <w:szCs w:val="24"/>
        </w:rPr>
        <w:t>may not</w:t>
      </w:r>
      <w:r w:rsidRPr="00523D52">
        <w:rPr>
          <w:rFonts w:ascii="Arial" w:hAnsi="Arial" w:cs="Arial"/>
          <w:sz w:val="24"/>
          <w:szCs w:val="24"/>
        </w:rPr>
        <w:t xml:space="preserve"> be signatories to the contract, be listed as completing tasks in the scope of work or communicate with CARB regarding CARB’s decision on the proposed contracts. The CARB advisory groups include: </w:t>
      </w:r>
    </w:p>
    <w:p w14:paraId="2265AE09" w14:textId="77777777" w:rsidR="00CD2E8C" w:rsidRPr="0084262E" w:rsidRDefault="00CD2E8C" w:rsidP="00CD2E8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0" w:line="252" w:lineRule="auto"/>
        <w:rPr>
          <w:rStyle w:val="Hyperlink"/>
          <w:rFonts w:ascii="Arial" w:hAnsi="Arial" w:cs="Arial"/>
        </w:rPr>
      </w:pPr>
      <w:r w:rsidRPr="0084262E">
        <w:rPr>
          <w:rFonts w:ascii="Arial" w:eastAsiaTheme="majorEastAsia" w:hAnsi="Arial" w:cs="Arial"/>
          <w:i/>
        </w:rPr>
        <w:fldChar w:fldCharType="begin"/>
      </w:r>
      <w:r w:rsidRPr="0084262E">
        <w:rPr>
          <w:rFonts w:ascii="Arial" w:eastAsiaTheme="majorEastAsia" w:hAnsi="Arial" w:cs="Arial"/>
          <w:i/>
        </w:rPr>
        <w:instrText xml:space="preserve"> HYPERLINK "https://ww2.arb.ca.gov/ab-32-environmental-justice-advisory-committee" </w:instrText>
      </w:r>
      <w:r w:rsidRPr="0084262E">
        <w:rPr>
          <w:rFonts w:ascii="Arial" w:eastAsiaTheme="majorEastAsia" w:hAnsi="Arial" w:cs="Arial"/>
          <w:i/>
        </w:rPr>
      </w:r>
      <w:r w:rsidRPr="0084262E">
        <w:rPr>
          <w:rFonts w:ascii="Arial" w:eastAsiaTheme="majorEastAsia" w:hAnsi="Arial" w:cs="Arial"/>
          <w:i/>
        </w:rPr>
        <w:fldChar w:fldCharType="separate"/>
      </w:r>
      <w:r w:rsidRPr="0084262E">
        <w:rPr>
          <w:rStyle w:val="Hyperlink"/>
          <w:rFonts w:ascii="Arial" w:hAnsi="Arial" w:cs="Arial"/>
        </w:rPr>
        <w:t>AB32 Environmental Justice Advisory Committee</w:t>
      </w:r>
    </w:p>
    <w:p w14:paraId="31D243F2" w14:textId="77777777" w:rsidR="00CD2E8C" w:rsidRPr="0084262E" w:rsidRDefault="00CD2E8C" w:rsidP="00CD2E8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0" w:line="252" w:lineRule="auto"/>
        <w:rPr>
          <w:rFonts w:ascii="Arial" w:hAnsi="Arial" w:cs="Arial"/>
        </w:rPr>
      </w:pPr>
      <w:r w:rsidRPr="0084262E">
        <w:rPr>
          <w:rFonts w:ascii="Arial" w:eastAsiaTheme="majorEastAsia" w:hAnsi="Arial" w:cs="Arial"/>
          <w:i/>
        </w:rPr>
        <w:fldChar w:fldCharType="end"/>
      </w:r>
      <w:hyperlink r:id="rId11" w:history="1">
        <w:r w:rsidRPr="0084262E">
          <w:rPr>
            <w:rStyle w:val="Hyperlink"/>
            <w:rFonts w:ascii="Arial" w:hAnsi="Arial" w:cs="Arial"/>
          </w:rPr>
          <w:t xml:space="preserve">AB 617 Consultation Group </w:t>
        </w:r>
      </w:hyperlink>
    </w:p>
    <w:p w14:paraId="6A8568FD" w14:textId="77777777" w:rsidR="00CD2E8C" w:rsidRPr="0084262E" w:rsidRDefault="00894B2A" w:rsidP="00CD2E8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0" w:line="252" w:lineRule="auto"/>
        <w:rPr>
          <w:rFonts w:ascii="Arial" w:hAnsi="Arial" w:cs="Arial"/>
        </w:rPr>
      </w:pPr>
      <w:hyperlink r:id="rId12" w:history="1">
        <w:r w:rsidR="00CD2E8C" w:rsidRPr="0084262E">
          <w:rPr>
            <w:rStyle w:val="Hyperlink"/>
            <w:rFonts w:ascii="Arial" w:hAnsi="Arial" w:cs="Arial"/>
          </w:rPr>
          <w:t>Scientific Toxic Review Panel</w:t>
        </w:r>
      </w:hyperlink>
    </w:p>
    <w:p w14:paraId="1B199618" w14:textId="77777777" w:rsidR="00CD2E8C" w:rsidRPr="0084262E" w:rsidRDefault="00CD2E8C" w:rsidP="00CD2E8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0" w:line="252" w:lineRule="auto"/>
        <w:rPr>
          <w:rStyle w:val="Hyperlink"/>
          <w:rFonts w:ascii="Arial" w:hAnsi="Arial" w:cs="Arial"/>
        </w:rPr>
      </w:pPr>
      <w:r w:rsidRPr="0084262E">
        <w:rPr>
          <w:rFonts w:ascii="Arial" w:eastAsiaTheme="majorEastAsia" w:hAnsi="Arial" w:cs="Arial"/>
          <w:i/>
        </w:rPr>
        <w:fldChar w:fldCharType="begin"/>
      </w:r>
      <w:r w:rsidRPr="0084262E">
        <w:rPr>
          <w:rFonts w:ascii="Arial" w:eastAsiaTheme="majorEastAsia" w:hAnsi="Arial" w:cs="Arial"/>
          <w:i/>
        </w:rPr>
        <w:instrText xml:space="preserve"> HYPERLINK "https://ww2.arb.ca.gov/our-work/programs/research-planning/research-screening-committee" </w:instrText>
      </w:r>
      <w:r w:rsidRPr="0084262E">
        <w:rPr>
          <w:rFonts w:ascii="Arial" w:eastAsiaTheme="majorEastAsia" w:hAnsi="Arial" w:cs="Arial"/>
          <w:i/>
        </w:rPr>
      </w:r>
      <w:r w:rsidRPr="0084262E">
        <w:rPr>
          <w:rFonts w:ascii="Arial" w:eastAsiaTheme="majorEastAsia" w:hAnsi="Arial" w:cs="Arial"/>
          <w:i/>
        </w:rPr>
        <w:fldChar w:fldCharType="separate"/>
      </w:r>
      <w:r w:rsidRPr="0084262E">
        <w:rPr>
          <w:rStyle w:val="Hyperlink"/>
          <w:rFonts w:ascii="Arial" w:hAnsi="Arial" w:cs="Arial"/>
        </w:rPr>
        <w:t>Research Screening Committee</w:t>
      </w:r>
    </w:p>
    <w:p w14:paraId="3F9FC493" w14:textId="77777777" w:rsidR="00CD2E8C" w:rsidRPr="0084262E" w:rsidRDefault="00CD2E8C" w:rsidP="00CD2E8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0" w:line="252" w:lineRule="auto"/>
        <w:rPr>
          <w:rFonts w:ascii="Arial" w:hAnsi="Arial" w:cs="Arial"/>
        </w:rPr>
      </w:pPr>
      <w:r w:rsidRPr="0084262E">
        <w:rPr>
          <w:rFonts w:ascii="Arial" w:eastAsiaTheme="majorEastAsia" w:hAnsi="Arial" w:cs="Arial"/>
          <w:i/>
        </w:rPr>
        <w:fldChar w:fldCharType="end"/>
      </w:r>
      <w:hyperlink r:id="rId13" w:history="1">
        <w:r w:rsidRPr="0084262E">
          <w:rPr>
            <w:rStyle w:val="Hyperlink"/>
            <w:rFonts w:ascii="Arial" w:hAnsi="Arial" w:cs="Arial"/>
          </w:rPr>
          <w:t>Natural and Working Lands Expert Advisory Committee</w:t>
        </w:r>
      </w:hyperlink>
      <w:r w:rsidRPr="0084262E">
        <w:rPr>
          <w:rFonts w:ascii="Arial" w:hAnsi="Arial" w:cs="Arial"/>
        </w:rPr>
        <w:t xml:space="preserve"> (new, under AB 1757)</w:t>
      </w:r>
    </w:p>
    <w:p w14:paraId="536AD659" w14:textId="77777777" w:rsidR="00523D52" w:rsidRPr="00523D52" w:rsidRDefault="00523D52" w:rsidP="00523D52">
      <w:pPr>
        <w:rPr>
          <w:rFonts w:ascii="Arial" w:hAnsi="Arial" w:cs="Arial"/>
          <w:sz w:val="24"/>
          <w:szCs w:val="24"/>
        </w:rPr>
      </w:pPr>
      <w:r w:rsidRPr="00523D52">
        <w:rPr>
          <w:rFonts w:ascii="Arial" w:hAnsi="Arial" w:cs="Arial"/>
          <w:sz w:val="24"/>
          <w:szCs w:val="24"/>
        </w:rPr>
        <w:t>If an active CARB advisory group member makes a prohibited appearance or communication subject to Government Code section 87104 as described above, this application will not be eligible for an award.</w:t>
      </w:r>
    </w:p>
    <w:p w14:paraId="44AE03C0" w14:textId="77777777" w:rsidR="00523D52" w:rsidRPr="00523D52" w:rsidRDefault="00523D52" w:rsidP="00523D52">
      <w:pPr>
        <w:rPr>
          <w:rFonts w:ascii="Arial" w:hAnsi="Arial" w:cs="Arial"/>
          <w:sz w:val="24"/>
          <w:szCs w:val="24"/>
        </w:rPr>
      </w:pPr>
      <w:r w:rsidRPr="00523D52">
        <w:rPr>
          <w:rFonts w:ascii="Arial" w:hAnsi="Arial" w:cs="Arial"/>
          <w:sz w:val="24"/>
          <w:szCs w:val="24"/>
        </w:rPr>
        <w:t>Please verify that none of the collaborators on the research team applying for this contract are part of a CARB Advisory Group. Please check the links to the Advisory Groups above for names of individual Advisory Group members.</w:t>
      </w:r>
    </w:p>
    <w:tbl>
      <w:tblPr>
        <w:tblStyle w:val="TableGrid"/>
        <w:tblW w:w="0" w:type="auto"/>
        <w:tblLook w:val="04A0" w:firstRow="1" w:lastRow="0" w:firstColumn="1" w:lastColumn="0" w:noHBand="0" w:noVBand="1"/>
      </w:tblPr>
      <w:tblGrid>
        <w:gridCol w:w="8725"/>
      </w:tblGrid>
      <w:tr w:rsidR="00CD2E8C" w14:paraId="2C77E257" w14:textId="77777777" w:rsidTr="004C6E87">
        <w:tc>
          <w:tcPr>
            <w:tcW w:w="8725" w:type="dxa"/>
          </w:tcPr>
          <w:p w14:paraId="710D7614" w14:textId="77777777" w:rsidR="00CD2E8C" w:rsidRPr="0084262E" w:rsidRDefault="00CD2E8C" w:rsidP="004C6E87">
            <w:pPr>
              <w:rPr>
                <w:rFonts w:ascii="Arial" w:hAnsi="Arial" w:cs="Arial"/>
                <w:sz w:val="24"/>
                <w:szCs w:val="24"/>
              </w:rPr>
            </w:pPr>
            <w:r w:rsidRPr="0084262E">
              <w:rPr>
                <w:rFonts w:ascii="Arial" w:hAnsi="Arial" w:cs="Arial"/>
                <w:sz w:val="24"/>
                <w:szCs w:val="24"/>
              </w:rPr>
              <w:t>I certify that none of the research team members or collaborators contributing to this application are part of a CARB Advisory Group, nor have any CARB Advisory Group members communicated with the applying research team regarding this project.</w:t>
            </w:r>
          </w:p>
        </w:tc>
      </w:tr>
      <w:tr w:rsidR="00CD2E8C" w14:paraId="52DBEAFC" w14:textId="77777777" w:rsidTr="004C6E87">
        <w:trPr>
          <w:trHeight w:val="530"/>
        </w:trPr>
        <w:tc>
          <w:tcPr>
            <w:tcW w:w="8725" w:type="dxa"/>
          </w:tcPr>
          <w:p w14:paraId="0E32EDDD" w14:textId="77777777" w:rsidR="00CD2E8C" w:rsidRDefault="00CD2E8C" w:rsidP="004C6E87">
            <w:pPr>
              <w:rPr>
                <w:sz w:val="24"/>
                <w:szCs w:val="24"/>
              </w:rPr>
            </w:pPr>
          </w:p>
        </w:tc>
      </w:tr>
    </w:tbl>
    <w:p w14:paraId="632FF5B4" w14:textId="77777777" w:rsidR="00E50425" w:rsidRDefault="00E50425" w:rsidP="00523D52">
      <w:pPr>
        <w:rPr>
          <w:rFonts w:ascii="Arial" w:hAnsi="Arial" w:cs="Arial"/>
          <w:sz w:val="24"/>
          <w:szCs w:val="24"/>
        </w:rPr>
      </w:pPr>
    </w:p>
    <w:p w14:paraId="1BE3D9F1" w14:textId="77777777" w:rsidR="00CF181B" w:rsidRPr="0084262E" w:rsidRDefault="00CF181B" w:rsidP="00CF181B">
      <w:pPr>
        <w:rPr>
          <w:rFonts w:ascii="Arial" w:hAnsi="Arial" w:cs="Arial"/>
          <w:b/>
          <w:bCs/>
          <w:color w:val="1F8BBF" w:themeColor="accent1"/>
          <w:sz w:val="24"/>
          <w:szCs w:val="24"/>
        </w:rPr>
      </w:pPr>
      <w:r w:rsidRPr="0084262E">
        <w:rPr>
          <w:rFonts w:ascii="Arial" w:hAnsi="Arial" w:cs="Arial"/>
          <w:b/>
          <w:bCs/>
          <w:color w:val="1F8BBF" w:themeColor="accent1"/>
          <w:sz w:val="24"/>
          <w:szCs w:val="24"/>
        </w:rPr>
        <w:t>Add a digital signature in the blank box above to certify that the above statement is accurate.</w:t>
      </w:r>
    </w:p>
    <w:p w14:paraId="6A6C2523" w14:textId="03E24F2D" w:rsidR="003A49DF" w:rsidRPr="00DA06D4" w:rsidRDefault="003A49DF" w:rsidP="003A49DF">
      <w:pPr>
        <w:rPr>
          <w:rFonts w:ascii="Arial" w:hAnsi="Arial" w:cs="Arial"/>
          <w:sz w:val="24"/>
          <w:szCs w:val="24"/>
        </w:rPr>
      </w:pPr>
      <w:r w:rsidRPr="00DA06D4">
        <w:rPr>
          <w:rFonts w:ascii="Arial" w:hAnsi="Arial" w:cs="Arial"/>
          <w:sz w:val="24"/>
          <w:szCs w:val="24"/>
        </w:rPr>
        <w:br w:type="page"/>
      </w:r>
    </w:p>
    <w:p w14:paraId="51D99A90" w14:textId="5602A581" w:rsidR="003A49DF" w:rsidRPr="00DA06D4" w:rsidRDefault="003A49DF" w:rsidP="003A49DF">
      <w:pPr>
        <w:rPr>
          <w:rFonts w:ascii="Arial" w:hAnsi="Arial" w:cs="Arial"/>
          <w:sz w:val="24"/>
          <w:szCs w:val="24"/>
        </w:rPr>
      </w:pPr>
      <w:r w:rsidRPr="00DA06D4">
        <w:rPr>
          <w:rFonts w:ascii="Arial" w:hAnsi="Arial" w:cs="Arial"/>
          <w:sz w:val="24"/>
          <w:szCs w:val="24"/>
        </w:rPr>
        <w:lastRenderedPageBreak/>
        <w:t xml:space="preserve">This is a pre-proposal being submitted to the California Air Resources Board (CARB) Sustainable Transportation and Communities for funding year </w:t>
      </w:r>
      <w:r w:rsidR="668B62D6" w:rsidRPr="159A7223">
        <w:rPr>
          <w:rFonts w:ascii="Arial" w:hAnsi="Arial" w:cs="Arial"/>
          <w:sz w:val="24"/>
          <w:szCs w:val="24"/>
        </w:rPr>
        <w:t>202</w:t>
      </w:r>
      <w:r w:rsidR="006D6683">
        <w:rPr>
          <w:rFonts w:ascii="Arial" w:hAnsi="Arial" w:cs="Arial"/>
          <w:sz w:val="24"/>
          <w:szCs w:val="24"/>
        </w:rPr>
        <w:t>4</w:t>
      </w:r>
      <w:r w:rsidR="668B62D6" w:rsidRPr="159A7223">
        <w:rPr>
          <w:rFonts w:ascii="Arial" w:hAnsi="Arial" w:cs="Arial"/>
          <w:sz w:val="24"/>
          <w:szCs w:val="24"/>
        </w:rPr>
        <w:t>-202</w:t>
      </w:r>
      <w:r w:rsidR="006D6683">
        <w:rPr>
          <w:rFonts w:ascii="Arial" w:hAnsi="Arial" w:cs="Arial"/>
          <w:sz w:val="24"/>
          <w:szCs w:val="24"/>
        </w:rPr>
        <w:t>5</w:t>
      </w:r>
      <w:r w:rsidRPr="00DA06D4">
        <w:rPr>
          <w:rFonts w:ascii="Arial" w:hAnsi="Arial" w:cs="Arial"/>
          <w:sz w:val="24"/>
          <w:szCs w:val="24"/>
        </w:rPr>
        <w:t xml:space="preserve"> and under the following project:</w:t>
      </w:r>
    </w:p>
    <w:p w14:paraId="240B60E7" w14:textId="40B52561" w:rsidR="003A49DF" w:rsidRPr="00DA06D4" w:rsidRDefault="003A49DF" w:rsidP="003A49DF">
      <w:pPr>
        <w:rPr>
          <w:rFonts w:ascii="Arial" w:hAnsi="Arial" w:cs="Arial"/>
          <w:b/>
          <w:bCs/>
          <w:i/>
          <w:iCs/>
          <w:sz w:val="24"/>
          <w:szCs w:val="24"/>
        </w:rPr>
      </w:pPr>
      <w:r w:rsidRPr="00DA06D4">
        <w:rPr>
          <w:rFonts w:ascii="Arial" w:hAnsi="Arial" w:cs="Arial"/>
          <w:b/>
          <w:bCs/>
          <w:i/>
          <w:iCs/>
          <w:color w:val="1F8BBF" w:themeColor="accent1"/>
          <w:sz w:val="24"/>
          <w:szCs w:val="24"/>
        </w:rPr>
        <w:t>[Add an "X" to the relevant row in the "Select One" column</w:t>
      </w:r>
      <w:r w:rsidR="00E505EE">
        <w:rPr>
          <w:rFonts w:ascii="Arial" w:hAnsi="Arial" w:cs="Arial"/>
          <w:b/>
          <w:bCs/>
          <w:i/>
          <w:iCs/>
          <w:color w:val="1F8BBF" w:themeColor="accent1"/>
          <w:sz w:val="24"/>
          <w:szCs w:val="24"/>
        </w:rPr>
        <w:t>.</w:t>
      </w:r>
      <w:r w:rsidRPr="00DA06D4">
        <w:rPr>
          <w:rFonts w:ascii="Arial" w:hAnsi="Arial" w:cs="Arial"/>
          <w:b/>
          <w:bCs/>
          <w:i/>
          <w:iCs/>
          <w:color w:val="1F8BBF" w:themeColor="accent1"/>
          <w:sz w:val="24"/>
          <w:szCs w:val="24"/>
        </w:rPr>
        <w:t>]</w:t>
      </w:r>
    </w:p>
    <w:tbl>
      <w:tblPr>
        <w:tblStyle w:val="TableGrid"/>
        <w:tblW w:w="0" w:type="auto"/>
        <w:tblLook w:val="04A0" w:firstRow="1" w:lastRow="0" w:firstColumn="1" w:lastColumn="0" w:noHBand="0" w:noVBand="1"/>
        <w:tblCaption w:val="List of projects"/>
        <w:tblDescription w:val="This table contains five columns. The first column is labeled &quot;Select One&quot;. The proposer should indicate the project they are applying to by adding an &quot;X&quot; to this cell. The other columns are labeled 2. “Project Number” 3. Project Title, “Pre-Proposal Due Date” and “Maximum Award Amount”. All pre-proposals are due on July 13, 2022. The table contains 10 rows corresponding to the ten projects in this solicitation: 1. Assessment Report and Development of Resources: Local Government Zero-Emission Vehicle Multi-Modal Ecosystem ($300K)&#10;2. California Climate Investments Climate Risk Assessment ($300K)&#10;3. Development of Accessibility Metrics for Senate Bill 150 Program ($175K)&#10;4. Regional- and State-Led Strategies to Improve Local Implementation of Sustainable Communities Strategies ($300K)&#10;5. Potential State Roles in Expanding Transfer of Development Rights as a Tool for Greenhouse Gas Reduction ($525K)&#10;6. Sustainable Transportation and Communities Research Engagement ($200K)&#10;7. Equitable Building Decarbonization: Implementation Approaches ($450K)&#10;8. State of the Zero-Emission Vehicle Secondary Market and Accessibility Impacts in California’s Underserved Communities ($500K)&#10;9. California Housing and Transportation Costs: Impacts and Implications ($500K)&#10;10. Assessing the Quantification Methodology for the Affordable Housing and Sustainable Communities Program ($175K)&#10;"/>
      </w:tblPr>
      <w:tblGrid>
        <w:gridCol w:w="806"/>
        <w:gridCol w:w="989"/>
        <w:gridCol w:w="4590"/>
        <w:gridCol w:w="1474"/>
        <w:gridCol w:w="1661"/>
      </w:tblGrid>
      <w:tr w:rsidR="003A49DF" w:rsidRPr="00DA06D4" w14:paraId="46219D99" w14:textId="77777777" w:rsidTr="00064FA7">
        <w:trPr>
          <w:trHeight w:val="964"/>
        </w:trPr>
        <w:tc>
          <w:tcPr>
            <w:tcW w:w="806" w:type="dxa"/>
            <w:vAlign w:val="center"/>
          </w:tcPr>
          <w:p w14:paraId="6391488B" w14:textId="77777777" w:rsidR="003A49DF" w:rsidRPr="00DA06D4" w:rsidRDefault="003A49DF" w:rsidP="00E641BA">
            <w:pPr>
              <w:spacing w:beforeLines="40" w:before="96" w:afterLines="40" w:after="96"/>
              <w:jc w:val="center"/>
              <w:rPr>
                <w:rFonts w:ascii="Arial" w:hAnsi="Arial" w:cs="Arial"/>
                <w:b/>
                <w:bCs/>
                <w:sz w:val="20"/>
                <w:szCs w:val="20"/>
              </w:rPr>
            </w:pPr>
            <w:r w:rsidRPr="00DA06D4">
              <w:rPr>
                <w:rFonts w:ascii="Arial" w:hAnsi="Arial" w:cs="Arial"/>
                <w:b/>
                <w:bCs/>
                <w:sz w:val="20"/>
                <w:szCs w:val="20"/>
              </w:rPr>
              <w:t>Select one</w:t>
            </w:r>
          </w:p>
        </w:tc>
        <w:tc>
          <w:tcPr>
            <w:tcW w:w="989" w:type="dxa"/>
            <w:vAlign w:val="center"/>
          </w:tcPr>
          <w:p w14:paraId="5798F967" w14:textId="77777777" w:rsidR="003A49DF" w:rsidRPr="00DA06D4" w:rsidRDefault="003A49DF" w:rsidP="00E641BA">
            <w:pPr>
              <w:spacing w:beforeLines="40" w:before="96" w:afterLines="40" w:after="96"/>
              <w:jc w:val="center"/>
              <w:rPr>
                <w:rFonts w:ascii="Arial" w:hAnsi="Arial" w:cs="Arial"/>
                <w:b/>
                <w:bCs/>
                <w:sz w:val="20"/>
                <w:szCs w:val="20"/>
              </w:rPr>
            </w:pPr>
            <w:r w:rsidRPr="00DA06D4">
              <w:rPr>
                <w:rFonts w:ascii="Arial" w:hAnsi="Arial" w:cs="Arial"/>
                <w:b/>
                <w:bCs/>
                <w:sz w:val="20"/>
                <w:szCs w:val="20"/>
              </w:rPr>
              <w:t>Project number</w:t>
            </w:r>
          </w:p>
        </w:tc>
        <w:tc>
          <w:tcPr>
            <w:tcW w:w="4590" w:type="dxa"/>
            <w:vAlign w:val="center"/>
          </w:tcPr>
          <w:p w14:paraId="22A4B664" w14:textId="24765075" w:rsidR="003A49DF" w:rsidRPr="00DA06D4" w:rsidRDefault="003A49DF" w:rsidP="00E641BA">
            <w:pPr>
              <w:spacing w:beforeLines="40" w:before="96" w:afterLines="40" w:after="96"/>
              <w:jc w:val="center"/>
              <w:rPr>
                <w:rFonts w:ascii="Arial" w:hAnsi="Arial" w:cs="Arial"/>
                <w:b/>
                <w:bCs/>
                <w:sz w:val="20"/>
                <w:szCs w:val="20"/>
              </w:rPr>
            </w:pPr>
            <w:r w:rsidRPr="00DA06D4">
              <w:rPr>
                <w:rFonts w:ascii="Arial" w:hAnsi="Arial" w:cs="Arial"/>
                <w:b/>
                <w:bCs/>
                <w:sz w:val="20"/>
                <w:szCs w:val="20"/>
              </w:rPr>
              <w:t xml:space="preserve">Project </w:t>
            </w:r>
            <w:r w:rsidR="00800C9F" w:rsidRPr="00DA06D4">
              <w:rPr>
                <w:rFonts w:ascii="Arial" w:hAnsi="Arial" w:cs="Arial"/>
                <w:b/>
                <w:bCs/>
                <w:sz w:val="20"/>
                <w:szCs w:val="20"/>
              </w:rPr>
              <w:t>T</w:t>
            </w:r>
            <w:r w:rsidRPr="00DA06D4">
              <w:rPr>
                <w:rFonts w:ascii="Arial" w:hAnsi="Arial" w:cs="Arial"/>
                <w:b/>
                <w:bCs/>
                <w:sz w:val="20"/>
                <w:szCs w:val="20"/>
              </w:rPr>
              <w:t>itle</w:t>
            </w:r>
          </w:p>
        </w:tc>
        <w:tc>
          <w:tcPr>
            <w:tcW w:w="1474" w:type="dxa"/>
            <w:vAlign w:val="center"/>
          </w:tcPr>
          <w:p w14:paraId="23F5E93B" w14:textId="77777777" w:rsidR="003A49DF" w:rsidRPr="00DA06D4" w:rsidRDefault="003A49DF" w:rsidP="00E641BA">
            <w:pPr>
              <w:spacing w:beforeLines="40" w:before="96" w:afterLines="40" w:after="96"/>
              <w:jc w:val="center"/>
              <w:rPr>
                <w:rFonts w:ascii="Arial" w:hAnsi="Arial" w:cs="Arial"/>
                <w:b/>
                <w:bCs/>
                <w:sz w:val="20"/>
                <w:szCs w:val="20"/>
              </w:rPr>
            </w:pPr>
            <w:r w:rsidRPr="00DA06D4">
              <w:rPr>
                <w:rFonts w:ascii="Arial" w:hAnsi="Arial" w:cs="Arial"/>
                <w:b/>
                <w:bCs/>
                <w:sz w:val="20"/>
                <w:szCs w:val="20"/>
              </w:rPr>
              <w:t>Pre-Proposal Due Date</w:t>
            </w:r>
          </w:p>
        </w:tc>
        <w:tc>
          <w:tcPr>
            <w:tcW w:w="1661" w:type="dxa"/>
            <w:vAlign w:val="center"/>
          </w:tcPr>
          <w:p w14:paraId="2C013A2D" w14:textId="77777777" w:rsidR="003A49DF" w:rsidRPr="00DA06D4" w:rsidRDefault="003A49DF" w:rsidP="00E641BA">
            <w:pPr>
              <w:spacing w:beforeLines="40" w:before="96" w:afterLines="40" w:after="96"/>
              <w:jc w:val="center"/>
              <w:rPr>
                <w:rFonts w:ascii="Arial" w:hAnsi="Arial" w:cs="Arial"/>
                <w:b/>
                <w:bCs/>
                <w:sz w:val="20"/>
                <w:szCs w:val="20"/>
              </w:rPr>
            </w:pPr>
            <w:r w:rsidRPr="00DA06D4">
              <w:rPr>
                <w:rFonts w:ascii="Arial" w:hAnsi="Arial" w:cs="Arial"/>
                <w:b/>
                <w:bCs/>
                <w:sz w:val="20"/>
                <w:szCs w:val="20"/>
              </w:rPr>
              <w:t>Maximum award amount</w:t>
            </w:r>
          </w:p>
        </w:tc>
      </w:tr>
      <w:tr w:rsidR="003A49DF" w:rsidRPr="00DA06D4" w14:paraId="44B58D22" w14:textId="77777777" w:rsidTr="00064FA7">
        <w:trPr>
          <w:trHeight w:val="359"/>
        </w:trPr>
        <w:tc>
          <w:tcPr>
            <w:tcW w:w="806" w:type="dxa"/>
            <w:vAlign w:val="center"/>
          </w:tcPr>
          <w:p w14:paraId="12A7DAD7" w14:textId="77777777" w:rsidR="003A49DF" w:rsidRPr="00DA06D4" w:rsidRDefault="003A49DF" w:rsidP="00E641BA">
            <w:pPr>
              <w:spacing w:beforeLines="40" w:before="96" w:afterLines="40" w:after="96"/>
              <w:jc w:val="center"/>
              <w:rPr>
                <w:rFonts w:ascii="Arial" w:hAnsi="Arial" w:cs="Arial"/>
                <w:sz w:val="20"/>
                <w:szCs w:val="20"/>
              </w:rPr>
            </w:pPr>
          </w:p>
        </w:tc>
        <w:tc>
          <w:tcPr>
            <w:tcW w:w="989" w:type="dxa"/>
            <w:vAlign w:val="center"/>
          </w:tcPr>
          <w:p w14:paraId="4C831EEE" w14:textId="77777777" w:rsidR="003A49DF" w:rsidRPr="00DA06D4" w:rsidRDefault="003A49DF" w:rsidP="00E641BA">
            <w:pPr>
              <w:spacing w:beforeLines="40" w:before="96" w:afterLines="40" w:after="96"/>
              <w:jc w:val="center"/>
              <w:rPr>
                <w:rFonts w:ascii="Arial" w:hAnsi="Arial" w:cs="Arial"/>
                <w:sz w:val="20"/>
                <w:szCs w:val="20"/>
              </w:rPr>
            </w:pPr>
            <w:r w:rsidRPr="00DA06D4">
              <w:rPr>
                <w:rFonts w:ascii="Arial" w:hAnsi="Arial" w:cs="Arial"/>
                <w:sz w:val="20"/>
                <w:szCs w:val="20"/>
              </w:rPr>
              <w:t>1</w:t>
            </w:r>
          </w:p>
        </w:tc>
        <w:tc>
          <w:tcPr>
            <w:tcW w:w="4590" w:type="dxa"/>
            <w:vAlign w:val="center"/>
          </w:tcPr>
          <w:p w14:paraId="5D466C79" w14:textId="43F7B542" w:rsidR="003A49DF" w:rsidRPr="00DA06D4" w:rsidRDefault="0029488B" w:rsidP="00E641BA">
            <w:pPr>
              <w:spacing w:beforeLines="40" w:before="96" w:afterLines="40" w:after="96"/>
              <w:jc w:val="center"/>
              <w:rPr>
                <w:rFonts w:ascii="Arial" w:hAnsi="Arial" w:cs="Arial"/>
                <w:sz w:val="20"/>
                <w:szCs w:val="20"/>
              </w:rPr>
            </w:pPr>
            <w:r w:rsidRPr="0029488B">
              <w:rPr>
                <w:rFonts w:ascii="Arial" w:hAnsi="Arial" w:cs="Arial"/>
                <w:sz w:val="20"/>
                <w:szCs w:val="20"/>
              </w:rPr>
              <w:t>Developing an Auto Operating Cost Methodology by Incorporating Alternative Fuel Technologies</w:t>
            </w:r>
          </w:p>
        </w:tc>
        <w:tc>
          <w:tcPr>
            <w:tcW w:w="1474" w:type="dxa"/>
            <w:vAlign w:val="center"/>
          </w:tcPr>
          <w:p w14:paraId="71BC39E4" w14:textId="41EA5C7B" w:rsidR="003A49DF" w:rsidRPr="00DA06D4" w:rsidRDefault="749D69E5" w:rsidP="00E641BA">
            <w:pPr>
              <w:spacing w:beforeLines="40" w:before="96" w:afterLines="40" w:after="96"/>
              <w:jc w:val="center"/>
              <w:rPr>
                <w:rFonts w:ascii="Arial" w:hAnsi="Arial" w:cs="Arial"/>
                <w:color w:val="000000"/>
                <w:sz w:val="20"/>
                <w:szCs w:val="20"/>
              </w:rPr>
            </w:pPr>
            <w:r w:rsidRPr="3D188668">
              <w:rPr>
                <w:rFonts w:ascii="Arial" w:hAnsi="Arial" w:cs="Arial"/>
                <w:color w:val="000000" w:themeColor="text2"/>
                <w:sz w:val="20"/>
                <w:szCs w:val="20"/>
              </w:rPr>
              <w:t>J</w:t>
            </w:r>
            <w:r w:rsidR="1B53F0CB" w:rsidRPr="3D188668">
              <w:rPr>
                <w:rFonts w:ascii="Arial" w:hAnsi="Arial" w:cs="Arial"/>
                <w:color w:val="000000" w:themeColor="text2"/>
                <w:sz w:val="20"/>
                <w:szCs w:val="20"/>
              </w:rPr>
              <w:t xml:space="preserve">uly </w:t>
            </w:r>
            <w:r w:rsidR="00064FA7">
              <w:rPr>
                <w:rFonts w:ascii="Arial" w:hAnsi="Arial" w:cs="Arial"/>
                <w:color w:val="000000" w:themeColor="text2"/>
                <w:sz w:val="20"/>
                <w:szCs w:val="20"/>
              </w:rPr>
              <w:t>15</w:t>
            </w:r>
            <w:r w:rsidR="003E3ECF" w:rsidRPr="3D188668">
              <w:rPr>
                <w:rFonts w:ascii="Arial" w:hAnsi="Arial" w:cs="Arial"/>
                <w:color w:val="000000" w:themeColor="text2"/>
                <w:sz w:val="20"/>
                <w:szCs w:val="20"/>
              </w:rPr>
              <w:t>, 202</w:t>
            </w:r>
            <w:r w:rsidR="00064FA7">
              <w:rPr>
                <w:rFonts w:ascii="Arial" w:hAnsi="Arial" w:cs="Arial"/>
                <w:color w:val="000000" w:themeColor="text2"/>
                <w:sz w:val="20"/>
                <w:szCs w:val="20"/>
              </w:rPr>
              <w:t>4</w:t>
            </w:r>
          </w:p>
        </w:tc>
        <w:tc>
          <w:tcPr>
            <w:tcW w:w="1661" w:type="dxa"/>
            <w:vAlign w:val="center"/>
          </w:tcPr>
          <w:p w14:paraId="5D05DB29" w14:textId="62BD423B" w:rsidR="003A49DF" w:rsidRPr="00DA06D4" w:rsidRDefault="000F0A7C" w:rsidP="00E641BA">
            <w:pPr>
              <w:spacing w:beforeLines="40" w:before="96" w:afterLines="40" w:after="96"/>
              <w:jc w:val="center"/>
              <w:rPr>
                <w:rFonts w:ascii="Arial" w:hAnsi="Arial" w:cs="Arial"/>
                <w:sz w:val="20"/>
                <w:szCs w:val="20"/>
              </w:rPr>
            </w:pPr>
            <w:r>
              <w:rPr>
                <w:rFonts w:ascii="Arial" w:hAnsi="Arial" w:cs="Arial"/>
                <w:sz w:val="20"/>
                <w:szCs w:val="20"/>
              </w:rPr>
              <w:t>$350,000</w:t>
            </w:r>
          </w:p>
        </w:tc>
      </w:tr>
      <w:tr w:rsidR="003A49DF" w:rsidRPr="00DA06D4" w14:paraId="25146A72" w14:textId="77777777" w:rsidTr="00064FA7">
        <w:trPr>
          <w:trHeight w:val="43"/>
        </w:trPr>
        <w:tc>
          <w:tcPr>
            <w:tcW w:w="806" w:type="dxa"/>
            <w:vAlign w:val="center"/>
          </w:tcPr>
          <w:p w14:paraId="03F43802" w14:textId="77777777" w:rsidR="003A49DF" w:rsidRPr="00DA06D4" w:rsidRDefault="003A49DF" w:rsidP="00E641BA">
            <w:pPr>
              <w:spacing w:beforeLines="40" w:before="96" w:afterLines="40" w:after="96"/>
              <w:jc w:val="center"/>
              <w:rPr>
                <w:rFonts w:ascii="Arial" w:hAnsi="Arial" w:cs="Arial"/>
                <w:sz w:val="20"/>
                <w:szCs w:val="20"/>
              </w:rPr>
            </w:pPr>
          </w:p>
        </w:tc>
        <w:tc>
          <w:tcPr>
            <w:tcW w:w="989" w:type="dxa"/>
            <w:vAlign w:val="center"/>
          </w:tcPr>
          <w:p w14:paraId="4B15525C" w14:textId="77777777" w:rsidR="003A49DF" w:rsidRPr="00DA06D4" w:rsidRDefault="003A49DF" w:rsidP="00E641BA">
            <w:pPr>
              <w:spacing w:beforeLines="40" w:before="96" w:afterLines="40" w:after="96"/>
              <w:jc w:val="center"/>
              <w:rPr>
                <w:rFonts w:ascii="Arial" w:hAnsi="Arial" w:cs="Arial"/>
                <w:sz w:val="20"/>
                <w:szCs w:val="20"/>
              </w:rPr>
            </w:pPr>
            <w:r w:rsidRPr="00DA06D4">
              <w:rPr>
                <w:rFonts w:ascii="Arial" w:hAnsi="Arial" w:cs="Arial"/>
                <w:sz w:val="20"/>
                <w:szCs w:val="20"/>
              </w:rPr>
              <w:t>2</w:t>
            </w:r>
          </w:p>
        </w:tc>
        <w:tc>
          <w:tcPr>
            <w:tcW w:w="4590" w:type="dxa"/>
            <w:vAlign w:val="center"/>
          </w:tcPr>
          <w:p w14:paraId="0C055EA7" w14:textId="66F83597" w:rsidR="003A49DF" w:rsidRPr="00DA06D4" w:rsidRDefault="0029488B" w:rsidP="00E641BA">
            <w:pPr>
              <w:spacing w:beforeLines="40" w:before="96" w:afterLines="40" w:after="96"/>
              <w:jc w:val="center"/>
              <w:rPr>
                <w:rFonts w:ascii="Arial" w:hAnsi="Arial" w:cs="Arial"/>
                <w:sz w:val="20"/>
                <w:szCs w:val="20"/>
              </w:rPr>
            </w:pPr>
            <w:r w:rsidRPr="0029488B">
              <w:rPr>
                <w:rFonts w:ascii="Arial" w:hAnsi="Arial" w:cs="Arial"/>
                <w:sz w:val="20"/>
                <w:szCs w:val="20"/>
              </w:rPr>
              <w:t>Assess the Effectiveness of California’s Parking Cash-Out Program</w:t>
            </w:r>
          </w:p>
        </w:tc>
        <w:tc>
          <w:tcPr>
            <w:tcW w:w="1474" w:type="dxa"/>
            <w:vAlign w:val="center"/>
          </w:tcPr>
          <w:p w14:paraId="1C1C24CD" w14:textId="0EC5BF82" w:rsidR="003A49DF" w:rsidRPr="00DA06D4" w:rsidRDefault="00064FA7" w:rsidP="00E641BA">
            <w:pPr>
              <w:spacing w:beforeLines="40" w:before="96" w:afterLines="40" w:after="96"/>
              <w:jc w:val="center"/>
              <w:rPr>
                <w:rFonts w:ascii="Arial" w:hAnsi="Arial" w:cs="Arial"/>
                <w:color w:val="000000" w:themeColor="text1"/>
                <w:sz w:val="20"/>
                <w:szCs w:val="20"/>
              </w:rPr>
            </w:pPr>
            <w:r w:rsidRPr="3D188668">
              <w:rPr>
                <w:rFonts w:ascii="Arial" w:hAnsi="Arial" w:cs="Arial"/>
                <w:color w:val="000000" w:themeColor="text2"/>
                <w:sz w:val="20"/>
                <w:szCs w:val="20"/>
              </w:rPr>
              <w:t xml:space="preserve">July </w:t>
            </w:r>
            <w:r>
              <w:rPr>
                <w:rFonts w:ascii="Arial" w:hAnsi="Arial" w:cs="Arial"/>
                <w:color w:val="000000" w:themeColor="text2"/>
                <w:sz w:val="20"/>
                <w:szCs w:val="20"/>
              </w:rPr>
              <w:t>15</w:t>
            </w:r>
            <w:r w:rsidRPr="3D188668">
              <w:rPr>
                <w:rFonts w:ascii="Arial" w:hAnsi="Arial" w:cs="Arial"/>
                <w:color w:val="000000" w:themeColor="text2"/>
                <w:sz w:val="20"/>
                <w:szCs w:val="20"/>
              </w:rPr>
              <w:t>, 202</w:t>
            </w:r>
            <w:r>
              <w:rPr>
                <w:rFonts w:ascii="Arial" w:hAnsi="Arial" w:cs="Arial"/>
                <w:color w:val="000000" w:themeColor="text2"/>
                <w:sz w:val="20"/>
                <w:szCs w:val="20"/>
              </w:rPr>
              <w:t>4</w:t>
            </w:r>
          </w:p>
        </w:tc>
        <w:tc>
          <w:tcPr>
            <w:tcW w:w="1661" w:type="dxa"/>
            <w:vAlign w:val="center"/>
          </w:tcPr>
          <w:p w14:paraId="7EBC9E5E" w14:textId="3582897C" w:rsidR="003A49DF" w:rsidRPr="00DA06D4" w:rsidRDefault="000F0A7C" w:rsidP="00E641BA">
            <w:pPr>
              <w:spacing w:beforeLines="40" w:before="96" w:afterLines="40" w:after="96"/>
              <w:jc w:val="center"/>
              <w:rPr>
                <w:rFonts w:ascii="Arial" w:hAnsi="Arial" w:cs="Arial"/>
                <w:sz w:val="20"/>
                <w:szCs w:val="20"/>
              </w:rPr>
            </w:pPr>
            <w:r>
              <w:rPr>
                <w:rFonts w:ascii="Arial" w:hAnsi="Arial" w:cs="Arial"/>
                <w:sz w:val="20"/>
                <w:szCs w:val="20"/>
              </w:rPr>
              <w:t>$300,000</w:t>
            </w:r>
          </w:p>
        </w:tc>
      </w:tr>
      <w:tr w:rsidR="003A49DF" w:rsidRPr="00DA06D4" w14:paraId="3A5BB62B" w14:textId="77777777" w:rsidTr="00064FA7">
        <w:trPr>
          <w:trHeight w:val="179"/>
        </w:trPr>
        <w:tc>
          <w:tcPr>
            <w:tcW w:w="806" w:type="dxa"/>
            <w:vAlign w:val="center"/>
          </w:tcPr>
          <w:p w14:paraId="1B445947" w14:textId="77777777" w:rsidR="003A49DF" w:rsidRPr="00DA06D4" w:rsidRDefault="003A49DF" w:rsidP="00E641BA">
            <w:pPr>
              <w:spacing w:beforeLines="40" w:before="96" w:afterLines="40" w:after="96"/>
              <w:jc w:val="center"/>
              <w:rPr>
                <w:rFonts w:ascii="Arial" w:hAnsi="Arial" w:cs="Arial"/>
                <w:sz w:val="20"/>
                <w:szCs w:val="20"/>
              </w:rPr>
            </w:pPr>
          </w:p>
        </w:tc>
        <w:tc>
          <w:tcPr>
            <w:tcW w:w="989" w:type="dxa"/>
            <w:vAlign w:val="center"/>
          </w:tcPr>
          <w:p w14:paraId="2821C5AC" w14:textId="77777777" w:rsidR="003A49DF" w:rsidRPr="00DA06D4" w:rsidRDefault="003A49DF" w:rsidP="00E641BA">
            <w:pPr>
              <w:spacing w:beforeLines="40" w:before="96" w:afterLines="40" w:after="96"/>
              <w:jc w:val="center"/>
              <w:rPr>
                <w:rFonts w:ascii="Arial" w:hAnsi="Arial" w:cs="Arial"/>
                <w:sz w:val="20"/>
                <w:szCs w:val="20"/>
              </w:rPr>
            </w:pPr>
            <w:r w:rsidRPr="00DA06D4">
              <w:rPr>
                <w:rFonts w:ascii="Arial" w:hAnsi="Arial" w:cs="Arial"/>
                <w:sz w:val="20"/>
                <w:szCs w:val="20"/>
              </w:rPr>
              <w:t>3</w:t>
            </w:r>
          </w:p>
        </w:tc>
        <w:tc>
          <w:tcPr>
            <w:tcW w:w="4590" w:type="dxa"/>
            <w:shd w:val="clear" w:color="auto" w:fill="auto"/>
            <w:vAlign w:val="center"/>
          </w:tcPr>
          <w:p w14:paraId="32A918E6" w14:textId="2AA7A67B" w:rsidR="003A49DF" w:rsidRPr="00DA06D4" w:rsidRDefault="0029488B" w:rsidP="00E641BA">
            <w:pPr>
              <w:spacing w:beforeLines="40" w:before="96" w:afterLines="40" w:after="96"/>
              <w:jc w:val="center"/>
              <w:rPr>
                <w:rFonts w:ascii="Arial" w:hAnsi="Arial" w:cs="Arial"/>
                <w:sz w:val="20"/>
                <w:szCs w:val="20"/>
                <w:shd w:val="clear" w:color="auto" w:fill="FFFFFF"/>
              </w:rPr>
            </w:pPr>
            <w:r w:rsidRPr="0029488B">
              <w:rPr>
                <w:rFonts w:ascii="Arial" w:hAnsi="Arial" w:cs="Arial"/>
                <w:sz w:val="20"/>
                <w:szCs w:val="20"/>
              </w:rPr>
              <w:t>Opportunities and Costs for Small-Diameter Forestry Residue and Slash in Manufactured Wood Products</w:t>
            </w:r>
          </w:p>
        </w:tc>
        <w:tc>
          <w:tcPr>
            <w:tcW w:w="1474" w:type="dxa"/>
            <w:vAlign w:val="center"/>
          </w:tcPr>
          <w:p w14:paraId="0458B5B1" w14:textId="56EF412C" w:rsidR="003A49DF" w:rsidRPr="00DA06D4" w:rsidRDefault="00064FA7" w:rsidP="00E641BA">
            <w:pPr>
              <w:spacing w:beforeLines="40" w:before="96" w:afterLines="40" w:after="96"/>
              <w:jc w:val="center"/>
              <w:rPr>
                <w:rFonts w:ascii="Arial" w:hAnsi="Arial" w:cs="Arial"/>
                <w:color w:val="000000" w:themeColor="text1"/>
                <w:sz w:val="20"/>
                <w:szCs w:val="20"/>
              </w:rPr>
            </w:pPr>
            <w:r w:rsidRPr="3D188668">
              <w:rPr>
                <w:rFonts w:ascii="Arial" w:hAnsi="Arial" w:cs="Arial"/>
                <w:color w:val="000000" w:themeColor="text2"/>
                <w:sz w:val="20"/>
                <w:szCs w:val="20"/>
              </w:rPr>
              <w:t xml:space="preserve">July </w:t>
            </w:r>
            <w:r>
              <w:rPr>
                <w:rFonts w:ascii="Arial" w:hAnsi="Arial" w:cs="Arial"/>
                <w:color w:val="000000" w:themeColor="text2"/>
                <w:sz w:val="20"/>
                <w:szCs w:val="20"/>
              </w:rPr>
              <w:t>15</w:t>
            </w:r>
            <w:r w:rsidRPr="3D188668">
              <w:rPr>
                <w:rFonts w:ascii="Arial" w:hAnsi="Arial" w:cs="Arial"/>
                <w:color w:val="000000" w:themeColor="text2"/>
                <w:sz w:val="20"/>
                <w:szCs w:val="20"/>
              </w:rPr>
              <w:t>, 202</w:t>
            </w:r>
            <w:r>
              <w:rPr>
                <w:rFonts w:ascii="Arial" w:hAnsi="Arial" w:cs="Arial"/>
                <w:color w:val="000000" w:themeColor="text2"/>
                <w:sz w:val="20"/>
                <w:szCs w:val="20"/>
              </w:rPr>
              <w:t>4</w:t>
            </w:r>
          </w:p>
        </w:tc>
        <w:tc>
          <w:tcPr>
            <w:tcW w:w="1661" w:type="dxa"/>
            <w:vAlign w:val="center"/>
          </w:tcPr>
          <w:p w14:paraId="5A3EE81E" w14:textId="1F8F1312" w:rsidR="003A49DF" w:rsidRPr="00DA06D4" w:rsidRDefault="000F0A7C" w:rsidP="00E641BA">
            <w:pPr>
              <w:spacing w:beforeLines="40" w:before="96" w:afterLines="40" w:after="96"/>
              <w:jc w:val="center"/>
              <w:rPr>
                <w:rFonts w:ascii="Arial" w:hAnsi="Arial" w:cs="Arial"/>
                <w:color w:val="000000"/>
                <w:sz w:val="20"/>
                <w:szCs w:val="20"/>
              </w:rPr>
            </w:pPr>
            <w:r>
              <w:rPr>
                <w:rFonts w:ascii="Arial" w:hAnsi="Arial" w:cs="Arial"/>
                <w:color w:val="000000"/>
                <w:sz w:val="20"/>
                <w:szCs w:val="20"/>
              </w:rPr>
              <w:t>$250,000</w:t>
            </w:r>
          </w:p>
        </w:tc>
      </w:tr>
      <w:tr w:rsidR="003A49DF" w:rsidRPr="00DA06D4" w14:paraId="6FB2B749" w14:textId="77777777" w:rsidTr="00064FA7">
        <w:trPr>
          <w:trHeight w:val="43"/>
        </w:trPr>
        <w:tc>
          <w:tcPr>
            <w:tcW w:w="806" w:type="dxa"/>
            <w:vAlign w:val="center"/>
          </w:tcPr>
          <w:p w14:paraId="6B685F58" w14:textId="24312F0A" w:rsidR="003A49DF" w:rsidRPr="00DA06D4" w:rsidRDefault="003A49DF" w:rsidP="00E641BA">
            <w:pPr>
              <w:spacing w:beforeLines="40" w:before="96" w:afterLines="40" w:after="96"/>
              <w:jc w:val="center"/>
              <w:rPr>
                <w:rFonts w:ascii="Arial" w:hAnsi="Arial" w:cs="Arial"/>
                <w:sz w:val="20"/>
                <w:szCs w:val="20"/>
              </w:rPr>
            </w:pPr>
          </w:p>
        </w:tc>
        <w:tc>
          <w:tcPr>
            <w:tcW w:w="989" w:type="dxa"/>
            <w:vAlign w:val="center"/>
          </w:tcPr>
          <w:p w14:paraId="1E1E9700" w14:textId="77777777" w:rsidR="003A49DF" w:rsidRPr="00DA06D4" w:rsidRDefault="003A49DF" w:rsidP="00E641BA">
            <w:pPr>
              <w:spacing w:beforeLines="40" w:before="96" w:afterLines="40" w:after="96"/>
              <w:jc w:val="center"/>
              <w:rPr>
                <w:rFonts w:ascii="Arial" w:hAnsi="Arial" w:cs="Arial"/>
                <w:sz w:val="20"/>
                <w:szCs w:val="20"/>
              </w:rPr>
            </w:pPr>
            <w:r w:rsidRPr="00DA06D4">
              <w:rPr>
                <w:rFonts w:ascii="Arial" w:hAnsi="Arial" w:cs="Arial"/>
                <w:sz w:val="20"/>
                <w:szCs w:val="20"/>
              </w:rPr>
              <w:t>4</w:t>
            </w:r>
          </w:p>
        </w:tc>
        <w:tc>
          <w:tcPr>
            <w:tcW w:w="4590" w:type="dxa"/>
            <w:shd w:val="clear" w:color="auto" w:fill="auto"/>
            <w:vAlign w:val="center"/>
          </w:tcPr>
          <w:p w14:paraId="1693A15C" w14:textId="2907952F" w:rsidR="003A49DF" w:rsidRPr="00DA06D4" w:rsidRDefault="0029488B" w:rsidP="00E641BA">
            <w:pPr>
              <w:spacing w:beforeLines="40" w:before="96" w:afterLines="40" w:after="96"/>
              <w:jc w:val="center"/>
              <w:rPr>
                <w:rFonts w:ascii="Arial" w:hAnsi="Arial" w:cs="Arial"/>
                <w:sz w:val="20"/>
                <w:szCs w:val="20"/>
                <w:shd w:val="clear" w:color="auto" w:fill="FFFFFF"/>
              </w:rPr>
            </w:pPr>
            <w:r w:rsidRPr="0029488B">
              <w:rPr>
                <w:rFonts w:ascii="Arial" w:hAnsi="Arial" w:cs="Arial"/>
                <w:sz w:val="20"/>
                <w:szCs w:val="20"/>
              </w:rPr>
              <w:t>Ground Truth Building Stock and Attribute Data in Disadvantaged and Low-Income Communities</w:t>
            </w:r>
          </w:p>
        </w:tc>
        <w:tc>
          <w:tcPr>
            <w:tcW w:w="1474" w:type="dxa"/>
            <w:vAlign w:val="center"/>
          </w:tcPr>
          <w:p w14:paraId="3C35B91C" w14:textId="37B42802" w:rsidR="003A49DF" w:rsidRPr="00DA06D4" w:rsidRDefault="00064FA7" w:rsidP="00E641BA">
            <w:pPr>
              <w:spacing w:beforeLines="40" w:before="96" w:afterLines="40" w:after="96"/>
              <w:jc w:val="center"/>
              <w:rPr>
                <w:rFonts w:ascii="Arial" w:hAnsi="Arial" w:cs="Arial"/>
                <w:color w:val="000000" w:themeColor="text1"/>
                <w:sz w:val="20"/>
                <w:szCs w:val="20"/>
              </w:rPr>
            </w:pPr>
            <w:r w:rsidRPr="3D188668">
              <w:rPr>
                <w:rFonts w:ascii="Arial" w:hAnsi="Arial" w:cs="Arial"/>
                <w:color w:val="000000" w:themeColor="text2"/>
                <w:sz w:val="20"/>
                <w:szCs w:val="20"/>
              </w:rPr>
              <w:t xml:space="preserve">July </w:t>
            </w:r>
            <w:r>
              <w:rPr>
                <w:rFonts w:ascii="Arial" w:hAnsi="Arial" w:cs="Arial"/>
                <w:color w:val="000000" w:themeColor="text2"/>
                <w:sz w:val="20"/>
                <w:szCs w:val="20"/>
              </w:rPr>
              <w:t>15</w:t>
            </w:r>
            <w:r w:rsidRPr="3D188668">
              <w:rPr>
                <w:rFonts w:ascii="Arial" w:hAnsi="Arial" w:cs="Arial"/>
                <w:color w:val="000000" w:themeColor="text2"/>
                <w:sz w:val="20"/>
                <w:szCs w:val="20"/>
              </w:rPr>
              <w:t>, 202</w:t>
            </w:r>
            <w:r>
              <w:rPr>
                <w:rFonts w:ascii="Arial" w:hAnsi="Arial" w:cs="Arial"/>
                <w:color w:val="000000" w:themeColor="text2"/>
                <w:sz w:val="20"/>
                <w:szCs w:val="20"/>
              </w:rPr>
              <w:t>4</w:t>
            </w:r>
          </w:p>
        </w:tc>
        <w:tc>
          <w:tcPr>
            <w:tcW w:w="1661" w:type="dxa"/>
            <w:vAlign w:val="center"/>
          </w:tcPr>
          <w:p w14:paraId="740B4714" w14:textId="70492582" w:rsidR="003A49DF" w:rsidRPr="00DA06D4" w:rsidRDefault="00C16330" w:rsidP="00E641BA">
            <w:pPr>
              <w:spacing w:beforeLines="40" w:before="96" w:afterLines="40" w:after="96"/>
              <w:jc w:val="center"/>
              <w:rPr>
                <w:rFonts w:ascii="Arial" w:hAnsi="Arial" w:cs="Arial"/>
                <w:color w:val="000000"/>
                <w:sz w:val="20"/>
                <w:szCs w:val="20"/>
              </w:rPr>
            </w:pPr>
            <w:r>
              <w:rPr>
                <w:rFonts w:ascii="Arial" w:hAnsi="Arial" w:cs="Arial"/>
                <w:color w:val="000000"/>
                <w:sz w:val="20"/>
                <w:szCs w:val="20"/>
              </w:rPr>
              <w:t>$550,000</w:t>
            </w:r>
          </w:p>
        </w:tc>
      </w:tr>
      <w:tr w:rsidR="003A49DF" w:rsidRPr="00DA06D4" w14:paraId="57E3E7FF" w14:textId="77777777" w:rsidTr="00064FA7">
        <w:trPr>
          <w:trHeight w:val="467"/>
        </w:trPr>
        <w:tc>
          <w:tcPr>
            <w:tcW w:w="806" w:type="dxa"/>
            <w:vAlign w:val="center"/>
          </w:tcPr>
          <w:p w14:paraId="362E5073" w14:textId="77777777" w:rsidR="003A49DF" w:rsidRPr="00DA06D4" w:rsidRDefault="003A49DF" w:rsidP="00E641BA">
            <w:pPr>
              <w:spacing w:beforeLines="40" w:before="96" w:afterLines="40" w:after="96"/>
              <w:jc w:val="center"/>
              <w:rPr>
                <w:rFonts w:ascii="Arial" w:hAnsi="Arial" w:cs="Arial"/>
                <w:sz w:val="20"/>
                <w:szCs w:val="20"/>
              </w:rPr>
            </w:pPr>
          </w:p>
        </w:tc>
        <w:tc>
          <w:tcPr>
            <w:tcW w:w="989" w:type="dxa"/>
            <w:vAlign w:val="center"/>
          </w:tcPr>
          <w:p w14:paraId="29D11908" w14:textId="77777777" w:rsidR="003A49DF" w:rsidRPr="00DA06D4" w:rsidRDefault="003A49DF" w:rsidP="00E641BA">
            <w:pPr>
              <w:spacing w:beforeLines="40" w:before="96" w:afterLines="40" w:after="96"/>
              <w:jc w:val="center"/>
              <w:rPr>
                <w:rFonts w:ascii="Arial" w:hAnsi="Arial" w:cs="Arial"/>
                <w:sz w:val="20"/>
                <w:szCs w:val="20"/>
              </w:rPr>
            </w:pPr>
            <w:r w:rsidRPr="00DA06D4">
              <w:rPr>
                <w:rFonts w:ascii="Arial" w:hAnsi="Arial" w:cs="Arial"/>
                <w:sz w:val="20"/>
                <w:szCs w:val="20"/>
              </w:rPr>
              <w:t>5</w:t>
            </w:r>
          </w:p>
        </w:tc>
        <w:tc>
          <w:tcPr>
            <w:tcW w:w="4590" w:type="dxa"/>
            <w:vAlign w:val="center"/>
          </w:tcPr>
          <w:p w14:paraId="55BA05CC" w14:textId="099AA112" w:rsidR="003A49DF" w:rsidRPr="00DA06D4" w:rsidRDefault="0029488B" w:rsidP="00E641BA">
            <w:pPr>
              <w:spacing w:beforeLines="40" w:before="96" w:afterLines="40" w:after="96"/>
              <w:jc w:val="center"/>
              <w:rPr>
                <w:rFonts w:ascii="Arial" w:hAnsi="Arial" w:cs="Arial"/>
                <w:sz w:val="20"/>
                <w:szCs w:val="20"/>
              </w:rPr>
            </w:pPr>
            <w:r w:rsidRPr="0029488B">
              <w:rPr>
                <w:rFonts w:ascii="Arial" w:hAnsi="Arial" w:cs="Arial"/>
                <w:sz w:val="20"/>
                <w:szCs w:val="20"/>
              </w:rPr>
              <w:t>Costs and GHG Emissions Reduction Opportunities for Building Materials</w:t>
            </w:r>
          </w:p>
        </w:tc>
        <w:tc>
          <w:tcPr>
            <w:tcW w:w="1474" w:type="dxa"/>
            <w:vAlign w:val="center"/>
          </w:tcPr>
          <w:p w14:paraId="4BCBC59F" w14:textId="74FF4B15" w:rsidR="003A49DF" w:rsidRPr="00DA06D4" w:rsidRDefault="00064FA7" w:rsidP="00E641BA">
            <w:pPr>
              <w:spacing w:beforeLines="40" w:before="96" w:afterLines="40" w:after="96"/>
              <w:jc w:val="center"/>
              <w:rPr>
                <w:rFonts w:ascii="Arial" w:hAnsi="Arial" w:cs="Arial"/>
                <w:color w:val="000000" w:themeColor="text1"/>
                <w:sz w:val="20"/>
                <w:szCs w:val="20"/>
              </w:rPr>
            </w:pPr>
            <w:r w:rsidRPr="3D188668">
              <w:rPr>
                <w:rFonts w:ascii="Arial" w:hAnsi="Arial" w:cs="Arial"/>
                <w:color w:val="000000" w:themeColor="text2"/>
                <w:sz w:val="20"/>
                <w:szCs w:val="20"/>
              </w:rPr>
              <w:t xml:space="preserve">July </w:t>
            </w:r>
            <w:r>
              <w:rPr>
                <w:rFonts w:ascii="Arial" w:hAnsi="Arial" w:cs="Arial"/>
                <w:color w:val="000000" w:themeColor="text2"/>
                <w:sz w:val="20"/>
                <w:szCs w:val="20"/>
              </w:rPr>
              <w:t>15</w:t>
            </w:r>
            <w:r w:rsidRPr="3D188668">
              <w:rPr>
                <w:rFonts w:ascii="Arial" w:hAnsi="Arial" w:cs="Arial"/>
                <w:color w:val="000000" w:themeColor="text2"/>
                <w:sz w:val="20"/>
                <w:szCs w:val="20"/>
              </w:rPr>
              <w:t>, 202</w:t>
            </w:r>
            <w:r>
              <w:rPr>
                <w:rFonts w:ascii="Arial" w:hAnsi="Arial" w:cs="Arial"/>
                <w:color w:val="000000" w:themeColor="text2"/>
                <w:sz w:val="20"/>
                <w:szCs w:val="20"/>
              </w:rPr>
              <w:t>4</w:t>
            </w:r>
          </w:p>
        </w:tc>
        <w:tc>
          <w:tcPr>
            <w:tcW w:w="1661" w:type="dxa"/>
            <w:vAlign w:val="center"/>
          </w:tcPr>
          <w:p w14:paraId="636940B2" w14:textId="1505C803" w:rsidR="003A49DF" w:rsidRPr="00DA06D4" w:rsidRDefault="00C16330" w:rsidP="00E641BA">
            <w:pPr>
              <w:spacing w:beforeLines="40" w:before="96" w:afterLines="40" w:after="96"/>
              <w:jc w:val="center"/>
              <w:rPr>
                <w:rFonts w:ascii="Arial" w:hAnsi="Arial" w:cs="Arial"/>
                <w:sz w:val="20"/>
                <w:szCs w:val="20"/>
              </w:rPr>
            </w:pPr>
            <w:r>
              <w:rPr>
                <w:rFonts w:ascii="Arial" w:hAnsi="Arial" w:cs="Arial"/>
                <w:sz w:val="20"/>
                <w:szCs w:val="20"/>
              </w:rPr>
              <w:t>$500,000</w:t>
            </w:r>
          </w:p>
        </w:tc>
      </w:tr>
      <w:tr w:rsidR="003A49DF" w:rsidRPr="00DA06D4" w14:paraId="304D0966" w14:textId="77777777" w:rsidTr="00064FA7">
        <w:trPr>
          <w:trHeight w:val="413"/>
        </w:trPr>
        <w:tc>
          <w:tcPr>
            <w:tcW w:w="806" w:type="dxa"/>
            <w:vAlign w:val="center"/>
          </w:tcPr>
          <w:p w14:paraId="5D47FABA" w14:textId="785CBB6C" w:rsidR="003A49DF" w:rsidRPr="00DA06D4" w:rsidRDefault="003A49DF" w:rsidP="00E641BA">
            <w:pPr>
              <w:spacing w:beforeLines="40" w:before="96" w:afterLines="40" w:after="96"/>
              <w:jc w:val="center"/>
              <w:rPr>
                <w:rFonts w:ascii="Arial" w:hAnsi="Arial" w:cs="Arial"/>
                <w:sz w:val="20"/>
                <w:szCs w:val="20"/>
              </w:rPr>
            </w:pPr>
          </w:p>
        </w:tc>
        <w:tc>
          <w:tcPr>
            <w:tcW w:w="989" w:type="dxa"/>
            <w:vAlign w:val="center"/>
          </w:tcPr>
          <w:p w14:paraId="2D6A8A49" w14:textId="77777777" w:rsidR="003A49DF" w:rsidRPr="00064FA7" w:rsidRDefault="003A49DF" w:rsidP="00E641BA">
            <w:pPr>
              <w:spacing w:beforeLines="40" w:before="96" w:afterLines="40" w:after="96"/>
              <w:jc w:val="center"/>
              <w:rPr>
                <w:rFonts w:ascii="Arial" w:hAnsi="Arial" w:cs="Arial"/>
                <w:sz w:val="20"/>
                <w:szCs w:val="20"/>
              </w:rPr>
            </w:pPr>
            <w:r w:rsidRPr="00064FA7">
              <w:rPr>
                <w:rFonts w:ascii="Arial" w:hAnsi="Arial" w:cs="Arial"/>
                <w:sz w:val="20"/>
                <w:szCs w:val="20"/>
              </w:rPr>
              <w:t>6</w:t>
            </w:r>
          </w:p>
        </w:tc>
        <w:tc>
          <w:tcPr>
            <w:tcW w:w="4590" w:type="dxa"/>
            <w:vAlign w:val="center"/>
          </w:tcPr>
          <w:p w14:paraId="6B47EEC1" w14:textId="15351E53" w:rsidR="003A49DF" w:rsidRPr="00064FA7" w:rsidRDefault="0029488B" w:rsidP="00E641BA">
            <w:pPr>
              <w:spacing w:beforeLines="40" w:before="96" w:afterLines="40" w:after="96"/>
              <w:jc w:val="center"/>
              <w:rPr>
                <w:rFonts w:ascii="Arial" w:hAnsi="Arial" w:cs="Arial"/>
                <w:sz w:val="20"/>
                <w:szCs w:val="20"/>
              </w:rPr>
            </w:pPr>
            <w:r w:rsidRPr="0029488B">
              <w:rPr>
                <w:rFonts w:ascii="Arial" w:hAnsi="Arial" w:cs="Arial"/>
                <w:sz w:val="20"/>
                <w:szCs w:val="20"/>
              </w:rPr>
              <w:t>Consultant and Engagement Administrator for California Climate Investment Quantification Methodologies</w:t>
            </w:r>
          </w:p>
        </w:tc>
        <w:tc>
          <w:tcPr>
            <w:tcW w:w="1474" w:type="dxa"/>
            <w:vAlign w:val="center"/>
          </w:tcPr>
          <w:p w14:paraId="183E49C3" w14:textId="20593CB6" w:rsidR="003A49DF" w:rsidRPr="00064FA7" w:rsidRDefault="00064FA7" w:rsidP="00E641BA">
            <w:pPr>
              <w:spacing w:beforeLines="40" w:before="96" w:afterLines="40" w:after="96"/>
              <w:jc w:val="center"/>
              <w:rPr>
                <w:rFonts w:ascii="Arial" w:hAnsi="Arial" w:cs="Arial"/>
                <w:color w:val="000000" w:themeColor="text1"/>
                <w:sz w:val="20"/>
                <w:szCs w:val="20"/>
              </w:rPr>
            </w:pPr>
            <w:r w:rsidRPr="3D188668">
              <w:rPr>
                <w:rFonts w:ascii="Arial" w:hAnsi="Arial" w:cs="Arial"/>
                <w:color w:val="000000" w:themeColor="text2"/>
                <w:sz w:val="20"/>
                <w:szCs w:val="20"/>
              </w:rPr>
              <w:t xml:space="preserve">July </w:t>
            </w:r>
            <w:r>
              <w:rPr>
                <w:rFonts w:ascii="Arial" w:hAnsi="Arial" w:cs="Arial"/>
                <w:color w:val="000000" w:themeColor="text2"/>
                <w:sz w:val="20"/>
                <w:szCs w:val="20"/>
              </w:rPr>
              <w:t>15</w:t>
            </w:r>
            <w:r w:rsidRPr="3D188668">
              <w:rPr>
                <w:rFonts w:ascii="Arial" w:hAnsi="Arial" w:cs="Arial"/>
                <w:color w:val="000000" w:themeColor="text2"/>
                <w:sz w:val="20"/>
                <w:szCs w:val="20"/>
              </w:rPr>
              <w:t>, 202</w:t>
            </w:r>
            <w:r>
              <w:rPr>
                <w:rFonts w:ascii="Arial" w:hAnsi="Arial" w:cs="Arial"/>
                <w:color w:val="000000" w:themeColor="text2"/>
                <w:sz w:val="20"/>
                <w:szCs w:val="20"/>
              </w:rPr>
              <w:t>4</w:t>
            </w:r>
          </w:p>
        </w:tc>
        <w:tc>
          <w:tcPr>
            <w:tcW w:w="1661" w:type="dxa"/>
            <w:vAlign w:val="center"/>
          </w:tcPr>
          <w:p w14:paraId="28A07FA1" w14:textId="1215C736" w:rsidR="003A49DF" w:rsidRPr="00064FA7" w:rsidRDefault="00BA65A2" w:rsidP="00E641BA">
            <w:pPr>
              <w:spacing w:beforeLines="40" w:before="96" w:afterLines="40" w:after="96"/>
              <w:jc w:val="center"/>
              <w:rPr>
                <w:rFonts w:ascii="Arial" w:hAnsi="Arial" w:cs="Arial"/>
                <w:sz w:val="20"/>
                <w:szCs w:val="20"/>
              </w:rPr>
            </w:pPr>
            <w:r>
              <w:rPr>
                <w:rFonts w:ascii="Arial" w:hAnsi="Arial" w:cs="Arial"/>
                <w:sz w:val="20"/>
                <w:szCs w:val="20"/>
              </w:rPr>
              <w:t>$450,000</w:t>
            </w:r>
          </w:p>
        </w:tc>
      </w:tr>
      <w:tr w:rsidR="007326DB" w:rsidRPr="00DA06D4" w14:paraId="07FAE178" w14:textId="77777777" w:rsidTr="00064FA7">
        <w:trPr>
          <w:trHeight w:val="413"/>
        </w:trPr>
        <w:tc>
          <w:tcPr>
            <w:tcW w:w="806" w:type="dxa"/>
            <w:vAlign w:val="center"/>
          </w:tcPr>
          <w:p w14:paraId="4D67B209" w14:textId="2A135315" w:rsidR="007326DB" w:rsidRPr="00DA06D4" w:rsidRDefault="007326DB" w:rsidP="00630F41">
            <w:pPr>
              <w:spacing w:beforeLines="40" w:before="96" w:afterLines="40" w:after="96"/>
              <w:jc w:val="center"/>
              <w:rPr>
                <w:rFonts w:ascii="Arial" w:hAnsi="Arial" w:cs="Arial"/>
                <w:sz w:val="20"/>
                <w:szCs w:val="20"/>
              </w:rPr>
            </w:pPr>
          </w:p>
        </w:tc>
        <w:tc>
          <w:tcPr>
            <w:tcW w:w="989" w:type="dxa"/>
            <w:vAlign w:val="center"/>
          </w:tcPr>
          <w:p w14:paraId="1E25D804" w14:textId="20CE17AC" w:rsidR="007326DB" w:rsidRPr="00DA06D4" w:rsidRDefault="007326DB" w:rsidP="00630F41">
            <w:pPr>
              <w:spacing w:beforeLines="40" w:before="96" w:afterLines="40" w:after="96"/>
              <w:jc w:val="center"/>
              <w:rPr>
                <w:rFonts w:ascii="Arial" w:hAnsi="Arial" w:cs="Arial"/>
                <w:sz w:val="20"/>
                <w:szCs w:val="20"/>
              </w:rPr>
            </w:pPr>
            <w:r w:rsidRPr="00DA06D4">
              <w:rPr>
                <w:rFonts w:ascii="Arial" w:hAnsi="Arial" w:cs="Arial"/>
                <w:sz w:val="20"/>
                <w:szCs w:val="20"/>
              </w:rPr>
              <w:t>7</w:t>
            </w:r>
          </w:p>
        </w:tc>
        <w:tc>
          <w:tcPr>
            <w:tcW w:w="4590" w:type="dxa"/>
            <w:vAlign w:val="center"/>
          </w:tcPr>
          <w:p w14:paraId="2CDCD5A4" w14:textId="27029661" w:rsidR="007326DB" w:rsidRPr="00DA06D4" w:rsidRDefault="0029488B" w:rsidP="00630F41">
            <w:pPr>
              <w:spacing w:beforeLines="40" w:before="96" w:afterLines="40" w:after="96"/>
              <w:jc w:val="center"/>
              <w:rPr>
                <w:rFonts w:ascii="Arial" w:hAnsi="Arial" w:cs="Arial"/>
                <w:sz w:val="20"/>
                <w:szCs w:val="20"/>
              </w:rPr>
            </w:pPr>
            <w:r w:rsidRPr="0029488B">
              <w:rPr>
                <w:rFonts w:ascii="Arial" w:hAnsi="Arial" w:cs="Arial"/>
                <w:sz w:val="20"/>
                <w:szCs w:val="20"/>
              </w:rPr>
              <w:t>Strategies to Uplift Job Quality in California Climate Investments</w:t>
            </w:r>
          </w:p>
        </w:tc>
        <w:tc>
          <w:tcPr>
            <w:tcW w:w="1474" w:type="dxa"/>
            <w:vAlign w:val="center"/>
          </w:tcPr>
          <w:p w14:paraId="2EFCB34B" w14:textId="783998FE" w:rsidR="007326DB" w:rsidRPr="00DA06D4" w:rsidRDefault="00064FA7" w:rsidP="00630F41">
            <w:pPr>
              <w:spacing w:beforeLines="40" w:before="96" w:afterLines="40" w:after="96"/>
              <w:jc w:val="center"/>
              <w:rPr>
                <w:rFonts w:ascii="Arial" w:hAnsi="Arial" w:cs="Arial"/>
                <w:color w:val="000000" w:themeColor="text1"/>
                <w:sz w:val="20"/>
                <w:szCs w:val="20"/>
              </w:rPr>
            </w:pPr>
            <w:r w:rsidRPr="3D188668">
              <w:rPr>
                <w:rFonts w:ascii="Arial" w:hAnsi="Arial" w:cs="Arial"/>
                <w:color w:val="000000" w:themeColor="text2"/>
                <w:sz w:val="20"/>
                <w:szCs w:val="20"/>
              </w:rPr>
              <w:t xml:space="preserve">July </w:t>
            </w:r>
            <w:r>
              <w:rPr>
                <w:rFonts w:ascii="Arial" w:hAnsi="Arial" w:cs="Arial"/>
                <w:color w:val="000000" w:themeColor="text2"/>
                <w:sz w:val="20"/>
                <w:szCs w:val="20"/>
              </w:rPr>
              <w:t>15</w:t>
            </w:r>
            <w:r w:rsidRPr="3D188668">
              <w:rPr>
                <w:rFonts w:ascii="Arial" w:hAnsi="Arial" w:cs="Arial"/>
                <w:color w:val="000000" w:themeColor="text2"/>
                <w:sz w:val="20"/>
                <w:szCs w:val="20"/>
              </w:rPr>
              <w:t>, 202</w:t>
            </w:r>
            <w:r>
              <w:rPr>
                <w:rFonts w:ascii="Arial" w:hAnsi="Arial" w:cs="Arial"/>
                <w:color w:val="000000" w:themeColor="text2"/>
                <w:sz w:val="20"/>
                <w:szCs w:val="20"/>
              </w:rPr>
              <w:t>4</w:t>
            </w:r>
          </w:p>
        </w:tc>
        <w:tc>
          <w:tcPr>
            <w:tcW w:w="1661" w:type="dxa"/>
            <w:vAlign w:val="center"/>
          </w:tcPr>
          <w:p w14:paraId="2F771F5C" w14:textId="16BB1EE8" w:rsidR="007326DB" w:rsidRPr="00DA06D4" w:rsidRDefault="009F762B" w:rsidP="00630F41">
            <w:pPr>
              <w:spacing w:beforeLines="40" w:before="96" w:afterLines="40" w:after="96"/>
              <w:jc w:val="center"/>
              <w:rPr>
                <w:rFonts w:ascii="Arial" w:hAnsi="Arial" w:cs="Arial"/>
                <w:color w:val="000000" w:themeColor="text1"/>
                <w:sz w:val="20"/>
                <w:szCs w:val="20"/>
              </w:rPr>
            </w:pPr>
            <w:r>
              <w:rPr>
                <w:rFonts w:ascii="Arial" w:hAnsi="Arial" w:cs="Arial"/>
                <w:color w:val="000000" w:themeColor="text1"/>
                <w:sz w:val="20"/>
                <w:szCs w:val="20"/>
              </w:rPr>
              <w:t>$375,000</w:t>
            </w:r>
          </w:p>
        </w:tc>
      </w:tr>
      <w:tr w:rsidR="007326DB" w:rsidRPr="00DA06D4" w14:paraId="7DE43073" w14:textId="77777777" w:rsidTr="00064FA7">
        <w:trPr>
          <w:trHeight w:val="494"/>
        </w:trPr>
        <w:tc>
          <w:tcPr>
            <w:tcW w:w="806" w:type="dxa"/>
            <w:vAlign w:val="center"/>
          </w:tcPr>
          <w:p w14:paraId="6CF65007" w14:textId="6F62326C" w:rsidR="007326DB" w:rsidRPr="00630F41" w:rsidRDefault="007326DB" w:rsidP="00E641BA">
            <w:pPr>
              <w:spacing w:beforeLines="40" w:before="96" w:afterLines="40" w:after="96"/>
              <w:jc w:val="center"/>
              <w:rPr>
                <w:rFonts w:ascii="Arial" w:hAnsi="Arial" w:cs="Arial"/>
                <w:sz w:val="20"/>
                <w:szCs w:val="20"/>
              </w:rPr>
            </w:pPr>
          </w:p>
        </w:tc>
        <w:tc>
          <w:tcPr>
            <w:tcW w:w="989" w:type="dxa"/>
            <w:vAlign w:val="center"/>
          </w:tcPr>
          <w:p w14:paraId="4069103C" w14:textId="4D5A1C79" w:rsidR="007326DB" w:rsidRPr="00630F41" w:rsidRDefault="00740C9A" w:rsidP="00E641BA">
            <w:pPr>
              <w:spacing w:beforeLines="40" w:before="96" w:afterLines="40" w:after="96"/>
              <w:jc w:val="center"/>
              <w:rPr>
                <w:rFonts w:ascii="Arial" w:hAnsi="Arial" w:cs="Arial"/>
                <w:sz w:val="20"/>
                <w:szCs w:val="20"/>
              </w:rPr>
            </w:pPr>
            <w:r>
              <w:rPr>
                <w:rFonts w:ascii="Arial" w:hAnsi="Arial" w:cs="Arial"/>
                <w:sz w:val="20"/>
                <w:szCs w:val="20"/>
              </w:rPr>
              <w:t>8</w:t>
            </w:r>
          </w:p>
        </w:tc>
        <w:tc>
          <w:tcPr>
            <w:tcW w:w="4590" w:type="dxa"/>
            <w:vAlign w:val="center"/>
          </w:tcPr>
          <w:p w14:paraId="19A092A9" w14:textId="349CEAE5" w:rsidR="007326DB" w:rsidRPr="00630F41" w:rsidRDefault="0029488B" w:rsidP="00E641BA">
            <w:pPr>
              <w:spacing w:beforeLines="40" w:before="96" w:afterLines="40" w:after="96"/>
              <w:jc w:val="center"/>
              <w:rPr>
                <w:rFonts w:ascii="Arial" w:hAnsi="Arial" w:cs="Arial"/>
                <w:sz w:val="20"/>
                <w:szCs w:val="20"/>
              </w:rPr>
            </w:pPr>
            <w:r w:rsidRPr="0029488B">
              <w:rPr>
                <w:rFonts w:ascii="Arial" w:hAnsi="Arial" w:cs="Arial"/>
                <w:sz w:val="20"/>
                <w:szCs w:val="20"/>
              </w:rPr>
              <w:t>California Climate Investments Outcomes Evaluation Framework and Implementation</w:t>
            </w:r>
          </w:p>
        </w:tc>
        <w:tc>
          <w:tcPr>
            <w:tcW w:w="1474" w:type="dxa"/>
            <w:vAlign w:val="center"/>
          </w:tcPr>
          <w:p w14:paraId="3554B178" w14:textId="64A8A483" w:rsidR="007326DB" w:rsidRPr="00630F41" w:rsidRDefault="00064FA7" w:rsidP="00E641BA">
            <w:pPr>
              <w:spacing w:beforeLines="40" w:before="96" w:afterLines="40" w:after="96"/>
              <w:jc w:val="center"/>
              <w:rPr>
                <w:rFonts w:ascii="Arial" w:hAnsi="Arial" w:cs="Arial"/>
                <w:color w:val="000000" w:themeColor="text1"/>
                <w:sz w:val="20"/>
                <w:szCs w:val="20"/>
              </w:rPr>
            </w:pPr>
            <w:r w:rsidRPr="3D188668">
              <w:rPr>
                <w:rFonts w:ascii="Arial" w:hAnsi="Arial" w:cs="Arial"/>
                <w:color w:val="000000" w:themeColor="text2"/>
                <w:sz w:val="20"/>
                <w:szCs w:val="20"/>
              </w:rPr>
              <w:t xml:space="preserve">July </w:t>
            </w:r>
            <w:r>
              <w:rPr>
                <w:rFonts w:ascii="Arial" w:hAnsi="Arial" w:cs="Arial"/>
                <w:color w:val="000000" w:themeColor="text2"/>
                <w:sz w:val="20"/>
                <w:szCs w:val="20"/>
              </w:rPr>
              <w:t>15</w:t>
            </w:r>
            <w:r w:rsidRPr="3D188668">
              <w:rPr>
                <w:rFonts w:ascii="Arial" w:hAnsi="Arial" w:cs="Arial"/>
                <w:color w:val="000000" w:themeColor="text2"/>
                <w:sz w:val="20"/>
                <w:szCs w:val="20"/>
              </w:rPr>
              <w:t>, 202</w:t>
            </w:r>
            <w:r>
              <w:rPr>
                <w:rFonts w:ascii="Arial" w:hAnsi="Arial" w:cs="Arial"/>
                <w:color w:val="000000" w:themeColor="text2"/>
                <w:sz w:val="20"/>
                <w:szCs w:val="20"/>
              </w:rPr>
              <w:t>4</w:t>
            </w:r>
          </w:p>
        </w:tc>
        <w:tc>
          <w:tcPr>
            <w:tcW w:w="1661" w:type="dxa"/>
            <w:vAlign w:val="center"/>
          </w:tcPr>
          <w:p w14:paraId="0D292103" w14:textId="75FEFBE7" w:rsidR="007326DB" w:rsidRPr="00630F41" w:rsidRDefault="009F762B" w:rsidP="00E641BA">
            <w:pPr>
              <w:spacing w:beforeLines="40" w:before="96" w:afterLines="40" w:after="96"/>
              <w:jc w:val="center"/>
              <w:rPr>
                <w:rFonts w:ascii="Arial" w:hAnsi="Arial" w:cs="Arial"/>
                <w:color w:val="000000" w:themeColor="text1"/>
                <w:sz w:val="20"/>
                <w:szCs w:val="20"/>
              </w:rPr>
            </w:pPr>
            <w:r>
              <w:rPr>
                <w:rFonts w:ascii="Arial" w:hAnsi="Arial" w:cs="Arial"/>
                <w:color w:val="000000" w:themeColor="text1"/>
                <w:sz w:val="20"/>
                <w:szCs w:val="20"/>
              </w:rPr>
              <w:t>$350,000</w:t>
            </w:r>
          </w:p>
        </w:tc>
      </w:tr>
      <w:tr w:rsidR="007326DB" w:rsidRPr="00DA06D4" w14:paraId="15758BE4" w14:textId="77777777" w:rsidTr="00064FA7">
        <w:trPr>
          <w:trHeight w:val="278"/>
        </w:trPr>
        <w:tc>
          <w:tcPr>
            <w:tcW w:w="806" w:type="dxa"/>
            <w:vAlign w:val="center"/>
          </w:tcPr>
          <w:p w14:paraId="3623AD1B" w14:textId="77777777" w:rsidR="007326DB" w:rsidRPr="00DA06D4" w:rsidRDefault="007326DB" w:rsidP="00E641BA">
            <w:pPr>
              <w:spacing w:beforeLines="40" w:before="96" w:afterLines="40" w:after="96"/>
              <w:jc w:val="center"/>
              <w:rPr>
                <w:rFonts w:ascii="Arial" w:hAnsi="Arial" w:cs="Arial"/>
                <w:sz w:val="20"/>
                <w:szCs w:val="20"/>
              </w:rPr>
            </w:pPr>
          </w:p>
        </w:tc>
        <w:tc>
          <w:tcPr>
            <w:tcW w:w="989" w:type="dxa"/>
            <w:vAlign w:val="center"/>
          </w:tcPr>
          <w:p w14:paraId="11B4AC12" w14:textId="61F01EBF" w:rsidR="007326DB" w:rsidRPr="00DA06D4" w:rsidRDefault="27C0C595" w:rsidP="00E641BA">
            <w:pPr>
              <w:spacing w:beforeLines="40" w:before="96" w:afterLines="40" w:after="96"/>
              <w:jc w:val="center"/>
              <w:rPr>
                <w:rFonts w:ascii="Arial" w:hAnsi="Arial" w:cs="Arial"/>
                <w:sz w:val="20"/>
                <w:szCs w:val="20"/>
              </w:rPr>
            </w:pPr>
            <w:r w:rsidRPr="34209EEB">
              <w:rPr>
                <w:rFonts w:ascii="Arial" w:hAnsi="Arial" w:cs="Arial"/>
                <w:sz w:val="20"/>
                <w:szCs w:val="20"/>
              </w:rPr>
              <w:t>9</w:t>
            </w:r>
          </w:p>
        </w:tc>
        <w:tc>
          <w:tcPr>
            <w:tcW w:w="4590" w:type="dxa"/>
            <w:vAlign w:val="center"/>
          </w:tcPr>
          <w:p w14:paraId="5B39D80C" w14:textId="5674650B" w:rsidR="007326DB" w:rsidRPr="00DA06D4" w:rsidRDefault="0029488B" w:rsidP="00E641BA">
            <w:pPr>
              <w:spacing w:beforeLines="40" w:before="96" w:afterLines="40" w:after="96"/>
              <w:jc w:val="center"/>
              <w:rPr>
                <w:rFonts w:ascii="Arial" w:hAnsi="Arial" w:cs="Arial"/>
                <w:sz w:val="20"/>
                <w:szCs w:val="20"/>
              </w:rPr>
            </w:pPr>
            <w:r w:rsidRPr="0029488B">
              <w:rPr>
                <w:rFonts w:ascii="Arial" w:hAnsi="Arial" w:cs="Arial"/>
                <w:sz w:val="20"/>
                <w:szCs w:val="20"/>
              </w:rPr>
              <w:t>Assessing and Calibrating Data Sources for the California Climate Investments Quantification Methodology for Forest Restoration &amp; Management</w:t>
            </w:r>
          </w:p>
        </w:tc>
        <w:tc>
          <w:tcPr>
            <w:tcW w:w="1474" w:type="dxa"/>
            <w:vAlign w:val="center"/>
          </w:tcPr>
          <w:p w14:paraId="1C8AF28F" w14:textId="3290E81E" w:rsidR="007326DB" w:rsidRPr="00DA06D4" w:rsidRDefault="00064FA7" w:rsidP="00E641BA">
            <w:pPr>
              <w:spacing w:beforeLines="40" w:before="96" w:afterLines="40" w:after="96"/>
              <w:jc w:val="center"/>
              <w:rPr>
                <w:rFonts w:ascii="Arial" w:hAnsi="Arial" w:cs="Arial"/>
                <w:color w:val="000000" w:themeColor="text1"/>
                <w:sz w:val="20"/>
                <w:szCs w:val="20"/>
              </w:rPr>
            </w:pPr>
            <w:r w:rsidRPr="3D188668">
              <w:rPr>
                <w:rFonts w:ascii="Arial" w:hAnsi="Arial" w:cs="Arial"/>
                <w:color w:val="000000" w:themeColor="text2"/>
                <w:sz w:val="20"/>
                <w:szCs w:val="20"/>
              </w:rPr>
              <w:t xml:space="preserve">July </w:t>
            </w:r>
            <w:r>
              <w:rPr>
                <w:rFonts w:ascii="Arial" w:hAnsi="Arial" w:cs="Arial"/>
                <w:color w:val="000000" w:themeColor="text2"/>
                <w:sz w:val="20"/>
                <w:szCs w:val="20"/>
              </w:rPr>
              <w:t>15</w:t>
            </w:r>
            <w:r w:rsidRPr="3D188668">
              <w:rPr>
                <w:rFonts w:ascii="Arial" w:hAnsi="Arial" w:cs="Arial"/>
                <w:color w:val="000000" w:themeColor="text2"/>
                <w:sz w:val="20"/>
                <w:szCs w:val="20"/>
              </w:rPr>
              <w:t>, 202</w:t>
            </w:r>
            <w:r>
              <w:rPr>
                <w:rFonts w:ascii="Arial" w:hAnsi="Arial" w:cs="Arial"/>
                <w:color w:val="000000" w:themeColor="text2"/>
                <w:sz w:val="20"/>
                <w:szCs w:val="20"/>
              </w:rPr>
              <w:t>4</w:t>
            </w:r>
          </w:p>
        </w:tc>
        <w:tc>
          <w:tcPr>
            <w:tcW w:w="1661" w:type="dxa"/>
            <w:vAlign w:val="center"/>
          </w:tcPr>
          <w:p w14:paraId="19881AB7" w14:textId="1991E1F2" w:rsidR="007326DB" w:rsidRPr="00DA06D4" w:rsidRDefault="00B04639" w:rsidP="00B04639">
            <w:pPr>
              <w:spacing w:beforeLines="40" w:before="96" w:afterLines="40" w:after="96"/>
              <w:jc w:val="center"/>
              <w:rPr>
                <w:rFonts w:ascii="Arial" w:hAnsi="Arial" w:cs="Arial"/>
                <w:color w:val="000000" w:themeColor="text1"/>
                <w:sz w:val="20"/>
                <w:szCs w:val="20"/>
              </w:rPr>
            </w:pPr>
            <w:r>
              <w:rPr>
                <w:rFonts w:ascii="Arial" w:hAnsi="Arial" w:cs="Arial"/>
                <w:color w:val="000000" w:themeColor="text1"/>
                <w:sz w:val="20"/>
                <w:szCs w:val="20"/>
              </w:rPr>
              <w:t>$450,000</w:t>
            </w:r>
          </w:p>
        </w:tc>
      </w:tr>
      <w:tr w:rsidR="00974282" w:rsidRPr="00DA06D4" w14:paraId="0D5FFC0F" w14:textId="77777777" w:rsidTr="00064FA7">
        <w:trPr>
          <w:trHeight w:val="278"/>
        </w:trPr>
        <w:tc>
          <w:tcPr>
            <w:tcW w:w="806" w:type="dxa"/>
          </w:tcPr>
          <w:p w14:paraId="11DED510" w14:textId="77777777" w:rsidR="00974282" w:rsidRPr="00DA06D4" w:rsidRDefault="00974282" w:rsidP="00505BA2">
            <w:pPr>
              <w:spacing w:beforeLines="40" w:before="96" w:afterLines="40" w:after="96"/>
              <w:jc w:val="center"/>
              <w:rPr>
                <w:rFonts w:ascii="Arial" w:hAnsi="Arial" w:cs="Arial"/>
                <w:sz w:val="20"/>
                <w:szCs w:val="20"/>
              </w:rPr>
            </w:pPr>
          </w:p>
        </w:tc>
        <w:tc>
          <w:tcPr>
            <w:tcW w:w="989" w:type="dxa"/>
          </w:tcPr>
          <w:p w14:paraId="2CA0877A" w14:textId="35B3F46E" w:rsidR="00974282" w:rsidRPr="00DA06D4" w:rsidRDefault="00974282" w:rsidP="00505BA2">
            <w:pPr>
              <w:spacing w:beforeLines="40" w:before="96" w:afterLines="40" w:after="96"/>
              <w:jc w:val="center"/>
              <w:rPr>
                <w:rFonts w:ascii="Arial" w:hAnsi="Arial" w:cs="Arial"/>
                <w:sz w:val="20"/>
                <w:szCs w:val="20"/>
              </w:rPr>
            </w:pPr>
            <w:r w:rsidRPr="00DA06D4">
              <w:rPr>
                <w:rFonts w:ascii="Arial" w:hAnsi="Arial" w:cs="Arial"/>
                <w:sz w:val="20"/>
                <w:szCs w:val="20"/>
              </w:rPr>
              <w:t>1</w:t>
            </w:r>
            <w:r w:rsidR="00740C9A">
              <w:rPr>
                <w:rFonts w:ascii="Arial" w:hAnsi="Arial" w:cs="Arial"/>
                <w:sz w:val="20"/>
                <w:szCs w:val="20"/>
              </w:rPr>
              <w:t>0</w:t>
            </w:r>
          </w:p>
        </w:tc>
        <w:tc>
          <w:tcPr>
            <w:tcW w:w="4590" w:type="dxa"/>
          </w:tcPr>
          <w:p w14:paraId="257A23CC" w14:textId="062A2711" w:rsidR="00974282" w:rsidRPr="00DA06D4" w:rsidRDefault="0029488B" w:rsidP="00505BA2">
            <w:pPr>
              <w:spacing w:beforeLines="40" w:before="96" w:afterLines="40" w:after="96"/>
              <w:jc w:val="center"/>
              <w:rPr>
                <w:rFonts w:ascii="Arial" w:hAnsi="Arial" w:cs="Arial"/>
                <w:sz w:val="20"/>
                <w:szCs w:val="20"/>
              </w:rPr>
            </w:pPr>
            <w:r w:rsidRPr="0029488B">
              <w:rPr>
                <w:rFonts w:ascii="Arial" w:hAnsi="Arial" w:cs="Arial"/>
                <w:sz w:val="20"/>
                <w:szCs w:val="20"/>
              </w:rPr>
              <w:t>Incorporating Delayed Forest Reestablishment into Forest Restoration Quantification Methodologies</w:t>
            </w:r>
          </w:p>
        </w:tc>
        <w:tc>
          <w:tcPr>
            <w:tcW w:w="1474" w:type="dxa"/>
          </w:tcPr>
          <w:p w14:paraId="59BBFFBB" w14:textId="4AD6615B" w:rsidR="00974282" w:rsidRPr="00DA06D4" w:rsidRDefault="00064FA7" w:rsidP="00505BA2">
            <w:pPr>
              <w:spacing w:beforeLines="40" w:before="96" w:afterLines="40" w:after="96"/>
              <w:jc w:val="center"/>
              <w:rPr>
                <w:rFonts w:ascii="Arial" w:hAnsi="Arial" w:cs="Arial"/>
                <w:color w:val="000000" w:themeColor="text1"/>
                <w:sz w:val="20"/>
                <w:szCs w:val="20"/>
              </w:rPr>
            </w:pPr>
            <w:r w:rsidRPr="3D188668">
              <w:rPr>
                <w:rFonts w:ascii="Arial" w:hAnsi="Arial" w:cs="Arial"/>
                <w:color w:val="000000" w:themeColor="text2"/>
                <w:sz w:val="20"/>
                <w:szCs w:val="20"/>
              </w:rPr>
              <w:t xml:space="preserve">July </w:t>
            </w:r>
            <w:r>
              <w:rPr>
                <w:rFonts w:ascii="Arial" w:hAnsi="Arial" w:cs="Arial"/>
                <w:color w:val="000000" w:themeColor="text2"/>
                <w:sz w:val="20"/>
                <w:szCs w:val="20"/>
              </w:rPr>
              <w:t>15</w:t>
            </w:r>
            <w:r w:rsidRPr="3D188668">
              <w:rPr>
                <w:rFonts w:ascii="Arial" w:hAnsi="Arial" w:cs="Arial"/>
                <w:color w:val="000000" w:themeColor="text2"/>
                <w:sz w:val="20"/>
                <w:szCs w:val="20"/>
              </w:rPr>
              <w:t>, 202</w:t>
            </w:r>
            <w:r>
              <w:rPr>
                <w:rFonts w:ascii="Arial" w:hAnsi="Arial" w:cs="Arial"/>
                <w:color w:val="000000" w:themeColor="text2"/>
                <w:sz w:val="20"/>
                <w:szCs w:val="20"/>
              </w:rPr>
              <w:t>4</w:t>
            </w:r>
          </w:p>
        </w:tc>
        <w:tc>
          <w:tcPr>
            <w:tcW w:w="1661" w:type="dxa"/>
          </w:tcPr>
          <w:p w14:paraId="1C4E92BC" w14:textId="349943ED" w:rsidR="00974282" w:rsidRPr="00DA06D4" w:rsidRDefault="001346AE" w:rsidP="001346AE">
            <w:pPr>
              <w:spacing w:beforeLines="40" w:before="96" w:afterLines="40" w:after="96"/>
              <w:jc w:val="center"/>
              <w:rPr>
                <w:rFonts w:ascii="Arial" w:hAnsi="Arial" w:cs="Arial"/>
                <w:color w:val="000000" w:themeColor="text1"/>
                <w:sz w:val="20"/>
                <w:szCs w:val="20"/>
              </w:rPr>
            </w:pPr>
            <w:r>
              <w:rPr>
                <w:rFonts w:ascii="Arial" w:hAnsi="Arial" w:cs="Arial"/>
                <w:color w:val="000000" w:themeColor="text1"/>
                <w:sz w:val="20"/>
                <w:szCs w:val="20"/>
              </w:rPr>
              <w:t>$</w:t>
            </w:r>
            <w:r w:rsidR="009F762B">
              <w:rPr>
                <w:rFonts w:ascii="Arial" w:hAnsi="Arial" w:cs="Arial"/>
                <w:color w:val="000000" w:themeColor="text1"/>
                <w:sz w:val="20"/>
                <w:szCs w:val="20"/>
              </w:rPr>
              <w:t>7</w:t>
            </w:r>
            <w:r>
              <w:rPr>
                <w:rFonts w:ascii="Arial" w:hAnsi="Arial" w:cs="Arial"/>
                <w:color w:val="000000" w:themeColor="text1"/>
                <w:sz w:val="20"/>
                <w:szCs w:val="20"/>
              </w:rPr>
              <w:t>00,000</w:t>
            </w:r>
          </w:p>
        </w:tc>
      </w:tr>
      <w:tr w:rsidR="00974282" w:rsidRPr="00DA06D4" w14:paraId="1C3AC17B" w14:textId="77777777" w:rsidTr="00064FA7">
        <w:trPr>
          <w:trHeight w:val="278"/>
        </w:trPr>
        <w:tc>
          <w:tcPr>
            <w:tcW w:w="806" w:type="dxa"/>
          </w:tcPr>
          <w:p w14:paraId="5C7EA731" w14:textId="77777777" w:rsidR="00974282" w:rsidRPr="00DA06D4" w:rsidRDefault="00974282" w:rsidP="00505BA2">
            <w:pPr>
              <w:spacing w:beforeLines="40" w:before="96" w:afterLines="40" w:after="96"/>
              <w:jc w:val="center"/>
              <w:rPr>
                <w:rFonts w:ascii="Arial" w:hAnsi="Arial" w:cs="Arial"/>
                <w:sz w:val="20"/>
                <w:szCs w:val="20"/>
              </w:rPr>
            </w:pPr>
          </w:p>
        </w:tc>
        <w:tc>
          <w:tcPr>
            <w:tcW w:w="989" w:type="dxa"/>
          </w:tcPr>
          <w:p w14:paraId="01E0F2E6" w14:textId="5E509CA1" w:rsidR="00974282" w:rsidRPr="00DA06D4" w:rsidRDefault="00974282" w:rsidP="00974282">
            <w:pPr>
              <w:spacing w:beforeLines="40" w:before="96" w:afterLines="40" w:after="96"/>
              <w:jc w:val="center"/>
              <w:rPr>
                <w:rFonts w:ascii="Arial" w:hAnsi="Arial" w:cs="Arial"/>
                <w:sz w:val="20"/>
                <w:szCs w:val="20"/>
              </w:rPr>
            </w:pPr>
            <w:r w:rsidRPr="00DA06D4">
              <w:rPr>
                <w:rFonts w:ascii="Arial" w:hAnsi="Arial" w:cs="Arial"/>
                <w:sz w:val="20"/>
                <w:szCs w:val="20"/>
              </w:rPr>
              <w:t>1</w:t>
            </w:r>
            <w:r w:rsidR="00740C9A">
              <w:rPr>
                <w:rFonts w:ascii="Arial" w:hAnsi="Arial" w:cs="Arial"/>
                <w:sz w:val="20"/>
                <w:szCs w:val="20"/>
              </w:rPr>
              <w:t>1</w:t>
            </w:r>
          </w:p>
        </w:tc>
        <w:tc>
          <w:tcPr>
            <w:tcW w:w="4590" w:type="dxa"/>
          </w:tcPr>
          <w:p w14:paraId="2DD30AD7" w14:textId="76A75D3F" w:rsidR="00974282" w:rsidRPr="00DA06D4" w:rsidRDefault="0029488B" w:rsidP="00505BA2">
            <w:pPr>
              <w:spacing w:beforeLines="40" w:before="96" w:afterLines="40" w:after="96"/>
              <w:jc w:val="center"/>
              <w:rPr>
                <w:rFonts w:ascii="Arial" w:hAnsi="Arial" w:cs="Arial"/>
                <w:sz w:val="20"/>
                <w:szCs w:val="20"/>
              </w:rPr>
            </w:pPr>
            <w:r w:rsidRPr="0029488B">
              <w:rPr>
                <w:rFonts w:ascii="Arial" w:hAnsi="Arial" w:cs="Arial"/>
                <w:sz w:val="20"/>
                <w:szCs w:val="20"/>
              </w:rPr>
              <w:t>Quantification Methodology for Estimating the Benefits of Residential Building Decarbonization Projects</w:t>
            </w:r>
          </w:p>
        </w:tc>
        <w:tc>
          <w:tcPr>
            <w:tcW w:w="1474" w:type="dxa"/>
          </w:tcPr>
          <w:p w14:paraId="1453B72C" w14:textId="4C221BD3" w:rsidR="00974282" w:rsidRPr="00DA06D4" w:rsidRDefault="00064FA7" w:rsidP="00505BA2">
            <w:pPr>
              <w:spacing w:beforeLines="40" w:before="96" w:afterLines="40" w:after="96"/>
              <w:jc w:val="center"/>
              <w:rPr>
                <w:rFonts w:ascii="Arial" w:hAnsi="Arial" w:cs="Arial"/>
                <w:color w:val="000000" w:themeColor="text1"/>
                <w:sz w:val="20"/>
                <w:szCs w:val="20"/>
              </w:rPr>
            </w:pPr>
            <w:r w:rsidRPr="3D188668">
              <w:rPr>
                <w:rFonts w:ascii="Arial" w:hAnsi="Arial" w:cs="Arial"/>
                <w:color w:val="000000" w:themeColor="text2"/>
                <w:sz w:val="20"/>
                <w:szCs w:val="20"/>
              </w:rPr>
              <w:t xml:space="preserve">July </w:t>
            </w:r>
            <w:r>
              <w:rPr>
                <w:rFonts w:ascii="Arial" w:hAnsi="Arial" w:cs="Arial"/>
                <w:color w:val="000000" w:themeColor="text2"/>
                <w:sz w:val="20"/>
                <w:szCs w:val="20"/>
              </w:rPr>
              <w:t>15</w:t>
            </w:r>
            <w:r w:rsidRPr="3D188668">
              <w:rPr>
                <w:rFonts w:ascii="Arial" w:hAnsi="Arial" w:cs="Arial"/>
                <w:color w:val="000000" w:themeColor="text2"/>
                <w:sz w:val="20"/>
                <w:szCs w:val="20"/>
              </w:rPr>
              <w:t>, 202</w:t>
            </w:r>
            <w:r>
              <w:rPr>
                <w:rFonts w:ascii="Arial" w:hAnsi="Arial" w:cs="Arial"/>
                <w:color w:val="000000" w:themeColor="text2"/>
                <w:sz w:val="20"/>
                <w:szCs w:val="20"/>
              </w:rPr>
              <w:t>4</w:t>
            </w:r>
          </w:p>
        </w:tc>
        <w:tc>
          <w:tcPr>
            <w:tcW w:w="1661" w:type="dxa"/>
          </w:tcPr>
          <w:p w14:paraId="6AA6CE07" w14:textId="6D6EE42C" w:rsidR="00974282" w:rsidRPr="00DA06D4" w:rsidRDefault="00DB6400" w:rsidP="00505BA2">
            <w:pPr>
              <w:spacing w:beforeLines="40" w:before="96" w:afterLines="40" w:after="96"/>
              <w:jc w:val="center"/>
              <w:rPr>
                <w:rFonts w:ascii="Arial" w:hAnsi="Arial" w:cs="Arial"/>
                <w:color w:val="000000" w:themeColor="text1"/>
                <w:sz w:val="20"/>
                <w:szCs w:val="20"/>
              </w:rPr>
            </w:pPr>
            <w:r>
              <w:rPr>
                <w:rFonts w:ascii="Arial" w:hAnsi="Arial" w:cs="Arial"/>
                <w:color w:val="000000" w:themeColor="text1"/>
                <w:sz w:val="20"/>
                <w:szCs w:val="20"/>
              </w:rPr>
              <w:t>$200,000</w:t>
            </w:r>
          </w:p>
        </w:tc>
      </w:tr>
      <w:tr w:rsidR="00F14938" w:rsidRPr="00DA06D4" w14:paraId="136EC8E7" w14:textId="77777777" w:rsidTr="00064FA7">
        <w:trPr>
          <w:trHeight w:val="278"/>
        </w:trPr>
        <w:tc>
          <w:tcPr>
            <w:tcW w:w="806" w:type="dxa"/>
          </w:tcPr>
          <w:p w14:paraId="323C6AE5" w14:textId="77777777" w:rsidR="00F14938" w:rsidRPr="00DA06D4" w:rsidRDefault="00F14938" w:rsidP="00505BA2">
            <w:pPr>
              <w:spacing w:beforeLines="40" w:before="96" w:afterLines="40" w:after="96"/>
              <w:jc w:val="center"/>
              <w:rPr>
                <w:rFonts w:ascii="Arial" w:hAnsi="Arial" w:cs="Arial"/>
                <w:sz w:val="20"/>
                <w:szCs w:val="20"/>
              </w:rPr>
            </w:pPr>
          </w:p>
        </w:tc>
        <w:tc>
          <w:tcPr>
            <w:tcW w:w="989" w:type="dxa"/>
          </w:tcPr>
          <w:p w14:paraId="52DD90B5" w14:textId="4520876C" w:rsidR="00F14938" w:rsidRPr="00DA06D4" w:rsidRDefault="00F14938" w:rsidP="00974282">
            <w:pPr>
              <w:spacing w:beforeLines="40" w:before="96" w:afterLines="40" w:after="96"/>
              <w:jc w:val="center"/>
              <w:rPr>
                <w:rFonts w:ascii="Arial" w:hAnsi="Arial" w:cs="Arial"/>
                <w:sz w:val="20"/>
                <w:szCs w:val="20"/>
              </w:rPr>
            </w:pPr>
            <w:r>
              <w:rPr>
                <w:rFonts w:ascii="Arial" w:hAnsi="Arial" w:cs="Arial"/>
                <w:sz w:val="20"/>
                <w:szCs w:val="20"/>
              </w:rPr>
              <w:t>12</w:t>
            </w:r>
          </w:p>
        </w:tc>
        <w:tc>
          <w:tcPr>
            <w:tcW w:w="4590" w:type="dxa"/>
          </w:tcPr>
          <w:p w14:paraId="19054E77" w14:textId="66D48B0C" w:rsidR="00F14938" w:rsidRPr="00974282" w:rsidRDefault="00894B2A" w:rsidP="00505BA2">
            <w:pPr>
              <w:spacing w:beforeLines="40" w:before="96" w:afterLines="40" w:after="96"/>
              <w:jc w:val="center"/>
              <w:rPr>
                <w:rFonts w:ascii="Arial" w:hAnsi="Arial" w:cs="Arial"/>
                <w:sz w:val="20"/>
                <w:szCs w:val="20"/>
              </w:rPr>
            </w:pPr>
            <w:r w:rsidRPr="00894B2A">
              <w:rPr>
                <w:rFonts w:ascii="Arial" w:hAnsi="Arial" w:cs="Arial"/>
                <w:sz w:val="20"/>
                <w:szCs w:val="20"/>
              </w:rPr>
              <w:t>Project Attributes of Non-Residential Projects Consistent with the Scoping Plan</w:t>
            </w:r>
          </w:p>
        </w:tc>
        <w:tc>
          <w:tcPr>
            <w:tcW w:w="1474" w:type="dxa"/>
          </w:tcPr>
          <w:p w14:paraId="7B9FF57B" w14:textId="53925760" w:rsidR="00F14938" w:rsidRDefault="00064FA7" w:rsidP="00505BA2">
            <w:pPr>
              <w:spacing w:beforeLines="40" w:before="96" w:afterLines="40" w:after="96"/>
              <w:jc w:val="center"/>
              <w:rPr>
                <w:rFonts w:ascii="Arial" w:hAnsi="Arial" w:cs="Arial"/>
                <w:color w:val="000000" w:themeColor="text2"/>
                <w:sz w:val="20"/>
                <w:szCs w:val="20"/>
              </w:rPr>
            </w:pPr>
            <w:r w:rsidRPr="3D188668">
              <w:rPr>
                <w:rFonts w:ascii="Arial" w:hAnsi="Arial" w:cs="Arial"/>
                <w:color w:val="000000" w:themeColor="text2"/>
                <w:sz w:val="20"/>
                <w:szCs w:val="20"/>
              </w:rPr>
              <w:t xml:space="preserve">July </w:t>
            </w:r>
            <w:r>
              <w:rPr>
                <w:rFonts w:ascii="Arial" w:hAnsi="Arial" w:cs="Arial"/>
                <w:color w:val="000000" w:themeColor="text2"/>
                <w:sz w:val="20"/>
                <w:szCs w:val="20"/>
              </w:rPr>
              <w:t>15</w:t>
            </w:r>
            <w:r w:rsidRPr="3D188668">
              <w:rPr>
                <w:rFonts w:ascii="Arial" w:hAnsi="Arial" w:cs="Arial"/>
                <w:color w:val="000000" w:themeColor="text2"/>
                <w:sz w:val="20"/>
                <w:szCs w:val="20"/>
              </w:rPr>
              <w:t>, 202</w:t>
            </w:r>
            <w:r>
              <w:rPr>
                <w:rFonts w:ascii="Arial" w:hAnsi="Arial" w:cs="Arial"/>
                <w:color w:val="000000" w:themeColor="text2"/>
                <w:sz w:val="20"/>
                <w:szCs w:val="20"/>
              </w:rPr>
              <w:t>4</w:t>
            </w:r>
          </w:p>
        </w:tc>
        <w:tc>
          <w:tcPr>
            <w:tcW w:w="1661" w:type="dxa"/>
          </w:tcPr>
          <w:p w14:paraId="4299701C" w14:textId="3B32C638" w:rsidR="00F14938" w:rsidRPr="00DA06D4" w:rsidRDefault="00E37C8D" w:rsidP="00505BA2">
            <w:pPr>
              <w:spacing w:beforeLines="40" w:before="96" w:afterLines="40" w:after="96"/>
              <w:jc w:val="center"/>
              <w:rPr>
                <w:rFonts w:ascii="Arial" w:hAnsi="Arial" w:cs="Arial"/>
                <w:color w:val="000000" w:themeColor="text1"/>
                <w:sz w:val="20"/>
                <w:szCs w:val="20"/>
              </w:rPr>
            </w:pPr>
            <w:r>
              <w:rPr>
                <w:rFonts w:ascii="Arial" w:hAnsi="Arial" w:cs="Arial"/>
                <w:color w:val="000000" w:themeColor="text1"/>
                <w:sz w:val="20"/>
                <w:szCs w:val="20"/>
              </w:rPr>
              <w:t>$150,000</w:t>
            </w:r>
          </w:p>
        </w:tc>
      </w:tr>
    </w:tbl>
    <w:p w14:paraId="68EB5ECB" w14:textId="715B42B8" w:rsidR="003A49DF" w:rsidRPr="00DA06D4" w:rsidRDefault="003A49DF" w:rsidP="003A49DF">
      <w:pPr>
        <w:rPr>
          <w:rFonts w:ascii="Arial" w:hAnsi="Arial" w:cs="Arial"/>
          <w:sz w:val="24"/>
          <w:szCs w:val="24"/>
        </w:rPr>
      </w:pPr>
    </w:p>
    <w:p w14:paraId="326DD010" w14:textId="77777777" w:rsidR="003A49DF" w:rsidRPr="00B802EB" w:rsidRDefault="003A49DF" w:rsidP="003A49DF">
      <w:pPr>
        <w:pStyle w:val="Heading2"/>
        <w:rPr>
          <w:rFonts w:ascii="Arial" w:hAnsi="Arial" w:cs="Arial"/>
          <w:color w:val="auto"/>
        </w:rPr>
      </w:pPr>
      <w:r w:rsidRPr="00B802EB">
        <w:rPr>
          <w:rFonts w:ascii="Arial" w:hAnsi="Arial" w:cs="Arial"/>
          <w:color w:val="auto"/>
        </w:rPr>
        <w:t>1. Technical Pre-Proposal</w:t>
      </w:r>
    </w:p>
    <w:p w14:paraId="39D3CBAE" w14:textId="31FFD3A7" w:rsidR="003A49DF" w:rsidRPr="00DA06D4" w:rsidRDefault="003A49DF" w:rsidP="003A49DF">
      <w:pPr>
        <w:rPr>
          <w:rFonts w:ascii="Arial" w:hAnsi="Arial" w:cs="Arial"/>
          <w:b/>
          <w:bCs/>
          <w:color w:val="1F8BBF" w:themeColor="accent1"/>
          <w:sz w:val="24"/>
          <w:szCs w:val="24"/>
        </w:rPr>
      </w:pPr>
      <w:r w:rsidRPr="00DA06D4">
        <w:rPr>
          <w:rFonts w:ascii="Arial" w:hAnsi="Arial" w:cs="Arial"/>
          <w:b/>
          <w:color w:val="1F8BBF" w:themeColor="accent1"/>
          <w:sz w:val="24"/>
          <w:szCs w:val="24"/>
        </w:rPr>
        <w:t>[</w:t>
      </w:r>
      <w:r w:rsidR="00297F5A">
        <w:rPr>
          <w:rFonts w:ascii="Arial" w:hAnsi="Arial" w:cs="Arial"/>
          <w:b/>
          <w:color w:val="1F8BBF" w:themeColor="accent1"/>
          <w:sz w:val="24"/>
          <w:szCs w:val="24"/>
        </w:rPr>
        <w:t>5-page l</w:t>
      </w:r>
      <w:r w:rsidRPr="00DA06D4">
        <w:rPr>
          <w:rFonts w:ascii="Arial" w:hAnsi="Arial" w:cs="Arial"/>
          <w:b/>
          <w:bCs/>
          <w:color w:val="1F8BBF" w:themeColor="accent1"/>
          <w:sz w:val="24"/>
          <w:szCs w:val="24"/>
        </w:rPr>
        <w:t xml:space="preserve">imit. Describe approach for completing Project Tasks. </w:t>
      </w:r>
      <w:r w:rsidRPr="00DA06D4">
        <w:rPr>
          <w:rFonts w:ascii="Arial" w:hAnsi="Arial" w:cs="Arial"/>
          <w:b/>
          <w:color w:val="1F8BBF" w:themeColor="accent1"/>
          <w:sz w:val="24"/>
          <w:szCs w:val="24"/>
        </w:rPr>
        <w:t>Check</w:t>
      </w:r>
      <w:r w:rsidRPr="00DA06D4">
        <w:rPr>
          <w:rFonts w:ascii="Arial" w:hAnsi="Arial" w:cs="Arial"/>
          <w:b/>
          <w:bCs/>
          <w:color w:val="1F8BBF" w:themeColor="accent1"/>
          <w:sz w:val="24"/>
          <w:szCs w:val="24"/>
        </w:rPr>
        <w:t xml:space="preserve"> scoring criteria and do not copy solicitation text]</w:t>
      </w:r>
    </w:p>
    <w:p w14:paraId="0D39B233" w14:textId="77777777" w:rsidR="003A49DF" w:rsidRPr="00B802EB" w:rsidRDefault="003A49DF" w:rsidP="003A49DF">
      <w:pPr>
        <w:pStyle w:val="Heading3"/>
        <w:rPr>
          <w:rFonts w:ascii="Arial" w:hAnsi="Arial" w:cs="Arial"/>
          <w:color w:val="auto"/>
        </w:rPr>
      </w:pPr>
      <w:r w:rsidRPr="00B802EB">
        <w:rPr>
          <w:rFonts w:ascii="Arial" w:hAnsi="Arial" w:cs="Arial"/>
          <w:color w:val="auto"/>
        </w:rPr>
        <w:t>Abstract</w:t>
      </w:r>
    </w:p>
    <w:p w14:paraId="7975F5C9" w14:textId="504A0AD5" w:rsidR="003A49DF" w:rsidRPr="009956CA" w:rsidRDefault="003A49DF" w:rsidP="003A49DF">
      <w:pPr>
        <w:rPr>
          <w:rFonts w:ascii="Arial" w:hAnsi="Arial" w:cs="Arial"/>
          <w:bCs/>
          <w:color w:val="1F8BBF" w:themeColor="accent1"/>
          <w:sz w:val="24"/>
          <w:szCs w:val="24"/>
        </w:rPr>
      </w:pPr>
      <w:r w:rsidRPr="009956CA">
        <w:rPr>
          <w:rFonts w:ascii="Arial" w:hAnsi="Arial" w:cs="Arial"/>
          <w:bCs/>
          <w:color w:val="1F8BBF" w:themeColor="accent1"/>
          <w:sz w:val="24"/>
          <w:szCs w:val="24"/>
        </w:rPr>
        <w:t>[Provide a statement of the problem and/or project objectives, main methods, expected results and benefit to the state and/or the public]</w:t>
      </w:r>
    </w:p>
    <w:p w14:paraId="3D63271E" w14:textId="77777777" w:rsidR="003A49DF" w:rsidRPr="00B802EB" w:rsidRDefault="003A49DF" w:rsidP="003A49DF">
      <w:pPr>
        <w:pStyle w:val="Heading3"/>
        <w:rPr>
          <w:rFonts w:ascii="Arial" w:hAnsi="Arial" w:cs="Arial"/>
          <w:color w:val="auto"/>
        </w:rPr>
      </w:pPr>
      <w:r w:rsidRPr="00B802EB">
        <w:rPr>
          <w:rFonts w:ascii="Arial" w:hAnsi="Arial" w:cs="Arial"/>
          <w:color w:val="auto"/>
        </w:rPr>
        <w:t>Introduction</w:t>
      </w:r>
    </w:p>
    <w:p w14:paraId="1FE0708F" w14:textId="51A04D93" w:rsidR="003A49DF" w:rsidRPr="009956CA" w:rsidRDefault="003A49DF" w:rsidP="003A49DF">
      <w:pPr>
        <w:rPr>
          <w:rFonts w:ascii="Arial" w:hAnsi="Arial" w:cs="Arial"/>
          <w:bCs/>
          <w:color w:val="1F8BBF" w:themeColor="accent1"/>
          <w:sz w:val="24"/>
          <w:szCs w:val="24"/>
        </w:rPr>
      </w:pPr>
      <w:r w:rsidRPr="009956CA">
        <w:rPr>
          <w:rFonts w:ascii="Arial" w:hAnsi="Arial" w:cs="Arial"/>
          <w:bCs/>
          <w:color w:val="1F8BBF" w:themeColor="accent1"/>
          <w:sz w:val="24"/>
          <w:szCs w:val="24"/>
        </w:rPr>
        <w:t>[Provide a brief overview of relevant context and background to justify your proposed methods.</w:t>
      </w:r>
    </w:p>
    <w:p w14:paraId="004ADC72" w14:textId="50227B6D" w:rsidR="003A49DF" w:rsidRPr="00B802EB" w:rsidRDefault="003A49DF" w:rsidP="003A49DF">
      <w:pPr>
        <w:pStyle w:val="Heading3"/>
        <w:rPr>
          <w:rFonts w:ascii="Arial" w:hAnsi="Arial" w:cs="Arial"/>
          <w:color w:val="auto"/>
        </w:rPr>
      </w:pPr>
      <w:r w:rsidRPr="00B802EB">
        <w:rPr>
          <w:rFonts w:ascii="Arial" w:hAnsi="Arial" w:cs="Arial"/>
          <w:color w:val="auto"/>
        </w:rPr>
        <w:t>Proposed Methods</w:t>
      </w:r>
    </w:p>
    <w:p w14:paraId="52F7A142" w14:textId="629967F5" w:rsidR="003A49DF" w:rsidRPr="00B802EB" w:rsidRDefault="003A49DF" w:rsidP="003A49DF">
      <w:pPr>
        <w:rPr>
          <w:rFonts w:ascii="Arial" w:hAnsi="Arial" w:cs="Arial"/>
          <w:color w:val="1F8BBF" w:themeColor="accent1"/>
          <w:sz w:val="24"/>
          <w:szCs w:val="24"/>
        </w:rPr>
      </w:pPr>
      <w:r w:rsidRPr="00B802EB">
        <w:rPr>
          <w:rFonts w:ascii="Arial" w:hAnsi="Arial" w:cs="Arial"/>
          <w:color w:val="1F8BBF" w:themeColor="accent1"/>
          <w:sz w:val="24"/>
          <w:szCs w:val="24"/>
        </w:rPr>
        <w:t>[Please describe in sufficient detail how you intend to complete the work, organized by task number.]</w:t>
      </w:r>
    </w:p>
    <w:p w14:paraId="00F24264" w14:textId="727D5CA5" w:rsidR="003A49DF" w:rsidRPr="00DA06D4" w:rsidRDefault="003A49DF" w:rsidP="003A49DF">
      <w:pPr>
        <w:pStyle w:val="Heading4"/>
        <w:rPr>
          <w:rFonts w:ascii="Arial" w:hAnsi="Arial" w:cs="Arial"/>
        </w:rPr>
      </w:pPr>
      <w:r w:rsidRPr="00DA06D4">
        <w:rPr>
          <w:rFonts w:ascii="Arial" w:hAnsi="Arial" w:cs="Arial"/>
        </w:rPr>
        <w:t xml:space="preserve">Task 1 </w:t>
      </w:r>
      <w:r w:rsidRPr="00DA06D4">
        <w:rPr>
          <w:rFonts w:ascii="Arial" w:hAnsi="Arial" w:cs="Arial"/>
          <w:color w:val="FF0000"/>
        </w:rPr>
        <w:t>[Task Name]</w:t>
      </w:r>
    </w:p>
    <w:p w14:paraId="68E996EB" w14:textId="5DD3E115" w:rsidR="003A49DF" w:rsidRPr="00DA06D4" w:rsidRDefault="003A49DF" w:rsidP="003A49DF">
      <w:pPr>
        <w:pStyle w:val="Heading4"/>
        <w:rPr>
          <w:rFonts w:ascii="Arial" w:hAnsi="Arial" w:cs="Arial"/>
        </w:rPr>
      </w:pPr>
      <w:r w:rsidRPr="00DA06D4">
        <w:rPr>
          <w:rFonts w:ascii="Arial" w:hAnsi="Arial" w:cs="Arial"/>
        </w:rPr>
        <w:t xml:space="preserve">Task 2 </w:t>
      </w:r>
      <w:r w:rsidRPr="00DA06D4">
        <w:rPr>
          <w:rFonts w:ascii="Arial" w:hAnsi="Arial" w:cs="Arial"/>
          <w:color w:val="FF0000"/>
        </w:rPr>
        <w:t>[Task Name]</w:t>
      </w:r>
    </w:p>
    <w:p w14:paraId="644FB619" w14:textId="33357794" w:rsidR="003A49DF" w:rsidRPr="00DA06D4" w:rsidRDefault="003A49DF" w:rsidP="003A49DF">
      <w:pPr>
        <w:pStyle w:val="Heading4"/>
        <w:rPr>
          <w:rFonts w:ascii="Arial" w:hAnsi="Arial" w:cs="Arial"/>
        </w:rPr>
      </w:pPr>
      <w:r w:rsidRPr="00DA06D4">
        <w:rPr>
          <w:rFonts w:ascii="Arial" w:hAnsi="Arial" w:cs="Arial"/>
        </w:rPr>
        <w:t xml:space="preserve">Task 3 </w:t>
      </w:r>
      <w:r w:rsidRPr="00DA06D4">
        <w:rPr>
          <w:rFonts w:ascii="Arial" w:hAnsi="Arial" w:cs="Arial"/>
          <w:color w:val="FF0000"/>
        </w:rPr>
        <w:t>[Task Name]</w:t>
      </w:r>
    </w:p>
    <w:p w14:paraId="4EC955BD" w14:textId="77777777" w:rsidR="003A49DF" w:rsidRPr="00DA06D4" w:rsidRDefault="003A49DF" w:rsidP="003A49DF">
      <w:pPr>
        <w:pStyle w:val="Heading4"/>
        <w:rPr>
          <w:rFonts w:ascii="Arial" w:hAnsi="Arial" w:cs="Arial"/>
        </w:rPr>
      </w:pPr>
      <w:r w:rsidRPr="00DA06D4">
        <w:rPr>
          <w:rFonts w:ascii="Arial" w:hAnsi="Arial" w:cs="Arial"/>
        </w:rPr>
        <w:t xml:space="preserve">Task </w:t>
      </w:r>
      <w:r w:rsidRPr="00DA06D4">
        <w:rPr>
          <w:rFonts w:ascii="Arial" w:hAnsi="Arial" w:cs="Arial"/>
          <w:bCs/>
          <w:color w:val="FF0000"/>
        </w:rPr>
        <w:t>[N]</w:t>
      </w:r>
    </w:p>
    <w:p w14:paraId="1CEB1A2A" w14:textId="55E5E6AE" w:rsidR="003A49DF" w:rsidRPr="002E4B9F" w:rsidRDefault="003A49DF" w:rsidP="003A49DF">
      <w:pPr>
        <w:pStyle w:val="Heading3"/>
        <w:rPr>
          <w:rFonts w:ascii="Arial" w:hAnsi="Arial" w:cs="Arial"/>
          <w:color w:val="auto"/>
        </w:rPr>
      </w:pPr>
      <w:r w:rsidRPr="002E4B9F">
        <w:rPr>
          <w:rFonts w:ascii="Arial" w:hAnsi="Arial" w:cs="Arial"/>
          <w:color w:val="auto"/>
        </w:rPr>
        <w:t>Conclusion</w:t>
      </w:r>
    </w:p>
    <w:p w14:paraId="6FCF7222" w14:textId="6D10D996" w:rsidR="003A49DF" w:rsidRPr="00DA06D4" w:rsidRDefault="003A49DF" w:rsidP="003A49DF">
      <w:pPr>
        <w:rPr>
          <w:rFonts w:ascii="Arial" w:hAnsi="Arial" w:cs="Arial"/>
          <w:color w:val="1F8BBF" w:themeColor="accent1"/>
          <w:sz w:val="24"/>
          <w:szCs w:val="24"/>
        </w:rPr>
      </w:pPr>
      <w:r w:rsidRPr="00DA06D4">
        <w:rPr>
          <w:rFonts w:ascii="Arial" w:hAnsi="Arial" w:cs="Arial"/>
          <w:color w:val="1F8BBF" w:themeColor="accent1"/>
          <w:sz w:val="24"/>
          <w:szCs w:val="24"/>
        </w:rPr>
        <w:t>[Summarize your proposed approach and explain how it will satisfy the Solicitation objectives.]</w:t>
      </w:r>
    </w:p>
    <w:p w14:paraId="02578352" w14:textId="77777777" w:rsidR="003A49DF" w:rsidRPr="00DA06D4" w:rsidRDefault="003A49DF" w:rsidP="003A49DF">
      <w:pPr>
        <w:rPr>
          <w:rFonts w:ascii="Arial" w:hAnsi="Arial" w:cs="Arial"/>
          <w:b/>
          <w:bCs/>
          <w:sz w:val="24"/>
          <w:szCs w:val="24"/>
        </w:rPr>
      </w:pPr>
      <w:r w:rsidRPr="00DA06D4">
        <w:rPr>
          <w:rFonts w:ascii="Arial" w:hAnsi="Arial" w:cs="Arial"/>
          <w:b/>
          <w:bCs/>
          <w:sz w:val="24"/>
          <w:szCs w:val="24"/>
        </w:rPr>
        <w:br w:type="page"/>
      </w:r>
    </w:p>
    <w:p w14:paraId="72558DE5" w14:textId="77777777" w:rsidR="003A49DF" w:rsidRPr="001739CC" w:rsidRDefault="003A49DF" w:rsidP="0024018C">
      <w:pPr>
        <w:pStyle w:val="Heading2"/>
        <w:rPr>
          <w:rFonts w:ascii="Arial" w:hAnsi="Arial" w:cs="Arial"/>
          <w:color w:val="auto"/>
        </w:rPr>
      </w:pPr>
      <w:r w:rsidRPr="001739CC">
        <w:rPr>
          <w:rStyle w:val="Heading2Char"/>
          <w:rFonts w:ascii="Arial" w:hAnsi="Arial" w:cs="Arial"/>
          <w:b/>
          <w:color w:val="auto"/>
        </w:rPr>
        <w:lastRenderedPageBreak/>
        <w:t>2. Proposed Budget</w:t>
      </w:r>
      <w:r w:rsidRPr="001739CC">
        <w:rPr>
          <w:rFonts w:ascii="Arial" w:hAnsi="Arial" w:cs="Arial"/>
          <w:color w:val="auto"/>
        </w:rPr>
        <w:t xml:space="preserve"> </w:t>
      </w:r>
    </w:p>
    <w:p w14:paraId="53071445" w14:textId="77777777" w:rsidR="006D6683" w:rsidRDefault="003A49DF" w:rsidP="006D6683">
      <w:pPr>
        <w:spacing w:after="0"/>
        <w:rPr>
          <w:rFonts w:ascii="Arial" w:hAnsi="Arial" w:cs="Arial"/>
          <w:color w:val="1F8BBF" w:themeColor="accent1"/>
        </w:rPr>
      </w:pPr>
      <w:r w:rsidRPr="00DA06D4">
        <w:rPr>
          <w:rFonts w:ascii="Arial" w:hAnsi="Arial" w:cs="Arial"/>
          <w:color w:val="1F8BBF" w:themeColor="accent1"/>
        </w:rPr>
        <w:t xml:space="preserve">[Since this is a pre-proposal, this does NOT need to be pre-approved by your University’s contracts and grants office. If your pre-proposal is accepted for development into a full proposal, then a more complete budget will be requested and should be submitted to both CARB and your contracts and grants office for review. </w:t>
      </w:r>
      <w:r w:rsidR="001C6E6B" w:rsidRPr="00DA06D4">
        <w:rPr>
          <w:rFonts w:ascii="Arial" w:hAnsi="Arial" w:cs="Arial"/>
          <w:color w:val="1F8BBF" w:themeColor="accent1"/>
        </w:rPr>
        <w:t xml:space="preserve">If more than one Subcontractor/Consultant is included in the budget, please itemize their anticipated subcontract amounts separately. Steering Committee stipends should be classified as Consultant fees. </w:t>
      </w:r>
    </w:p>
    <w:p w14:paraId="5731715E" w14:textId="3E941C1B" w:rsidR="003A49DF" w:rsidRPr="00DA06D4" w:rsidRDefault="003A49DF" w:rsidP="003A49DF">
      <w:pPr>
        <w:rPr>
          <w:rFonts w:ascii="Arial" w:hAnsi="Arial" w:cs="Arial"/>
          <w:color w:val="1F8BBF" w:themeColor="accent1"/>
        </w:rPr>
      </w:pPr>
      <w:r w:rsidRPr="00DA06D4">
        <w:rPr>
          <w:rFonts w:ascii="Arial" w:hAnsi="Arial" w:cs="Arial"/>
          <w:color w:val="1F8BBF" w:themeColor="accent1"/>
        </w:rPr>
        <w:br/>
        <w:t xml:space="preserve">Please consult the </w:t>
      </w:r>
      <w:hyperlink r:id="rId14" w:history="1">
        <w:r w:rsidRPr="00DA06D4">
          <w:rPr>
            <w:rStyle w:val="Hyperlink"/>
            <w:rFonts w:ascii="Arial" w:hAnsi="Arial" w:cs="Arial"/>
          </w:rPr>
          <w:t>FAQs on the solicitation</w:t>
        </w:r>
      </w:hyperlink>
      <w:r w:rsidRPr="00DA06D4">
        <w:rPr>
          <w:rFonts w:ascii="Arial" w:hAnsi="Arial" w:cs="Arial"/>
          <w:color w:val="1F8BBF" w:themeColor="accent1"/>
        </w:rPr>
        <w:t xml:space="preserve"> for general information about budgeting and contracts. Generally, private subcontracting (i.e., any paid non-government partners including private universities, community-based organizations, nonprofit organizations, private companies, etc.) is limited to 25% of the total direct cost or $50,000, whichever is less. </w:t>
      </w:r>
      <w:r w:rsidR="001C6E6B" w:rsidRPr="00DA06D4">
        <w:rPr>
          <w:rFonts w:ascii="Arial" w:hAnsi="Arial" w:cs="Arial"/>
          <w:color w:val="1F8BBF" w:themeColor="accent1"/>
        </w:rPr>
        <w:t>However, u</w:t>
      </w:r>
      <w:r w:rsidRPr="00DA06D4">
        <w:rPr>
          <w:rFonts w:ascii="Arial" w:hAnsi="Arial" w:cs="Arial"/>
          <w:color w:val="1F8BBF" w:themeColor="accent1"/>
        </w:rPr>
        <w:t>p to 50% of the total project budget can be subcontracted if there is a strong justification for why the expertise within the subcontract is not currently available within the UC or CSU system</w:t>
      </w:r>
      <w:r w:rsidR="000A7892" w:rsidRPr="00DA06D4">
        <w:rPr>
          <w:rFonts w:ascii="Arial" w:hAnsi="Arial" w:cs="Arial"/>
          <w:color w:val="1F8BBF" w:themeColor="accent1"/>
        </w:rPr>
        <w:t xml:space="preserve">, or if the prime contractor </w:t>
      </w:r>
      <w:r w:rsidR="00207474" w:rsidRPr="00DA06D4">
        <w:rPr>
          <w:rFonts w:ascii="Arial" w:hAnsi="Arial" w:cs="Arial"/>
          <w:color w:val="1F8BBF" w:themeColor="accent1"/>
        </w:rPr>
        <w:t xml:space="preserve">holds a competitively bid solicitation for the subcontracted portion of the work. </w:t>
      </w:r>
      <w:r w:rsidRPr="00DA06D4">
        <w:rPr>
          <w:rFonts w:ascii="Arial" w:hAnsi="Arial" w:cs="Arial"/>
          <w:color w:val="1F8BBF" w:themeColor="accent1"/>
        </w:rPr>
        <w:t>No</w:t>
      </w:r>
      <w:r w:rsidR="0024018C" w:rsidRPr="00DA06D4">
        <w:rPr>
          <w:rFonts w:ascii="Arial" w:hAnsi="Arial" w:cs="Arial"/>
          <w:color w:val="1F8BBF" w:themeColor="accent1"/>
        </w:rPr>
        <w:t xml:space="preserve"> </w:t>
      </w:r>
      <w:r w:rsidRPr="00DA06D4">
        <w:rPr>
          <w:rFonts w:ascii="Arial" w:hAnsi="Arial" w:cs="Arial"/>
          <w:color w:val="1F8BBF" w:themeColor="accent1"/>
        </w:rPr>
        <w:t>subcontractor should receive more funding than the prime contractor</w:t>
      </w:r>
      <w:r w:rsidR="0039687D" w:rsidRPr="00DA06D4">
        <w:rPr>
          <w:rFonts w:ascii="Arial" w:hAnsi="Arial" w:cs="Arial"/>
          <w:color w:val="1F8BBF" w:themeColor="accent1"/>
        </w:rPr>
        <w:t>.</w:t>
      </w:r>
      <w:r w:rsidRPr="00DA06D4">
        <w:rPr>
          <w:rFonts w:ascii="Arial" w:hAnsi="Arial" w:cs="Arial"/>
          <w:color w:val="1F8BBF" w:themeColor="accent1"/>
        </w:rPr>
        <w:t>]</w:t>
      </w:r>
    </w:p>
    <w:tbl>
      <w:tblPr>
        <w:tblStyle w:val="TableGrid"/>
        <w:tblW w:w="9895" w:type="dxa"/>
        <w:tblLook w:val="0600" w:firstRow="0" w:lastRow="0" w:firstColumn="0" w:lastColumn="0" w:noHBand="1" w:noVBand="1"/>
        <w:tblCaption w:val="Sample Budget Format"/>
        <w:tblDescription w:val="This table contains a sample format for a project budget. It has three columns: 1. Line Item Number, 2. Item Description, and 3. Cost. The rows reflect different budget categories, listed as follows. Direct Costs have eleven categories: 1. Labor and Employee Fringe Benefits, 2. Subcontractors or Consultants, 3. Equipment, 4. Travel and Subsistence, 5. Electronic Data Processing, 6. Photocopying and Printing, 7. Mail, Telephone, Fax, 8. Materials and Supplies, 9. Analyses, 10. Miscellaneous. The applicant should enter the corresponding estimated budget amount in the &quot;Cost&quot; cell. These are followed by an unnumbered row, &quot;Total Direct Cost&quot;, which should be the sum of items 1 through 10. This is followed by an Indirect Costs row, and item 11. Overhead (Rate: 25%). The indirect costs should be 25 percent of total direct costs. The last row is Total Direct and Indirect Cost."/>
      </w:tblPr>
      <w:tblGrid>
        <w:gridCol w:w="1165"/>
        <w:gridCol w:w="4320"/>
        <w:gridCol w:w="4410"/>
      </w:tblGrid>
      <w:tr w:rsidR="003A49DF" w:rsidRPr="00DA06D4" w14:paraId="04401F2A" w14:textId="77777777" w:rsidTr="00B87EA1">
        <w:trPr>
          <w:trHeight w:val="439"/>
        </w:trPr>
        <w:tc>
          <w:tcPr>
            <w:tcW w:w="1165" w:type="dxa"/>
            <w:vAlign w:val="center"/>
          </w:tcPr>
          <w:p w14:paraId="1ED71890" w14:textId="77777777" w:rsidR="003A49DF" w:rsidRPr="00DA06D4" w:rsidRDefault="003A49DF" w:rsidP="00C97468">
            <w:pPr>
              <w:spacing w:before="20" w:after="20"/>
              <w:jc w:val="center"/>
              <w:rPr>
                <w:rFonts w:ascii="Arial" w:eastAsia="Times New Roman" w:hAnsi="Arial" w:cs="Arial"/>
                <w:b/>
                <w:bCs/>
                <w:color w:val="000000" w:themeColor="dark1"/>
                <w:kern w:val="24"/>
                <w:sz w:val="20"/>
                <w:szCs w:val="20"/>
              </w:rPr>
            </w:pPr>
            <w:r w:rsidRPr="00DA06D4">
              <w:rPr>
                <w:rFonts w:ascii="Arial" w:eastAsia="Times New Roman" w:hAnsi="Arial" w:cs="Arial"/>
                <w:b/>
                <w:bCs/>
                <w:color w:val="000000" w:themeColor="dark1"/>
                <w:kern w:val="24"/>
                <w:sz w:val="20"/>
                <w:szCs w:val="20"/>
              </w:rPr>
              <w:t>Line Item Number</w:t>
            </w:r>
          </w:p>
        </w:tc>
        <w:tc>
          <w:tcPr>
            <w:tcW w:w="4320" w:type="dxa"/>
            <w:vAlign w:val="center"/>
          </w:tcPr>
          <w:p w14:paraId="3CD617FE" w14:textId="77777777" w:rsidR="003A49DF" w:rsidRPr="00DA06D4" w:rsidRDefault="003A49DF" w:rsidP="00C97468">
            <w:pPr>
              <w:spacing w:before="20" w:after="20"/>
              <w:ind w:left="58"/>
              <w:jc w:val="center"/>
              <w:rPr>
                <w:rFonts w:ascii="Arial" w:eastAsia="Times New Roman" w:hAnsi="Arial" w:cs="Arial"/>
                <w:b/>
                <w:bCs/>
                <w:color w:val="000000" w:themeColor="dark1"/>
                <w:kern w:val="24"/>
                <w:sz w:val="20"/>
                <w:szCs w:val="20"/>
              </w:rPr>
            </w:pPr>
            <w:r w:rsidRPr="00DA06D4">
              <w:rPr>
                <w:rFonts w:ascii="Arial" w:eastAsia="Times New Roman" w:hAnsi="Arial" w:cs="Arial"/>
                <w:b/>
                <w:bCs/>
                <w:color w:val="000000" w:themeColor="dark1"/>
                <w:kern w:val="24"/>
                <w:sz w:val="20"/>
                <w:szCs w:val="20"/>
              </w:rPr>
              <w:t>Item Description</w:t>
            </w:r>
          </w:p>
        </w:tc>
        <w:tc>
          <w:tcPr>
            <w:tcW w:w="4410" w:type="dxa"/>
            <w:vAlign w:val="center"/>
          </w:tcPr>
          <w:p w14:paraId="7C633047" w14:textId="77777777" w:rsidR="003A49DF" w:rsidRPr="00DA06D4" w:rsidRDefault="003A49DF" w:rsidP="00C97468">
            <w:pPr>
              <w:spacing w:before="20" w:after="20"/>
              <w:jc w:val="center"/>
              <w:rPr>
                <w:rFonts w:ascii="Arial" w:eastAsia="Times New Roman" w:hAnsi="Arial" w:cs="Arial"/>
                <w:b/>
                <w:bCs/>
                <w:color w:val="000000" w:themeColor="dark1"/>
                <w:kern w:val="24"/>
                <w:sz w:val="20"/>
                <w:szCs w:val="20"/>
              </w:rPr>
            </w:pPr>
            <w:r w:rsidRPr="00DA06D4">
              <w:rPr>
                <w:rFonts w:ascii="Arial" w:eastAsia="Times New Roman" w:hAnsi="Arial" w:cs="Arial"/>
                <w:b/>
                <w:bCs/>
                <w:color w:val="000000" w:themeColor="dark1"/>
                <w:kern w:val="24"/>
                <w:sz w:val="20"/>
                <w:szCs w:val="20"/>
              </w:rPr>
              <w:t>Cost</w:t>
            </w:r>
          </w:p>
        </w:tc>
      </w:tr>
      <w:tr w:rsidR="003A49DF" w:rsidRPr="00DA06D4" w14:paraId="23AD94DD" w14:textId="77777777" w:rsidTr="00B87EA1">
        <w:trPr>
          <w:trHeight w:val="439"/>
        </w:trPr>
        <w:tc>
          <w:tcPr>
            <w:tcW w:w="1165" w:type="dxa"/>
          </w:tcPr>
          <w:p w14:paraId="2AF83C0A" w14:textId="77777777" w:rsidR="003A49DF" w:rsidRPr="00DA06D4" w:rsidRDefault="003A49DF" w:rsidP="00C97468">
            <w:pPr>
              <w:spacing w:before="20" w:after="20"/>
              <w:rPr>
                <w:rFonts w:ascii="Arial" w:eastAsia="Times New Roman" w:hAnsi="Arial" w:cs="Arial"/>
                <w:color w:val="000000" w:themeColor="dark1"/>
                <w:kern w:val="24"/>
                <w:sz w:val="20"/>
                <w:szCs w:val="20"/>
              </w:rPr>
            </w:pPr>
          </w:p>
        </w:tc>
        <w:tc>
          <w:tcPr>
            <w:tcW w:w="4320" w:type="dxa"/>
          </w:tcPr>
          <w:p w14:paraId="102424CD" w14:textId="77777777" w:rsidR="003A49DF" w:rsidRPr="00DA06D4" w:rsidRDefault="003A49DF" w:rsidP="00C97468">
            <w:pPr>
              <w:spacing w:before="20" w:after="20"/>
              <w:ind w:left="58"/>
              <w:rPr>
                <w:rFonts w:ascii="Arial" w:eastAsia="Times New Roman" w:hAnsi="Arial" w:cs="Arial"/>
                <w:b/>
                <w:bCs/>
                <w:color w:val="000000" w:themeColor="dark1"/>
                <w:kern w:val="24"/>
                <w:sz w:val="20"/>
                <w:szCs w:val="20"/>
              </w:rPr>
            </w:pPr>
            <w:r w:rsidRPr="00DA06D4">
              <w:rPr>
                <w:rFonts w:ascii="Arial" w:eastAsia="Times New Roman" w:hAnsi="Arial" w:cs="Arial"/>
                <w:b/>
                <w:bCs/>
                <w:color w:val="000000" w:themeColor="dark1"/>
                <w:kern w:val="24"/>
                <w:sz w:val="20"/>
                <w:szCs w:val="20"/>
              </w:rPr>
              <w:t>Direct Costs</w:t>
            </w:r>
          </w:p>
        </w:tc>
        <w:tc>
          <w:tcPr>
            <w:tcW w:w="4410" w:type="dxa"/>
          </w:tcPr>
          <w:p w14:paraId="55A485CB" w14:textId="73ABADF1" w:rsidR="003A49DF" w:rsidRPr="00DA06D4" w:rsidRDefault="003A49DF" w:rsidP="00C97468">
            <w:pPr>
              <w:spacing w:before="20" w:after="20"/>
              <w:jc w:val="center"/>
              <w:rPr>
                <w:rFonts w:ascii="Arial" w:eastAsia="Times New Roman" w:hAnsi="Arial" w:cs="Arial"/>
                <w:color w:val="000000" w:themeColor="dark1"/>
                <w:kern w:val="24"/>
                <w:sz w:val="20"/>
                <w:szCs w:val="20"/>
              </w:rPr>
            </w:pPr>
            <w:r w:rsidRPr="00DA06D4">
              <w:rPr>
                <w:rFonts w:ascii="Arial" w:eastAsia="Times New Roman" w:hAnsi="Arial" w:cs="Arial"/>
                <w:color w:val="1F8BBF" w:themeColor="accent1"/>
                <w:kern w:val="24"/>
                <w:sz w:val="20"/>
                <w:szCs w:val="20"/>
              </w:rPr>
              <w:t xml:space="preserve">[Instructions: insert </w:t>
            </w:r>
            <w:r w:rsidR="00B621DD">
              <w:rPr>
                <w:rFonts w:ascii="Arial" w:eastAsia="Times New Roman" w:hAnsi="Arial" w:cs="Arial"/>
                <w:color w:val="1F8BBF" w:themeColor="accent1"/>
                <w:kern w:val="24"/>
                <w:sz w:val="20"/>
                <w:szCs w:val="20"/>
              </w:rPr>
              <w:t>your</w:t>
            </w:r>
            <w:r w:rsidRPr="00DA06D4">
              <w:rPr>
                <w:rFonts w:ascii="Arial" w:eastAsia="Times New Roman" w:hAnsi="Arial" w:cs="Arial"/>
                <w:color w:val="1F8BBF" w:themeColor="accent1"/>
                <w:kern w:val="24"/>
                <w:sz w:val="20"/>
                <w:szCs w:val="20"/>
              </w:rPr>
              <w:t xml:space="preserve"> estimated cost below]</w:t>
            </w:r>
          </w:p>
        </w:tc>
      </w:tr>
      <w:tr w:rsidR="003A49DF" w:rsidRPr="00DA06D4" w14:paraId="2DEF3FAC" w14:textId="77777777" w:rsidTr="00B87EA1">
        <w:trPr>
          <w:trHeight w:val="439"/>
        </w:trPr>
        <w:tc>
          <w:tcPr>
            <w:tcW w:w="1165" w:type="dxa"/>
            <w:hideMark/>
          </w:tcPr>
          <w:p w14:paraId="5534AD23" w14:textId="77777777" w:rsidR="003A49DF" w:rsidRPr="00DA06D4" w:rsidRDefault="003A49DF" w:rsidP="00C97468">
            <w:pPr>
              <w:spacing w:before="20" w:after="20"/>
              <w:rPr>
                <w:rFonts w:ascii="Arial" w:eastAsia="Times New Roman" w:hAnsi="Arial" w:cs="Arial"/>
                <w:sz w:val="20"/>
                <w:szCs w:val="20"/>
              </w:rPr>
            </w:pPr>
            <w:r w:rsidRPr="00DA06D4">
              <w:rPr>
                <w:rFonts w:ascii="Arial" w:eastAsia="Times New Roman" w:hAnsi="Arial" w:cs="Arial"/>
                <w:color w:val="000000" w:themeColor="dark1"/>
                <w:kern w:val="24"/>
                <w:sz w:val="20"/>
                <w:szCs w:val="20"/>
              </w:rPr>
              <w:t>1.</w:t>
            </w:r>
          </w:p>
        </w:tc>
        <w:tc>
          <w:tcPr>
            <w:tcW w:w="4320" w:type="dxa"/>
            <w:hideMark/>
          </w:tcPr>
          <w:p w14:paraId="60E30329" w14:textId="77777777" w:rsidR="003A49DF" w:rsidRPr="00DA06D4" w:rsidRDefault="003A49DF" w:rsidP="00C97468">
            <w:pPr>
              <w:spacing w:before="20" w:after="20"/>
              <w:ind w:left="58"/>
              <w:rPr>
                <w:rFonts w:ascii="Arial" w:eastAsia="Times New Roman" w:hAnsi="Arial" w:cs="Arial"/>
                <w:sz w:val="20"/>
                <w:szCs w:val="20"/>
              </w:rPr>
            </w:pPr>
            <w:r w:rsidRPr="00DA06D4">
              <w:rPr>
                <w:rFonts w:ascii="Arial" w:eastAsia="Times New Roman" w:hAnsi="Arial" w:cs="Arial"/>
                <w:color w:val="000000" w:themeColor="dark1"/>
                <w:kern w:val="24"/>
                <w:sz w:val="20"/>
                <w:szCs w:val="20"/>
              </w:rPr>
              <w:t>Labor &amp; Employee Fringe Benefits</w:t>
            </w:r>
          </w:p>
        </w:tc>
        <w:tc>
          <w:tcPr>
            <w:tcW w:w="4410" w:type="dxa"/>
            <w:hideMark/>
          </w:tcPr>
          <w:p w14:paraId="7FFD27DD" w14:textId="77777777" w:rsidR="003A49DF" w:rsidRPr="00DA06D4" w:rsidRDefault="003A49DF" w:rsidP="00C97468">
            <w:pPr>
              <w:spacing w:before="20" w:after="20"/>
              <w:jc w:val="right"/>
              <w:rPr>
                <w:rFonts w:ascii="Arial" w:eastAsia="Times New Roman" w:hAnsi="Arial" w:cs="Arial"/>
                <w:b/>
                <w:color w:val="FF0000"/>
                <w:sz w:val="20"/>
                <w:szCs w:val="20"/>
              </w:rPr>
            </w:pPr>
            <w:r w:rsidRPr="00DA06D4">
              <w:rPr>
                <w:rFonts w:ascii="Arial" w:eastAsia="Times New Roman" w:hAnsi="Arial" w:cs="Arial"/>
                <w:b/>
                <w:color w:val="FF0000"/>
                <w:kern w:val="24"/>
                <w:sz w:val="20"/>
                <w:szCs w:val="20"/>
              </w:rPr>
              <w:t>$0</w:t>
            </w:r>
          </w:p>
        </w:tc>
      </w:tr>
      <w:tr w:rsidR="003A49DF" w:rsidRPr="00DA06D4" w14:paraId="29126369" w14:textId="77777777" w:rsidTr="00B87EA1">
        <w:trPr>
          <w:trHeight w:val="439"/>
        </w:trPr>
        <w:tc>
          <w:tcPr>
            <w:tcW w:w="1165" w:type="dxa"/>
            <w:hideMark/>
          </w:tcPr>
          <w:p w14:paraId="4E6A8306" w14:textId="77777777" w:rsidR="003A49DF" w:rsidRPr="00DA06D4" w:rsidRDefault="003A49DF" w:rsidP="00C97468">
            <w:pPr>
              <w:spacing w:before="20" w:after="20"/>
              <w:rPr>
                <w:rFonts w:ascii="Arial" w:eastAsia="Times New Roman" w:hAnsi="Arial" w:cs="Arial"/>
                <w:sz w:val="20"/>
                <w:szCs w:val="20"/>
              </w:rPr>
            </w:pPr>
            <w:r w:rsidRPr="00DA06D4">
              <w:rPr>
                <w:rFonts w:ascii="Arial" w:eastAsia="Times New Roman" w:hAnsi="Arial" w:cs="Arial"/>
                <w:color w:val="000000" w:themeColor="dark1"/>
                <w:kern w:val="24"/>
                <w:sz w:val="20"/>
                <w:szCs w:val="20"/>
              </w:rPr>
              <w:t>2.</w:t>
            </w:r>
          </w:p>
        </w:tc>
        <w:tc>
          <w:tcPr>
            <w:tcW w:w="4320" w:type="dxa"/>
            <w:hideMark/>
          </w:tcPr>
          <w:p w14:paraId="67315957" w14:textId="77777777" w:rsidR="003A49DF" w:rsidRPr="00DA06D4" w:rsidRDefault="003A49DF" w:rsidP="00C97468">
            <w:pPr>
              <w:spacing w:before="20" w:after="20"/>
              <w:ind w:left="58"/>
              <w:rPr>
                <w:rFonts w:ascii="Arial" w:eastAsia="Times New Roman" w:hAnsi="Arial" w:cs="Arial"/>
                <w:sz w:val="20"/>
                <w:szCs w:val="20"/>
              </w:rPr>
            </w:pPr>
            <w:r w:rsidRPr="00DA06D4">
              <w:rPr>
                <w:rFonts w:ascii="Arial" w:eastAsia="Times New Roman" w:hAnsi="Arial" w:cs="Arial"/>
                <w:color w:val="000000" w:themeColor="dark1"/>
                <w:kern w:val="24"/>
                <w:sz w:val="20"/>
                <w:szCs w:val="20"/>
              </w:rPr>
              <w:t>Subcontractor(s)/Consultant(s)</w:t>
            </w:r>
          </w:p>
        </w:tc>
        <w:tc>
          <w:tcPr>
            <w:tcW w:w="4410" w:type="dxa"/>
            <w:hideMark/>
          </w:tcPr>
          <w:p w14:paraId="6B3D487A" w14:textId="77777777" w:rsidR="003A49DF" w:rsidRPr="00DA06D4" w:rsidRDefault="003A49DF" w:rsidP="00C97468">
            <w:pPr>
              <w:spacing w:before="20" w:after="20"/>
              <w:jc w:val="right"/>
              <w:rPr>
                <w:rFonts w:ascii="Arial" w:eastAsia="Times New Roman" w:hAnsi="Arial" w:cs="Arial"/>
                <w:b/>
                <w:color w:val="FF0000"/>
                <w:sz w:val="20"/>
                <w:szCs w:val="20"/>
              </w:rPr>
            </w:pPr>
            <w:r w:rsidRPr="00DA06D4">
              <w:rPr>
                <w:rFonts w:ascii="Arial" w:eastAsia="Times New Roman" w:hAnsi="Arial" w:cs="Arial"/>
                <w:b/>
                <w:color w:val="FF0000"/>
                <w:kern w:val="24"/>
                <w:sz w:val="20"/>
                <w:szCs w:val="20"/>
              </w:rPr>
              <w:t>$0</w:t>
            </w:r>
          </w:p>
        </w:tc>
      </w:tr>
      <w:tr w:rsidR="003A49DF" w:rsidRPr="00DA06D4" w14:paraId="6F74DC85" w14:textId="77777777" w:rsidTr="00B87EA1">
        <w:trPr>
          <w:trHeight w:val="439"/>
        </w:trPr>
        <w:tc>
          <w:tcPr>
            <w:tcW w:w="1165" w:type="dxa"/>
            <w:hideMark/>
          </w:tcPr>
          <w:p w14:paraId="417C8CFC" w14:textId="77777777" w:rsidR="003A49DF" w:rsidRPr="00DA06D4" w:rsidRDefault="003A49DF" w:rsidP="00C97468">
            <w:pPr>
              <w:spacing w:before="20" w:after="20"/>
              <w:rPr>
                <w:rFonts w:ascii="Arial" w:eastAsia="Times New Roman" w:hAnsi="Arial" w:cs="Arial"/>
                <w:sz w:val="20"/>
                <w:szCs w:val="20"/>
              </w:rPr>
            </w:pPr>
            <w:r w:rsidRPr="00DA06D4">
              <w:rPr>
                <w:rFonts w:ascii="Arial" w:eastAsia="Times New Roman" w:hAnsi="Arial" w:cs="Arial"/>
                <w:color w:val="000000" w:themeColor="dark1"/>
                <w:kern w:val="24"/>
                <w:sz w:val="20"/>
                <w:szCs w:val="20"/>
              </w:rPr>
              <w:t>3.</w:t>
            </w:r>
          </w:p>
        </w:tc>
        <w:tc>
          <w:tcPr>
            <w:tcW w:w="4320" w:type="dxa"/>
            <w:hideMark/>
          </w:tcPr>
          <w:p w14:paraId="62397138" w14:textId="77777777" w:rsidR="003A49DF" w:rsidRPr="00DA06D4" w:rsidRDefault="003A49DF" w:rsidP="00C97468">
            <w:pPr>
              <w:spacing w:before="20" w:after="20"/>
              <w:ind w:left="58"/>
              <w:rPr>
                <w:rFonts w:ascii="Arial" w:eastAsia="Times New Roman" w:hAnsi="Arial" w:cs="Arial"/>
                <w:sz w:val="20"/>
                <w:szCs w:val="20"/>
              </w:rPr>
            </w:pPr>
            <w:r w:rsidRPr="00DA06D4">
              <w:rPr>
                <w:rFonts w:ascii="Arial" w:eastAsia="Times New Roman" w:hAnsi="Arial" w:cs="Arial"/>
                <w:color w:val="000000" w:themeColor="dark1"/>
                <w:kern w:val="24"/>
                <w:sz w:val="20"/>
                <w:szCs w:val="20"/>
              </w:rPr>
              <w:t>Equipment</w:t>
            </w:r>
          </w:p>
        </w:tc>
        <w:tc>
          <w:tcPr>
            <w:tcW w:w="4410" w:type="dxa"/>
            <w:hideMark/>
          </w:tcPr>
          <w:p w14:paraId="50B94ABC" w14:textId="77777777" w:rsidR="003A49DF" w:rsidRPr="00DA06D4" w:rsidRDefault="003A49DF" w:rsidP="00C97468">
            <w:pPr>
              <w:spacing w:before="20" w:after="20"/>
              <w:jc w:val="right"/>
              <w:rPr>
                <w:rFonts w:ascii="Arial" w:eastAsia="Times New Roman" w:hAnsi="Arial" w:cs="Arial"/>
                <w:b/>
                <w:color w:val="FF0000"/>
                <w:sz w:val="20"/>
                <w:szCs w:val="20"/>
              </w:rPr>
            </w:pPr>
            <w:r w:rsidRPr="00DA06D4">
              <w:rPr>
                <w:rFonts w:ascii="Arial" w:eastAsia="Times New Roman" w:hAnsi="Arial" w:cs="Arial"/>
                <w:b/>
                <w:color w:val="FF0000"/>
                <w:kern w:val="24"/>
                <w:sz w:val="20"/>
                <w:szCs w:val="20"/>
              </w:rPr>
              <w:t>$0</w:t>
            </w:r>
          </w:p>
        </w:tc>
      </w:tr>
      <w:tr w:rsidR="003A49DF" w:rsidRPr="00DA06D4" w14:paraId="70F2CBD6" w14:textId="77777777" w:rsidTr="00B87EA1">
        <w:trPr>
          <w:trHeight w:val="439"/>
        </w:trPr>
        <w:tc>
          <w:tcPr>
            <w:tcW w:w="1165" w:type="dxa"/>
            <w:hideMark/>
          </w:tcPr>
          <w:p w14:paraId="713CCC6E" w14:textId="77777777" w:rsidR="003A49DF" w:rsidRPr="00DA06D4" w:rsidRDefault="003A49DF" w:rsidP="00C97468">
            <w:pPr>
              <w:spacing w:before="20" w:after="20"/>
              <w:rPr>
                <w:rFonts w:ascii="Arial" w:eastAsia="Times New Roman" w:hAnsi="Arial" w:cs="Arial"/>
                <w:sz w:val="20"/>
                <w:szCs w:val="20"/>
              </w:rPr>
            </w:pPr>
            <w:r w:rsidRPr="00DA06D4">
              <w:rPr>
                <w:rFonts w:ascii="Arial" w:eastAsia="Times New Roman" w:hAnsi="Arial" w:cs="Arial"/>
                <w:color w:val="000000" w:themeColor="dark1"/>
                <w:kern w:val="24"/>
                <w:sz w:val="20"/>
                <w:szCs w:val="20"/>
              </w:rPr>
              <w:t>4.</w:t>
            </w:r>
          </w:p>
        </w:tc>
        <w:tc>
          <w:tcPr>
            <w:tcW w:w="4320" w:type="dxa"/>
            <w:hideMark/>
          </w:tcPr>
          <w:p w14:paraId="447B8A60" w14:textId="77777777" w:rsidR="003A49DF" w:rsidRPr="00DA06D4" w:rsidRDefault="003A49DF" w:rsidP="00C97468">
            <w:pPr>
              <w:spacing w:before="20" w:after="20"/>
              <w:ind w:left="58"/>
              <w:rPr>
                <w:rFonts w:ascii="Arial" w:eastAsia="Times New Roman" w:hAnsi="Arial" w:cs="Arial"/>
                <w:sz w:val="20"/>
                <w:szCs w:val="20"/>
              </w:rPr>
            </w:pPr>
            <w:r w:rsidRPr="00DA06D4">
              <w:rPr>
                <w:rFonts w:ascii="Arial" w:eastAsia="Times New Roman" w:hAnsi="Arial" w:cs="Arial"/>
                <w:color w:val="000000" w:themeColor="dark1"/>
                <w:kern w:val="24"/>
                <w:sz w:val="20"/>
                <w:szCs w:val="20"/>
              </w:rPr>
              <w:t>Travel &amp; Subsistence</w:t>
            </w:r>
          </w:p>
        </w:tc>
        <w:tc>
          <w:tcPr>
            <w:tcW w:w="4410" w:type="dxa"/>
            <w:hideMark/>
          </w:tcPr>
          <w:p w14:paraId="52786CCD" w14:textId="77777777" w:rsidR="003A49DF" w:rsidRPr="00DA06D4" w:rsidRDefault="003A49DF" w:rsidP="00C97468">
            <w:pPr>
              <w:spacing w:before="20" w:after="20"/>
              <w:jc w:val="right"/>
              <w:rPr>
                <w:rFonts w:ascii="Arial" w:eastAsia="Times New Roman" w:hAnsi="Arial" w:cs="Arial"/>
                <w:b/>
                <w:color w:val="FF0000"/>
                <w:sz w:val="20"/>
                <w:szCs w:val="20"/>
              </w:rPr>
            </w:pPr>
            <w:r w:rsidRPr="00DA06D4">
              <w:rPr>
                <w:rFonts w:ascii="Arial" w:eastAsia="Times New Roman" w:hAnsi="Arial" w:cs="Arial"/>
                <w:b/>
                <w:color w:val="FF0000"/>
                <w:kern w:val="24"/>
                <w:sz w:val="20"/>
                <w:szCs w:val="20"/>
              </w:rPr>
              <w:t>$0</w:t>
            </w:r>
          </w:p>
        </w:tc>
      </w:tr>
      <w:tr w:rsidR="003A49DF" w:rsidRPr="00DA06D4" w14:paraId="0D1B94BA" w14:textId="77777777" w:rsidTr="00B87EA1">
        <w:trPr>
          <w:trHeight w:val="439"/>
        </w:trPr>
        <w:tc>
          <w:tcPr>
            <w:tcW w:w="1165" w:type="dxa"/>
            <w:hideMark/>
          </w:tcPr>
          <w:p w14:paraId="2D82C901" w14:textId="77777777" w:rsidR="003A49DF" w:rsidRPr="00DA06D4" w:rsidRDefault="003A49DF" w:rsidP="00C97468">
            <w:pPr>
              <w:spacing w:before="20" w:after="20"/>
              <w:rPr>
                <w:rFonts w:ascii="Arial" w:eastAsia="Times New Roman" w:hAnsi="Arial" w:cs="Arial"/>
                <w:sz w:val="20"/>
                <w:szCs w:val="20"/>
              </w:rPr>
            </w:pPr>
            <w:r w:rsidRPr="00DA06D4">
              <w:rPr>
                <w:rFonts w:ascii="Arial" w:eastAsia="Times New Roman" w:hAnsi="Arial" w:cs="Arial"/>
                <w:color w:val="000000" w:themeColor="dark1"/>
                <w:kern w:val="24"/>
                <w:sz w:val="20"/>
                <w:szCs w:val="20"/>
              </w:rPr>
              <w:t>5.</w:t>
            </w:r>
          </w:p>
        </w:tc>
        <w:tc>
          <w:tcPr>
            <w:tcW w:w="4320" w:type="dxa"/>
            <w:hideMark/>
          </w:tcPr>
          <w:p w14:paraId="0D65F35F" w14:textId="77777777" w:rsidR="003A49DF" w:rsidRPr="00DA06D4" w:rsidRDefault="003A49DF" w:rsidP="00C97468">
            <w:pPr>
              <w:spacing w:before="20" w:after="20"/>
              <w:ind w:left="58"/>
              <w:rPr>
                <w:rFonts w:ascii="Arial" w:eastAsia="Times New Roman" w:hAnsi="Arial" w:cs="Arial"/>
                <w:sz w:val="20"/>
                <w:szCs w:val="20"/>
              </w:rPr>
            </w:pPr>
            <w:r w:rsidRPr="00DA06D4">
              <w:rPr>
                <w:rFonts w:ascii="Arial" w:eastAsia="Times New Roman" w:hAnsi="Arial" w:cs="Arial"/>
                <w:color w:val="000000" w:themeColor="dark1"/>
                <w:kern w:val="24"/>
                <w:sz w:val="20"/>
                <w:szCs w:val="20"/>
              </w:rPr>
              <w:t xml:space="preserve">Electronic Data Processing </w:t>
            </w:r>
          </w:p>
        </w:tc>
        <w:tc>
          <w:tcPr>
            <w:tcW w:w="4410" w:type="dxa"/>
            <w:hideMark/>
          </w:tcPr>
          <w:p w14:paraId="1B364C58" w14:textId="77777777" w:rsidR="003A49DF" w:rsidRPr="00DA06D4" w:rsidRDefault="003A49DF" w:rsidP="00C97468">
            <w:pPr>
              <w:spacing w:before="20" w:after="20"/>
              <w:jc w:val="right"/>
              <w:rPr>
                <w:rFonts w:ascii="Arial" w:eastAsia="Times New Roman" w:hAnsi="Arial" w:cs="Arial"/>
                <w:b/>
                <w:color w:val="FF0000"/>
                <w:sz w:val="20"/>
                <w:szCs w:val="20"/>
              </w:rPr>
            </w:pPr>
            <w:r w:rsidRPr="00DA06D4">
              <w:rPr>
                <w:rFonts w:ascii="Arial" w:eastAsia="Times New Roman" w:hAnsi="Arial" w:cs="Arial"/>
                <w:b/>
                <w:color w:val="FF0000"/>
                <w:kern w:val="24"/>
                <w:sz w:val="20"/>
                <w:szCs w:val="20"/>
              </w:rPr>
              <w:t>$0</w:t>
            </w:r>
          </w:p>
        </w:tc>
      </w:tr>
      <w:tr w:rsidR="003A49DF" w:rsidRPr="00DA06D4" w14:paraId="15C00570" w14:textId="77777777" w:rsidTr="00B87EA1">
        <w:trPr>
          <w:trHeight w:val="439"/>
        </w:trPr>
        <w:tc>
          <w:tcPr>
            <w:tcW w:w="1165" w:type="dxa"/>
            <w:hideMark/>
          </w:tcPr>
          <w:p w14:paraId="7625655B" w14:textId="77777777" w:rsidR="003A49DF" w:rsidRPr="00DA06D4" w:rsidRDefault="003A49DF" w:rsidP="00C97468">
            <w:pPr>
              <w:spacing w:before="20" w:after="20"/>
              <w:rPr>
                <w:rFonts w:ascii="Arial" w:eastAsia="Times New Roman" w:hAnsi="Arial" w:cs="Arial"/>
                <w:sz w:val="20"/>
                <w:szCs w:val="20"/>
              </w:rPr>
            </w:pPr>
            <w:r w:rsidRPr="00DA06D4">
              <w:rPr>
                <w:rFonts w:ascii="Arial" w:eastAsia="Times New Roman" w:hAnsi="Arial" w:cs="Arial"/>
                <w:color w:val="000000" w:themeColor="dark1"/>
                <w:kern w:val="24"/>
                <w:sz w:val="20"/>
                <w:szCs w:val="20"/>
              </w:rPr>
              <w:t>6.</w:t>
            </w:r>
          </w:p>
        </w:tc>
        <w:tc>
          <w:tcPr>
            <w:tcW w:w="4320" w:type="dxa"/>
            <w:hideMark/>
          </w:tcPr>
          <w:p w14:paraId="13AE4055" w14:textId="77777777" w:rsidR="003A49DF" w:rsidRPr="00DA06D4" w:rsidRDefault="003A49DF" w:rsidP="00C97468">
            <w:pPr>
              <w:spacing w:before="20" w:after="20"/>
              <w:ind w:left="58"/>
              <w:rPr>
                <w:rFonts w:ascii="Arial" w:eastAsia="Times New Roman" w:hAnsi="Arial" w:cs="Arial"/>
                <w:sz w:val="20"/>
                <w:szCs w:val="20"/>
              </w:rPr>
            </w:pPr>
            <w:r w:rsidRPr="00DA06D4">
              <w:rPr>
                <w:rFonts w:ascii="Arial" w:eastAsia="Times New Roman" w:hAnsi="Arial" w:cs="Arial"/>
                <w:color w:val="000000" w:themeColor="dark1"/>
                <w:kern w:val="24"/>
                <w:sz w:val="20"/>
                <w:szCs w:val="20"/>
              </w:rPr>
              <w:t>Photocopying &amp; Printing</w:t>
            </w:r>
          </w:p>
        </w:tc>
        <w:tc>
          <w:tcPr>
            <w:tcW w:w="4410" w:type="dxa"/>
            <w:hideMark/>
          </w:tcPr>
          <w:p w14:paraId="1EE6C27D" w14:textId="77777777" w:rsidR="003A49DF" w:rsidRPr="00DA06D4" w:rsidRDefault="003A49DF" w:rsidP="00C97468">
            <w:pPr>
              <w:spacing w:before="20" w:after="20"/>
              <w:jc w:val="right"/>
              <w:rPr>
                <w:rFonts w:ascii="Arial" w:eastAsia="Times New Roman" w:hAnsi="Arial" w:cs="Arial"/>
                <w:b/>
                <w:color w:val="FF0000"/>
                <w:sz w:val="20"/>
                <w:szCs w:val="20"/>
              </w:rPr>
            </w:pPr>
            <w:r w:rsidRPr="00DA06D4">
              <w:rPr>
                <w:rFonts w:ascii="Arial" w:eastAsia="Times New Roman" w:hAnsi="Arial" w:cs="Arial"/>
                <w:b/>
                <w:color w:val="FF0000"/>
                <w:kern w:val="24"/>
                <w:sz w:val="20"/>
                <w:szCs w:val="20"/>
              </w:rPr>
              <w:t>$0</w:t>
            </w:r>
          </w:p>
        </w:tc>
      </w:tr>
      <w:tr w:rsidR="003A49DF" w:rsidRPr="00DA06D4" w14:paraId="4BF5639D" w14:textId="77777777" w:rsidTr="00B87EA1">
        <w:trPr>
          <w:trHeight w:val="439"/>
        </w:trPr>
        <w:tc>
          <w:tcPr>
            <w:tcW w:w="1165" w:type="dxa"/>
            <w:hideMark/>
          </w:tcPr>
          <w:p w14:paraId="029D4CDE" w14:textId="77777777" w:rsidR="003A49DF" w:rsidRPr="00DA06D4" w:rsidRDefault="003A49DF" w:rsidP="00C97468">
            <w:pPr>
              <w:spacing w:before="20" w:after="20"/>
              <w:rPr>
                <w:rFonts w:ascii="Arial" w:eastAsia="Times New Roman" w:hAnsi="Arial" w:cs="Arial"/>
                <w:sz w:val="20"/>
                <w:szCs w:val="20"/>
              </w:rPr>
            </w:pPr>
            <w:r w:rsidRPr="00DA06D4">
              <w:rPr>
                <w:rFonts w:ascii="Arial" w:eastAsia="Times New Roman" w:hAnsi="Arial" w:cs="Arial"/>
                <w:color w:val="000000" w:themeColor="dark1"/>
                <w:kern w:val="24"/>
                <w:sz w:val="20"/>
                <w:szCs w:val="20"/>
              </w:rPr>
              <w:t>7.</w:t>
            </w:r>
          </w:p>
        </w:tc>
        <w:tc>
          <w:tcPr>
            <w:tcW w:w="4320" w:type="dxa"/>
            <w:hideMark/>
          </w:tcPr>
          <w:p w14:paraId="679A9672" w14:textId="77777777" w:rsidR="003A49DF" w:rsidRPr="00DA06D4" w:rsidRDefault="003A49DF" w:rsidP="00C97468">
            <w:pPr>
              <w:spacing w:before="20" w:after="20"/>
              <w:ind w:left="58"/>
              <w:rPr>
                <w:rFonts w:ascii="Arial" w:eastAsia="Times New Roman" w:hAnsi="Arial" w:cs="Arial"/>
                <w:sz w:val="20"/>
                <w:szCs w:val="20"/>
              </w:rPr>
            </w:pPr>
            <w:r w:rsidRPr="00DA06D4">
              <w:rPr>
                <w:rFonts w:ascii="Arial" w:eastAsia="Times New Roman" w:hAnsi="Arial" w:cs="Arial"/>
                <w:color w:val="000000" w:themeColor="dark1"/>
                <w:kern w:val="24"/>
                <w:sz w:val="20"/>
                <w:szCs w:val="20"/>
              </w:rPr>
              <w:t>Mail, Telephone, and Fax</w:t>
            </w:r>
          </w:p>
        </w:tc>
        <w:tc>
          <w:tcPr>
            <w:tcW w:w="4410" w:type="dxa"/>
            <w:hideMark/>
          </w:tcPr>
          <w:p w14:paraId="308A7D4B" w14:textId="77777777" w:rsidR="003A49DF" w:rsidRPr="00DA06D4" w:rsidRDefault="003A49DF" w:rsidP="00C97468">
            <w:pPr>
              <w:spacing w:before="20" w:after="20"/>
              <w:jc w:val="right"/>
              <w:rPr>
                <w:rFonts w:ascii="Arial" w:eastAsia="Times New Roman" w:hAnsi="Arial" w:cs="Arial"/>
                <w:b/>
                <w:color w:val="FF0000"/>
                <w:sz w:val="20"/>
                <w:szCs w:val="20"/>
              </w:rPr>
            </w:pPr>
            <w:r w:rsidRPr="00DA06D4">
              <w:rPr>
                <w:rFonts w:ascii="Arial" w:eastAsia="Times New Roman" w:hAnsi="Arial" w:cs="Arial"/>
                <w:b/>
                <w:color w:val="FF0000"/>
                <w:kern w:val="24"/>
                <w:sz w:val="20"/>
                <w:szCs w:val="20"/>
              </w:rPr>
              <w:t>$0</w:t>
            </w:r>
          </w:p>
        </w:tc>
      </w:tr>
      <w:tr w:rsidR="003A49DF" w:rsidRPr="00DA06D4" w14:paraId="314B0A71" w14:textId="77777777" w:rsidTr="00B87EA1">
        <w:trPr>
          <w:trHeight w:val="439"/>
        </w:trPr>
        <w:tc>
          <w:tcPr>
            <w:tcW w:w="1165" w:type="dxa"/>
            <w:hideMark/>
          </w:tcPr>
          <w:p w14:paraId="1FFB4ECF" w14:textId="77777777" w:rsidR="003A49DF" w:rsidRPr="00DA06D4" w:rsidRDefault="003A49DF" w:rsidP="00C97468">
            <w:pPr>
              <w:spacing w:before="20" w:after="20"/>
              <w:rPr>
                <w:rFonts w:ascii="Arial" w:eastAsia="Times New Roman" w:hAnsi="Arial" w:cs="Arial"/>
                <w:sz w:val="20"/>
                <w:szCs w:val="20"/>
              </w:rPr>
            </w:pPr>
            <w:r w:rsidRPr="00DA06D4">
              <w:rPr>
                <w:rFonts w:ascii="Arial" w:eastAsia="Times New Roman" w:hAnsi="Arial" w:cs="Arial"/>
                <w:color w:val="000000" w:themeColor="dark1"/>
                <w:kern w:val="24"/>
                <w:sz w:val="20"/>
                <w:szCs w:val="20"/>
              </w:rPr>
              <w:t>8.</w:t>
            </w:r>
          </w:p>
        </w:tc>
        <w:tc>
          <w:tcPr>
            <w:tcW w:w="4320" w:type="dxa"/>
            <w:hideMark/>
          </w:tcPr>
          <w:p w14:paraId="070B2DB3" w14:textId="77777777" w:rsidR="003A49DF" w:rsidRPr="00DA06D4" w:rsidRDefault="003A49DF" w:rsidP="00C97468">
            <w:pPr>
              <w:spacing w:before="20" w:after="20"/>
              <w:ind w:left="58"/>
              <w:rPr>
                <w:rFonts w:ascii="Arial" w:eastAsia="Times New Roman" w:hAnsi="Arial" w:cs="Arial"/>
                <w:sz w:val="20"/>
                <w:szCs w:val="20"/>
              </w:rPr>
            </w:pPr>
            <w:r w:rsidRPr="00DA06D4">
              <w:rPr>
                <w:rFonts w:ascii="Arial" w:eastAsia="Times New Roman" w:hAnsi="Arial" w:cs="Arial"/>
                <w:color w:val="000000" w:themeColor="dark1"/>
                <w:kern w:val="24"/>
                <w:sz w:val="20"/>
                <w:szCs w:val="20"/>
              </w:rPr>
              <w:t>Materials &amp; Supplies</w:t>
            </w:r>
          </w:p>
        </w:tc>
        <w:tc>
          <w:tcPr>
            <w:tcW w:w="4410" w:type="dxa"/>
            <w:hideMark/>
          </w:tcPr>
          <w:p w14:paraId="52E4DEFA" w14:textId="77777777" w:rsidR="003A49DF" w:rsidRPr="00DA06D4" w:rsidRDefault="003A49DF" w:rsidP="00C97468">
            <w:pPr>
              <w:spacing w:before="20" w:after="20"/>
              <w:jc w:val="right"/>
              <w:rPr>
                <w:rFonts w:ascii="Arial" w:eastAsia="Times New Roman" w:hAnsi="Arial" w:cs="Arial"/>
                <w:b/>
                <w:color w:val="FF0000"/>
                <w:sz w:val="20"/>
                <w:szCs w:val="20"/>
              </w:rPr>
            </w:pPr>
            <w:r w:rsidRPr="00DA06D4">
              <w:rPr>
                <w:rFonts w:ascii="Arial" w:eastAsia="Times New Roman" w:hAnsi="Arial" w:cs="Arial"/>
                <w:b/>
                <w:color w:val="FF0000"/>
                <w:kern w:val="24"/>
                <w:sz w:val="20"/>
                <w:szCs w:val="20"/>
              </w:rPr>
              <w:t>$0</w:t>
            </w:r>
          </w:p>
        </w:tc>
      </w:tr>
      <w:tr w:rsidR="003A49DF" w:rsidRPr="00DA06D4" w14:paraId="5F43C715" w14:textId="77777777" w:rsidTr="00B87EA1">
        <w:trPr>
          <w:trHeight w:val="439"/>
        </w:trPr>
        <w:tc>
          <w:tcPr>
            <w:tcW w:w="1165" w:type="dxa"/>
            <w:hideMark/>
          </w:tcPr>
          <w:p w14:paraId="26DC60ED" w14:textId="77777777" w:rsidR="003A49DF" w:rsidRPr="00DA06D4" w:rsidRDefault="003A49DF" w:rsidP="00C97468">
            <w:pPr>
              <w:spacing w:before="20" w:after="20"/>
              <w:rPr>
                <w:rFonts w:ascii="Arial" w:eastAsia="Times New Roman" w:hAnsi="Arial" w:cs="Arial"/>
                <w:sz w:val="20"/>
                <w:szCs w:val="20"/>
              </w:rPr>
            </w:pPr>
            <w:r w:rsidRPr="00DA06D4">
              <w:rPr>
                <w:rFonts w:ascii="Arial" w:eastAsia="Times New Roman" w:hAnsi="Arial" w:cs="Arial"/>
                <w:color w:val="000000" w:themeColor="dark1"/>
                <w:kern w:val="24"/>
                <w:sz w:val="20"/>
                <w:szCs w:val="20"/>
              </w:rPr>
              <w:t>9.</w:t>
            </w:r>
          </w:p>
        </w:tc>
        <w:tc>
          <w:tcPr>
            <w:tcW w:w="4320" w:type="dxa"/>
            <w:hideMark/>
          </w:tcPr>
          <w:p w14:paraId="6F7F2FB3" w14:textId="77777777" w:rsidR="003A49DF" w:rsidRPr="00DA06D4" w:rsidRDefault="003A49DF" w:rsidP="00C97468">
            <w:pPr>
              <w:spacing w:before="20" w:after="20"/>
              <w:ind w:left="58"/>
              <w:rPr>
                <w:rFonts w:ascii="Arial" w:eastAsia="Times New Roman" w:hAnsi="Arial" w:cs="Arial"/>
                <w:sz w:val="20"/>
                <w:szCs w:val="20"/>
              </w:rPr>
            </w:pPr>
            <w:r w:rsidRPr="00DA06D4">
              <w:rPr>
                <w:rFonts w:ascii="Arial" w:eastAsia="Times New Roman" w:hAnsi="Arial" w:cs="Arial"/>
                <w:color w:val="000000" w:themeColor="dark1"/>
                <w:kern w:val="24"/>
                <w:sz w:val="20"/>
                <w:szCs w:val="20"/>
              </w:rPr>
              <w:t>Analyses</w:t>
            </w:r>
          </w:p>
        </w:tc>
        <w:tc>
          <w:tcPr>
            <w:tcW w:w="4410" w:type="dxa"/>
            <w:hideMark/>
          </w:tcPr>
          <w:p w14:paraId="7D55CA6E" w14:textId="77777777" w:rsidR="003A49DF" w:rsidRPr="00DA06D4" w:rsidRDefault="003A49DF" w:rsidP="00C97468">
            <w:pPr>
              <w:spacing w:before="20" w:after="20"/>
              <w:jc w:val="right"/>
              <w:rPr>
                <w:rFonts w:ascii="Arial" w:eastAsia="Times New Roman" w:hAnsi="Arial" w:cs="Arial"/>
                <w:b/>
                <w:color w:val="FF0000"/>
                <w:sz w:val="20"/>
                <w:szCs w:val="20"/>
              </w:rPr>
            </w:pPr>
            <w:r w:rsidRPr="00DA06D4">
              <w:rPr>
                <w:rFonts w:ascii="Arial" w:eastAsia="Times New Roman" w:hAnsi="Arial" w:cs="Arial"/>
                <w:b/>
                <w:color w:val="FF0000"/>
                <w:kern w:val="24"/>
                <w:sz w:val="20"/>
                <w:szCs w:val="20"/>
              </w:rPr>
              <w:t>$0</w:t>
            </w:r>
          </w:p>
        </w:tc>
      </w:tr>
      <w:tr w:rsidR="003A49DF" w:rsidRPr="00DA06D4" w14:paraId="0928C78B" w14:textId="77777777" w:rsidTr="00B87EA1">
        <w:trPr>
          <w:trHeight w:val="439"/>
        </w:trPr>
        <w:tc>
          <w:tcPr>
            <w:tcW w:w="1165" w:type="dxa"/>
            <w:hideMark/>
          </w:tcPr>
          <w:p w14:paraId="46396AD6" w14:textId="77777777" w:rsidR="003A49DF" w:rsidRPr="00DA06D4" w:rsidRDefault="003A49DF" w:rsidP="00C97468">
            <w:pPr>
              <w:spacing w:before="20" w:after="20"/>
              <w:rPr>
                <w:rFonts w:ascii="Arial" w:eastAsia="Times New Roman" w:hAnsi="Arial" w:cs="Arial"/>
                <w:sz w:val="20"/>
                <w:szCs w:val="20"/>
              </w:rPr>
            </w:pPr>
            <w:r w:rsidRPr="00DA06D4">
              <w:rPr>
                <w:rFonts w:ascii="Arial" w:eastAsia="Times New Roman" w:hAnsi="Arial" w:cs="Arial"/>
                <w:color w:val="000000" w:themeColor="dark1"/>
                <w:kern w:val="24"/>
                <w:sz w:val="20"/>
                <w:szCs w:val="20"/>
              </w:rPr>
              <w:t>10.</w:t>
            </w:r>
          </w:p>
        </w:tc>
        <w:tc>
          <w:tcPr>
            <w:tcW w:w="4320" w:type="dxa"/>
            <w:hideMark/>
          </w:tcPr>
          <w:p w14:paraId="23C47766" w14:textId="77777777" w:rsidR="003A49DF" w:rsidRPr="00DA06D4" w:rsidRDefault="003A49DF" w:rsidP="00C97468">
            <w:pPr>
              <w:spacing w:before="20" w:after="20"/>
              <w:ind w:left="58"/>
              <w:rPr>
                <w:rFonts w:ascii="Arial" w:eastAsia="Times New Roman" w:hAnsi="Arial" w:cs="Arial"/>
                <w:sz w:val="20"/>
                <w:szCs w:val="20"/>
              </w:rPr>
            </w:pPr>
            <w:r w:rsidRPr="00DA06D4">
              <w:rPr>
                <w:rFonts w:ascii="Arial" w:eastAsia="Times New Roman" w:hAnsi="Arial" w:cs="Arial"/>
                <w:color w:val="000000" w:themeColor="dark1"/>
                <w:kern w:val="24"/>
                <w:sz w:val="20"/>
                <w:szCs w:val="20"/>
              </w:rPr>
              <w:t>Miscellaneous</w:t>
            </w:r>
          </w:p>
        </w:tc>
        <w:tc>
          <w:tcPr>
            <w:tcW w:w="4410" w:type="dxa"/>
            <w:hideMark/>
          </w:tcPr>
          <w:p w14:paraId="43254DDC" w14:textId="77777777" w:rsidR="003A49DF" w:rsidRPr="00DA06D4" w:rsidRDefault="003A49DF" w:rsidP="00C97468">
            <w:pPr>
              <w:spacing w:before="20" w:after="20"/>
              <w:jc w:val="right"/>
              <w:rPr>
                <w:rFonts w:ascii="Arial" w:eastAsia="Times New Roman" w:hAnsi="Arial" w:cs="Arial"/>
                <w:b/>
                <w:color w:val="FF0000"/>
                <w:sz w:val="20"/>
                <w:szCs w:val="20"/>
              </w:rPr>
            </w:pPr>
            <w:r w:rsidRPr="00DA06D4">
              <w:rPr>
                <w:rFonts w:ascii="Arial" w:eastAsia="Times New Roman" w:hAnsi="Arial" w:cs="Arial"/>
                <w:b/>
                <w:color w:val="FF0000"/>
                <w:kern w:val="24"/>
                <w:sz w:val="20"/>
                <w:szCs w:val="20"/>
              </w:rPr>
              <w:t>$0</w:t>
            </w:r>
          </w:p>
        </w:tc>
      </w:tr>
      <w:tr w:rsidR="003A49DF" w:rsidRPr="00DA06D4" w14:paraId="6917DFC5" w14:textId="77777777" w:rsidTr="00B87EA1">
        <w:trPr>
          <w:trHeight w:val="439"/>
        </w:trPr>
        <w:tc>
          <w:tcPr>
            <w:tcW w:w="1165" w:type="dxa"/>
          </w:tcPr>
          <w:p w14:paraId="7C7BD212" w14:textId="77777777" w:rsidR="003A49DF" w:rsidRPr="00DA06D4" w:rsidRDefault="003A49DF" w:rsidP="00C97468">
            <w:pPr>
              <w:spacing w:before="20" w:after="20"/>
              <w:rPr>
                <w:rFonts w:ascii="Arial" w:eastAsia="Times New Roman" w:hAnsi="Arial" w:cs="Arial"/>
                <w:color w:val="000000" w:themeColor="dark1"/>
                <w:kern w:val="24"/>
                <w:sz w:val="20"/>
                <w:szCs w:val="20"/>
              </w:rPr>
            </w:pPr>
          </w:p>
        </w:tc>
        <w:tc>
          <w:tcPr>
            <w:tcW w:w="4320" w:type="dxa"/>
          </w:tcPr>
          <w:p w14:paraId="3536EDAF" w14:textId="77777777" w:rsidR="003A49DF" w:rsidRPr="00DA06D4" w:rsidRDefault="003A49DF" w:rsidP="00C97468">
            <w:pPr>
              <w:spacing w:before="20" w:after="20"/>
              <w:ind w:left="58"/>
              <w:jc w:val="right"/>
              <w:rPr>
                <w:rFonts w:ascii="Arial" w:eastAsia="Times New Roman" w:hAnsi="Arial" w:cs="Arial"/>
                <w:color w:val="000000" w:themeColor="dark1"/>
                <w:kern w:val="24"/>
                <w:sz w:val="20"/>
                <w:szCs w:val="20"/>
              </w:rPr>
            </w:pPr>
            <w:r w:rsidRPr="00DA06D4">
              <w:rPr>
                <w:rFonts w:ascii="Arial" w:eastAsia="Times New Roman" w:hAnsi="Arial" w:cs="Arial"/>
                <w:color w:val="000000" w:themeColor="dark1"/>
                <w:kern w:val="24"/>
                <w:sz w:val="20"/>
                <w:szCs w:val="20"/>
              </w:rPr>
              <w:t>Total Direct Cost (sum of lines 1 through 10)</w:t>
            </w:r>
          </w:p>
        </w:tc>
        <w:tc>
          <w:tcPr>
            <w:tcW w:w="4410" w:type="dxa"/>
          </w:tcPr>
          <w:p w14:paraId="174910D8" w14:textId="77777777" w:rsidR="003A49DF" w:rsidRPr="00DA06D4" w:rsidRDefault="003A49DF" w:rsidP="00C97468">
            <w:pPr>
              <w:spacing w:before="20" w:after="20"/>
              <w:jc w:val="right"/>
              <w:rPr>
                <w:rFonts w:ascii="Arial" w:eastAsia="Times New Roman" w:hAnsi="Arial" w:cs="Arial"/>
                <w:b/>
                <w:color w:val="FF0000"/>
                <w:kern w:val="24"/>
                <w:sz w:val="20"/>
                <w:szCs w:val="20"/>
              </w:rPr>
            </w:pPr>
            <w:r w:rsidRPr="00DA06D4">
              <w:rPr>
                <w:rFonts w:ascii="Arial" w:eastAsia="Times New Roman" w:hAnsi="Arial" w:cs="Arial"/>
                <w:b/>
                <w:color w:val="FF0000"/>
                <w:kern w:val="24"/>
                <w:sz w:val="20"/>
                <w:szCs w:val="20"/>
              </w:rPr>
              <w:t>$0</w:t>
            </w:r>
          </w:p>
        </w:tc>
      </w:tr>
      <w:tr w:rsidR="003A49DF" w:rsidRPr="00DA06D4" w14:paraId="2FC3BD92" w14:textId="77777777" w:rsidTr="00B87EA1">
        <w:trPr>
          <w:trHeight w:val="439"/>
        </w:trPr>
        <w:tc>
          <w:tcPr>
            <w:tcW w:w="1165" w:type="dxa"/>
          </w:tcPr>
          <w:p w14:paraId="53F07656" w14:textId="77777777" w:rsidR="003A49DF" w:rsidRPr="00DA06D4" w:rsidRDefault="003A49DF" w:rsidP="00C97468">
            <w:pPr>
              <w:spacing w:before="20" w:after="20"/>
              <w:rPr>
                <w:rFonts w:ascii="Arial" w:eastAsia="Times New Roman" w:hAnsi="Arial" w:cs="Arial"/>
                <w:color w:val="000000" w:themeColor="dark1"/>
                <w:kern w:val="24"/>
                <w:sz w:val="20"/>
                <w:szCs w:val="20"/>
              </w:rPr>
            </w:pPr>
          </w:p>
        </w:tc>
        <w:tc>
          <w:tcPr>
            <w:tcW w:w="4320" w:type="dxa"/>
          </w:tcPr>
          <w:p w14:paraId="4AF89F0D" w14:textId="77777777" w:rsidR="003A49DF" w:rsidRPr="00DA06D4" w:rsidRDefault="003A49DF" w:rsidP="00C97468">
            <w:pPr>
              <w:spacing w:before="20" w:after="20"/>
              <w:ind w:left="58"/>
              <w:rPr>
                <w:rFonts w:ascii="Arial" w:eastAsia="Times New Roman" w:hAnsi="Arial" w:cs="Arial"/>
                <w:b/>
                <w:bCs/>
                <w:color w:val="000000" w:themeColor="dark1"/>
                <w:kern w:val="24"/>
                <w:sz w:val="20"/>
                <w:szCs w:val="20"/>
              </w:rPr>
            </w:pPr>
            <w:r w:rsidRPr="00DA06D4">
              <w:rPr>
                <w:rFonts w:ascii="Arial" w:eastAsia="Times New Roman" w:hAnsi="Arial" w:cs="Arial"/>
                <w:b/>
                <w:bCs/>
                <w:color w:val="000000" w:themeColor="dark1"/>
                <w:kern w:val="24"/>
                <w:sz w:val="20"/>
                <w:szCs w:val="20"/>
              </w:rPr>
              <w:t>Indirect Costs</w:t>
            </w:r>
          </w:p>
        </w:tc>
        <w:tc>
          <w:tcPr>
            <w:tcW w:w="4410" w:type="dxa"/>
          </w:tcPr>
          <w:p w14:paraId="3EFA9F72" w14:textId="77777777" w:rsidR="003A49DF" w:rsidRPr="00DA06D4" w:rsidRDefault="003A49DF" w:rsidP="00C97468">
            <w:pPr>
              <w:spacing w:before="20" w:after="20"/>
              <w:jc w:val="right"/>
              <w:rPr>
                <w:rFonts w:ascii="Arial" w:eastAsia="Times New Roman" w:hAnsi="Arial" w:cs="Arial"/>
                <w:color w:val="000000" w:themeColor="dark1"/>
                <w:kern w:val="24"/>
                <w:sz w:val="20"/>
                <w:szCs w:val="20"/>
              </w:rPr>
            </w:pPr>
          </w:p>
        </w:tc>
      </w:tr>
      <w:tr w:rsidR="003A49DF" w:rsidRPr="00DA06D4" w14:paraId="45501C7C" w14:textId="77777777" w:rsidTr="00B87EA1">
        <w:trPr>
          <w:trHeight w:val="439"/>
        </w:trPr>
        <w:tc>
          <w:tcPr>
            <w:tcW w:w="1165" w:type="dxa"/>
            <w:hideMark/>
          </w:tcPr>
          <w:p w14:paraId="034C45C3" w14:textId="77777777" w:rsidR="003A49DF" w:rsidRPr="00DA06D4" w:rsidRDefault="003A49DF" w:rsidP="00C97468">
            <w:pPr>
              <w:spacing w:before="20" w:after="20"/>
              <w:rPr>
                <w:rFonts w:ascii="Arial" w:eastAsia="Times New Roman" w:hAnsi="Arial" w:cs="Arial"/>
                <w:sz w:val="20"/>
                <w:szCs w:val="20"/>
              </w:rPr>
            </w:pPr>
            <w:r w:rsidRPr="00DA06D4">
              <w:rPr>
                <w:rFonts w:ascii="Arial" w:eastAsia="Times New Roman" w:hAnsi="Arial" w:cs="Arial"/>
                <w:color w:val="000000" w:themeColor="dark1"/>
                <w:kern w:val="24"/>
                <w:sz w:val="20"/>
                <w:szCs w:val="20"/>
              </w:rPr>
              <w:t>11.</w:t>
            </w:r>
          </w:p>
        </w:tc>
        <w:tc>
          <w:tcPr>
            <w:tcW w:w="4320" w:type="dxa"/>
            <w:hideMark/>
          </w:tcPr>
          <w:p w14:paraId="201CF467" w14:textId="4338473D" w:rsidR="003A49DF" w:rsidRPr="00DA06D4" w:rsidRDefault="003A49DF" w:rsidP="00C97468">
            <w:pPr>
              <w:spacing w:before="20" w:after="20"/>
              <w:rPr>
                <w:rFonts w:ascii="Arial" w:eastAsia="Times New Roman" w:hAnsi="Arial" w:cs="Arial"/>
                <w:sz w:val="20"/>
                <w:szCs w:val="20"/>
              </w:rPr>
            </w:pPr>
            <w:r w:rsidRPr="00DA06D4">
              <w:rPr>
                <w:rFonts w:ascii="Arial" w:eastAsia="Times New Roman" w:hAnsi="Arial" w:cs="Arial"/>
                <w:color w:val="000000" w:themeColor="dark1"/>
                <w:kern w:val="24"/>
                <w:sz w:val="20"/>
                <w:szCs w:val="20"/>
              </w:rPr>
              <w:t>Overhead (Rate: 2</w:t>
            </w:r>
            <w:r w:rsidR="005D0DFE">
              <w:rPr>
                <w:rFonts w:ascii="Arial" w:eastAsia="Times New Roman" w:hAnsi="Arial" w:cs="Arial"/>
                <w:color w:val="000000" w:themeColor="dark1"/>
                <w:kern w:val="24"/>
                <w:sz w:val="20"/>
                <w:szCs w:val="20"/>
              </w:rPr>
              <w:t>7</w:t>
            </w:r>
            <w:r w:rsidRPr="00DA06D4">
              <w:rPr>
                <w:rFonts w:ascii="Arial" w:eastAsia="Times New Roman" w:hAnsi="Arial" w:cs="Arial"/>
                <w:color w:val="000000" w:themeColor="dark1"/>
                <w:kern w:val="24"/>
                <w:sz w:val="20"/>
                <w:szCs w:val="20"/>
              </w:rPr>
              <w:t>%)</w:t>
            </w:r>
          </w:p>
        </w:tc>
        <w:tc>
          <w:tcPr>
            <w:tcW w:w="4410" w:type="dxa"/>
            <w:hideMark/>
          </w:tcPr>
          <w:p w14:paraId="11D8CD7E" w14:textId="77777777" w:rsidR="003A49DF" w:rsidRPr="00DA06D4" w:rsidRDefault="003A49DF" w:rsidP="00C97468">
            <w:pPr>
              <w:spacing w:before="20" w:after="20"/>
              <w:jc w:val="right"/>
              <w:rPr>
                <w:rFonts w:ascii="Arial" w:eastAsia="Times New Roman" w:hAnsi="Arial" w:cs="Arial"/>
                <w:b/>
                <w:color w:val="FF0000"/>
                <w:sz w:val="20"/>
                <w:szCs w:val="20"/>
              </w:rPr>
            </w:pPr>
            <w:r w:rsidRPr="00DA06D4">
              <w:rPr>
                <w:rFonts w:ascii="Arial" w:eastAsia="Times New Roman" w:hAnsi="Arial" w:cs="Arial"/>
                <w:b/>
                <w:color w:val="FF0000"/>
                <w:kern w:val="24"/>
                <w:sz w:val="20"/>
                <w:szCs w:val="20"/>
              </w:rPr>
              <w:t>$0</w:t>
            </w:r>
          </w:p>
        </w:tc>
      </w:tr>
      <w:tr w:rsidR="003A49DF" w:rsidRPr="00DA06D4" w14:paraId="3FCB890F" w14:textId="77777777" w:rsidTr="00B87EA1">
        <w:trPr>
          <w:trHeight w:val="439"/>
        </w:trPr>
        <w:tc>
          <w:tcPr>
            <w:tcW w:w="1165" w:type="dxa"/>
          </w:tcPr>
          <w:p w14:paraId="2D61A65A" w14:textId="77777777" w:rsidR="003A49DF" w:rsidRPr="00DA06D4" w:rsidRDefault="003A49DF" w:rsidP="00C97468">
            <w:pPr>
              <w:spacing w:before="20" w:after="20"/>
              <w:rPr>
                <w:rFonts w:ascii="Arial" w:eastAsia="Times New Roman" w:hAnsi="Arial" w:cs="Arial"/>
                <w:color w:val="000000" w:themeColor="dark1"/>
                <w:kern w:val="24"/>
                <w:sz w:val="20"/>
                <w:szCs w:val="20"/>
              </w:rPr>
            </w:pPr>
          </w:p>
        </w:tc>
        <w:tc>
          <w:tcPr>
            <w:tcW w:w="4320" w:type="dxa"/>
          </w:tcPr>
          <w:p w14:paraId="1637945A" w14:textId="77777777" w:rsidR="003A49DF" w:rsidRPr="00DA06D4" w:rsidRDefault="003A49DF" w:rsidP="00C97468">
            <w:pPr>
              <w:spacing w:before="20" w:after="20"/>
              <w:jc w:val="right"/>
              <w:rPr>
                <w:rFonts w:ascii="Arial" w:eastAsia="Times New Roman" w:hAnsi="Arial" w:cs="Arial"/>
                <w:color w:val="000000" w:themeColor="dark1"/>
                <w:kern w:val="24"/>
                <w:sz w:val="20"/>
                <w:szCs w:val="20"/>
              </w:rPr>
            </w:pPr>
            <w:r w:rsidRPr="00DA06D4">
              <w:rPr>
                <w:rFonts w:ascii="Arial" w:eastAsia="Times New Roman" w:hAnsi="Arial" w:cs="Arial"/>
                <w:color w:val="000000" w:themeColor="dark1"/>
                <w:kern w:val="24"/>
                <w:sz w:val="20"/>
                <w:szCs w:val="20"/>
              </w:rPr>
              <w:t>Total Indirect Cost (line 11)</w:t>
            </w:r>
          </w:p>
        </w:tc>
        <w:tc>
          <w:tcPr>
            <w:tcW w:w="4410" w:type="dxa"/>
          </w:tcPr>
          <w:p w14:paraId="6D430960" w14:textId="77777777" w:rsidR="003A49DF" w:rsidRPr="00DA06D4" w:rsidRDefault="003A49DF" w:rsidP="00C97468">
            <w:pPr>
              <w:spacing w:before="20" w:after="20"/>
              <w:jc w:val="right"/>
              <w:rPr>
                <w:rFonts w:ascii="Arial" w:eastAsia="Times New Roman" w:hAnsi="Arial" w:cs="Arial"/>
                <w:b/>
                <w:color w:val="FF0000"/>
                <w:kern w:val="24"/>
                <w:sz w:val="20"/>
                <w:szCs w:val="20"/>
              </w:rPr>
            </w:pPr>
            <w:r w:rsidRPr="00DA06D4">
              <w:rPr>
                <w:rFonts w:ascii="Arial" w:eastAsia="Times New Roman" w:hAnsi="Arial" w:cs="Arial"/>
                <w:b/>
                <w:color w:val="FF0000"/>
                <w:kern w:val="24"/>
                <w:sz w:val="20"/>
                <w:szCs w:val="20"/>
              </w:rPr>
              <w:t>$0</w:t>
            </w:r>
          </w:p>
        </w:tc>
      </w:tr>
      <w:tr w:rsidR="003A49DF" w:rsidRPr="00DA06D4" w14:paraId="5DE89877" w14:textId="77777777" w:rsidTr="00B87EA1">
        <w:trPr>
          <w:trHeight w:val="439"/>
        </w:trPr>
        <w:tc>
          <w:tcPr>
            <w:tcW w:w="1165" w:type="dxa"/>
          </w:tcPr>
          <w:p w14:paraId="7E55CE8D" w14:textId="77777777" w:rsidR="003A49DF" w:rsidRPr="00DA06D4" w:rsidRDefault="003A49DF" w:rsidP="00C97468">
            <w:pPr>
              <w:spacing w:before="20" w:after="20"/>
              <w:rPr>
                <w:rFonts w:ascii="Arial" w:eastAsia="Times New Roman" w:hAnsi="Arial" w:cs="Arial"/>
                <w:color w:val="000000" w:themeColor="dark1"/>
                <w:kern w:val="24"/>
                <w:sz w:val="20"/>
                <w:szCs w:val="20"/>
              </w:rPr>
            </w:pPr>
          </w:p>
        </w:tc>
        <w:tc>
          <w:tcPr>
            <w:tcW w:w="4320" w:type="dxa"/>
          </w:tcPr>
          <w:p w14:paraId="3CE1E9B7" w14:textId="77777777" w:rsidR="003A49DF" w:rsidRPr="00DA06D4" w:rsidRDefault="003A49DF" w:rsidP="00C97468">
            <w:pPr>
              <w:spacing w:before="20" w:after="20"/>
              <w:jc w:val="right"/>
              <w:rPr>
                <w:rFonts w:ascii="Arial" w:eastAsia="Times New Roman" w:hAnsi="Arial" w:cs="Arial"/>
                <w:b/>
                <w:bCs/>
                <w:color w:val="000000" w:themeColor="dark1"/>
                <w:kern w:val="24"/>
                <w:sz w:val="20"/>
                <w:szCs w:val="20"/>
              </w:rPr>
            </w:pPr>
            <w:r w:rsidRPr="00DA06D4">
              <w:rPr>
                <w:rFonts w:ascii="Arial" w:eastAsia="Times New Roman" w:hAnsi="Arial" w:cs="Arial"/>
                <w:b/>
                <w:bCs/>
                <w:color w:val="000000" w:themeColor="dark1"/>
                <w:kern w:val="24"/>
                <w:sz w:val="20"/>
                <w:szCs w:val="20"/>
              </w:rPr>
              <w:t>Total Direct and Indirect Cost</w:t>
            </w:r>
          </w:p>
        </w:tc>
        <w:tc>
          <w:tcPr>
            <w:tcW w:w="4410" w:type="dxa"/>
          </w:tcPr>
          <w:p w14:paraId="41CFD9F0" w14:textId="77777777" w:rsidR="003A49DF" w:rsidRPr="00DA06D4" w:rsidRDefault="003A49DF" w:rsidP="00C97468">
            <w:pPr>
              <w:spacing w:before="20" w:after="20"/>
              <w:jc w:val="right"/>
              <w:rPr>
                <w:rFonts w:ascii="Arial" w:eastAsia="Times New Roman" w:hAnsi="Arial" w:cs="Arial"/>
                <w:b/>
                <w:color w:val="FF0000"/>
                <w:kern w:val="24"/>
                <w:sz w:val="20"/>
                <w:szCs w:val="20"/>
              </w:rPr>
            </w:pPr>
            <w:r w:rsidRPr="00DA06D4">
              <w:rPr>
                <w:rFonts w:ascii="Arial" w:eastAsia="Times New Roman" w:hAnsi="Arial" w:cs="Arial"/>
                <w:b/>
                <w:color w:val="FF0000"/>
                <w:kern w:val="24"/>
                <w:sz w:val="20"/>
                <w:szCs w:val="20"/>
              </w:rPr>
              <w:t>$0</w:t>
            </w:r>
          </w:p>
        </w:tc>
      </w:tr>
    </w:tbl>
    <w:p w14:paraId="3F2DE3A0" w14:textId="77777777" w:rsidR="003A49DF" w:rsidRPr="00DA06D4" w:rsidRDefault="003A49DF" w:rsidP="003A49DF">
      <w:pPr>
        <w:rPr>
          <w:rFonts w:ascii="Arial" w:hAnsi="Arial" w:cs="Arial"/>
          <w:b/>
          <w:bCs/>
          <w:sz w:val="24"/>
          <w:szCs w:val="24"/>
        </w:rPr>
      </w:pPr>
      <w:r w:rsidRPr="00DA06D4">
        <w:rPr>
          <w:rFonts w:ascii="Arial" w:hAnsi="Arial" w:cs="Arial"/>
          <w:b/>
          <w:bCs/>
          <w:sz w:val="24"/>
          <w:szCs w:val="24"/>
        </w:rPr>
        <w:lastRenderedPageBreak/>
        <w:br w:type="page"/>
      </w:r>
    </w:p>
    <w:p w14:paraId="5E823529" w14:textId="77777777" w:rsidR="003A49DF" w:rsidRPr="001739CC" w:rsidRDefault="003A49DF" w:rsidP="0024018C">
      <w:pPr>
        <w:pStyle w:val="Heading2"/>
        <w:rPr>
          <w:rFonts w:ascii="Arial" w:hAnsi="Arial" w:cs="Arial"/>
          <w:color w:val="auto"/>
        </w:rPr>
      </w:pPr>
      <w:r w:rsidRPr="001739CC">
        <w:rPr>
          <w:rStyle w:val="Heading2Char"/>
          <w:rFonts w:ascii="Arial" w:hAnsi="Arial" w:cs="Arial"/>
          <w:b/>
          <w:color w:val="auto"/>
        </w:rPr>
        <w:lastRenderedPageBreak/>
        <w:t>3. Relevant Experience</w:t>
      </w:r>
      <w:r w:rsidRPr="001739CC">
        <w:rPr>
          <w:rFonts w:ascii="Arial" w:hAnsi="Arial" w:cs="Arial"/>
          <w:color w:val="auto"/>
        </w:rPr>
        <w:t xml:space="preserve"> </w:t>
      </w:r>
    </w:p>
    <w:p w14:paraId="443E3D09" w14:textId="575AD561" w:rsidR="003A49DF" w:rsidRPr="00DA06D4" w:rsidRDefault="003A49DF" w:rsidP="003A49DF">
      <w:pPr>
        <w:rPr>
          <w:rFonts w:ascii="Arial" w:hAnsi="Arial" w:cs="Arial"/>
          <w:b/>
          <w:bCs/>
          <w:color w:val="1F8BBF" w:themeColor="accent1"/>
          <w:sz w:val="24"/>
          <w:szCs w:val="24"/>
        </w:rPr>
      </w:pPr>
      <w:r w:rsidRPr="00DA06D4">
        <w:rPr>
          <w:rFonts w:ascii="Arial" w:hAnsi="Arial" w:cs="Arial"/>
          <w:b/>
          <w:bCs/>
          <w:color w:val="1F8BBF" w:themeColor="accent1"/>
          <w:sz w:val="24"/>
          <w:szCs w:val="24"/>
        </w:rPr>
        <w:t>[1-page</w:t>
      </w:r>
      <w:r w:rsidRPr="00DA06D4">
        <w:rPr>
          <w:rFonts w:ascii="Arial" w:hAnsi="Arial" w:cs="Arial"/>
          <w:b/>
          <w:color w:val="1F8BBF" w:themeColor="accent1"/>
          <w:sz w:val="24"/>
          <w:szCs w:val="24"/>
        </w:rPr>
        <w:t xml:space="preserve"> limit.</w:t>
      </w:r>
      <w:r w:rsidRPr="00DA06D4">
        <w:rPr>
          <w:rFonts w:ascii="Arial" w:hAnsi="Arial" w:cs="Arial"/>
          <w:b/>
          <w:bCs/>
          <w:color w:val="1F8BBF" w:themeColor="accent1"/>
          <w:sz w:val="24"/>
          <w:szCs w:val="24"/>
        </w:rPr>
        <w:t xml:space="preserve"> Provide a brief statement of the team’s qualifications relevant to this project. How will the team work together to complete this project? What prior experience will be drawn on to make it a success? If there are community engagement components to this project, please describe prior relevant experience and outcomes.]</w:t>
      </w:r>
    </w:p>
    <w:p w14:paraId="22B865A0" w14:textId="77777777" w:rsidR="003A49DF" w:rsidRPr="00DA06D4" w:rsidRDefault="003A49DF" w:rsidP="003A49DF">
      <w:pPr>
        <w:rPr>
          <w:rFonts w:ascii="Arial" w:hAnsi="Arial" w:cs="Arial"/>
          <w:b/>
          <w:bCs/>
          <w:color w:val="1F8BBF" w:themeColor="accent1"/>
          <w:sz w:val="24"/>
          <w:szCs w:val="24"/>
        </w:rPr>
      </w:pPr>
      <w:r w:rsidRPr="00DA06D4">
        <w:rPr>
          <w:rFonts w:ascii="Arial" w:hAnsi="Arial" w:cs="Arial"/>
          <w:b/>
          <w:bCs/>
          <w:color w:val="1F8BBF" w:themeColor="accent1"/>
          <w:sz w:val="24"/>
          <w:szCs w:val="24"/>
        </w:rPr>
        <w:br w:type="page"/>
      </w:r>
    </w:p>
    <w:p w14:paraId="2E6812F9" w14:textId="77777777" w:rsidR="003A49DF" w:rsidRPr="001739CC" w:rsidRDefault="003A49DF" w:rsidP="0024018C">
      <w:pPr>
        <w:pStyle w:val="Heading2"/>
        <w:rPr>
          <w:rFonts w:ascii="Arial" w:hAnsi="Arial" w:cs="Arial"/>
          <w:color w:val="auto"/>
        </w:rPr>
      </w:pPr>
      <w:r w:rsidRPr="001739CC">
        <w:rPr>
          <w:rFonts w:ascii="Arial" w:hAnsi="Arial" w:cs="Arial"/>
          <w:color w:val="auto"/>
        </w:rPr>
        <w:lastRenderedPageBreak/>
        <w:t xml:space="preserve">4. Curriculum Vitae </w:t>
      </w:r>
    </w:p>
    <w:p w14:paraId="69ACB1E5" w14:textId="408E8013" w:rsidR="003A49DF" w:rsidRPr="00DA06D4" w:rsidRDefault="003A49DF" w:rsidP="003A49DF">
      <w:pPr>
        <w:rPr>
          <w:rFonts w:ascii="Arial" w:hAnsi="Arial" w:cs="Arial"/>
          <w:b/>
          <w:color w:val="1F8BBF" w:themeColor="accent1"/>
          <w:sz w:val="24"/>
          <w:szCs w:val="24"/>
        </w:rPr>
      </w:pPr>
      <w:r w:rsidRPr="00DA06D4">
        <w:rPr>
          <w:rFonts w:ascii="Arial" w:hAnsi="Arial" w:cs="Arial"/>
          <w:b/>
          <w:color w:val="1F8BBF" w:themeColor="accent1"/>
          <w:sz w:val="24"/>
          <w:szCs w:val="24"/>
        </w:rPr>
        <w:t xml:space="preserve">[No page limit. Curriculum Vitae or Statement of Qualifications for </w:t>
      </w:r>
      <w:r w:rsidRPr="00DA06D4">
        <w:rPr>
          <w:rFonts w:ascii="Arial" w:hAnsi="Arial" w:cs="Arial"/>
          <w:b/>
          <w:color w:val="1F8BBF" w:themeColor="accent1"/>
          <w:sz w:val="24"/>
          <w:szCs w:val="24"/>
          <w:u w:val="single"/>
        </w:rPr>
        <w:t>all key personnel</w:t>
      </w:r>
      <w:r w:rsidRPr="00DA06D4">
        <w:rPr>
          <w:rFonts w:ascii="Arial" w:hAnsi="Arial" w:cs="Arial"/>
          <w:b/>
          <w:color w:val="1F8BBF" w:themeColor="accent1"/>
          <w:sz w:val="24"/>
          <w:szCs w:val="24"/>
        </w:rPr>
        <w:t xml:space="preserve">. You may attach a complete CV or provide an abridged version that includes name, contact information, current title and affiliation, educational history, employment, and affiliation history, the top 10 peer reviewed publications relevant to this project, a list of completed and on-going funding sources and list of activities relevant to this pre-proposal topic. </w:t>
      </w:r>
      <w:r w:rsidRPr="00DA06D4">
        <w:rPr>
          <w:rFonts w:ascii="Arial" w:hAnsi="Arial" w:cs="Arial"/>
          <w:b/>
          <w:bCs/>
          <w:color w:val="1F8BBF" w:themeColor="accent1"/>
          <w:sz w:val="24"/>
          <w:szCs w:val="24"/>
        </w:rPr>
        <w:t>Proposers are encouraged to provide a</w:t>
      </w:r>
      <w:r w:rsidRPr="00DA06D4">
        <w:rPr>
          <w:rFonts w:ascii="Arial" w:hAnsi="Arial" w:cs="Arial"/>
          <w:b/>
          <w:color w:val="1F8BBF" w:themeColor="accent1"/>
          <w:sz w:val="24"/>
          <w:szCs w:val="24"/>
        </w:rPr>
        <w:t xml:space="preserve"> brief </w:t>
      </w:r>
      <w:r w:rsidRPr="00DA06D4">
        <w:rPr>
          <w:rFonts w:ascii="Arial" w:hAnsi="Arial" w:cs="Arial"/>
          <w:b/>
          <w:bCs/>
          <w:color w:val="1F8BBF" w:themeColor="accent1"/>
          <w:sz w:val="24"/>
          <w:szCs w:val="24"/>
        </w:rPr>
        <w:t>description of</w:t>
      </w:r>
      <w:r w:rsidRPr="00DA06D4">
        <w:rPr>
          <w:rFonts w:ascii="Arial" w:hAnsi="Arial" w:cs="Arial"/>
          <w:b/>
          <w:color w:val="1F8BBF" w:themeColor="accent1"/>
          <w:sz w:val="24"/>
          <w:szCs w:val="24"/>
        </w:rPr>
        <w:t xml:space="preserve"> each team </w:t>
      </w:r>
      <w:r w:rsidRPr="00DA06D4">
        <w:rPr>
          <w:rFonts w:ascii="Arial" w:hAnsi="Arial" w:cs="Arial"/>
          <w:b/>
          <w:bCs/>
          <w:color w:val="1F8BBF" w:themeColor="accent1"/>
          <w:sz w:val="24"/>
          <w:szCs w:val="24"/>
        </w:rPr>
        <w:t>member's</w:t>
      </w:r>
      <w:r w:rsidRPr="00DA06D4">
        <w:rPr>
          <w:rFonts w:ascii="Arial" w:hAnsi="Arial" w:cs="Arial"/>
          <w:b/>
          <w:color w:val="1F8BBF" w:themeColor="accent1"/>
          <w:sz w:val="24"/>
          <w:szCs w:val="24"/>
        </w:rPr>
        <w:t xml:space="preserve"> qualifications as applicable to this project </w:t>
      </w:r>
      <w:r w:rsidRPr="00DA06D4">
        <w:rPr>
          <w:rFonts w:ascii="Arial" w:hAnsi="Arial" w:cs="Arial"/>
          <w:b/>
          <w:bCs/>
          <w:color w:val="1F8BBF" w:themeColor="accent1"/>
          <w:sz w:val="24"/>
          <w:szCs w:val="24"/>
        </w:rPr>
        <w:t>with each CV</w:t>
      </w:r>
      <w:r w:rsidRPr="00DA06D4">
        <w:rPr>
          <w:rFonts w:ascii="Arial" w:hAnsi="Arial" w:cs="Arial"/>
          <w:b/>
          <w:color w:val="1F8BBF" w:themeColor="accent1"/>
          <w:sz w:val="24"/>
          <w:szCs w:val="24"/>
        </w:rPr>
        <w:t>.]</w:t>
      </w:r>
    </w:p>
    <w:p w14:paraId="21319D6C" w14:textId="77777777" w:rsidR="003A49DF" w:rsidRPr="00DA06D4" w:rsidRDefault="003A49DF" w:rsidP="003A49DF">
      <w:pPr>
        <w:rPr>
          <w:rFonts w:ascii="Arial" w:hAnsi="Arial" w:cs="Arial"/>
          <w:b/>
          <w:color w:val="1F8BBF" w:themeColor="accent1"/>
          <w:sz w:val="24"/>
          <w:szCs w:val="24"/>
        </w:rPr>
      </w:pPr>
      <w:r w:rsidRPr="00DA06D4">
        <w:rPr>
          <w:rFonts w:ascii="Arial" w:hAnsi="Arial" w:cs="Arial"/>
          <w:b/>
          <w:color w:val="1F8BBF" w:themeColor="accent1"/>
          <w:sz w:val="24"/>
          <w:szCs w:val="24"/>
        </w:rPr>
        <w:br w:type="page"/>
      </w:r>
    </w:p>
    <w:p w14:paraId="14821A99" w14:textId="160D6243" w:rsidR="003A49DF" w:rsidRPr="001739CC" w:rsidRDefault="003A49DF" w:rsidP="0024018C">
      <w:pPr>
        <w:pStyle w:val="Heading2"/>
        <w:rPr>
          <w:rFonts w:ascii="Arial" w:hAnsi="Arial" w:cs="Arial"/>
          <w:color w:val="auto"/>
        </w:rPr>
      </w:pPr>
      <w:r w:rsidRPr="001739CC">
        <w:rPr>
          <w:rFonts w:ascii="Arial" w:hAnsi="Arial" w:cs="Arial"/>
          <w:color w:val="auto"/>
        </w:rPr>
        <w:lastRenderedPageBreak/>
        <w:t xml:space="preserve">5. Cultural </w:t>
      </w:r>
      <w:r w:rsidR="121E7291" w:rsidRPr="3D188668">
        <w:rPr>
          <w:rFonts w:ascii="Arial" w:hAnsi="Arial" w:cs="Arial"/>
          <w:color w:val="auto"/>
        </w:rPr>
        <w:t>Competency/</w:t>
      </w:r>
      <w:r w:rsidRPr="001739CC">
        <w:rPr>
          <w:rFonts w:ascii="Arial" w:hAnsi="Arial" w:cs="Arial"/>
          <w:color w:val="auto"/>
        </w:rPr>
        <w:t>Humility Statement</w:t>
      </w:r>
      <w:r w:rsidR="00182DAC" w:rsidRPr="001739CC">
        <w:rPr>
          <w:rFonts w:ascii="Arial" w:hAnsi="Arial" w:cs="Arial"/>
          <w:color w:val="auto"/>
        </w:rPr>
        <w:t xml:space="preserve"> (if required)</w:t>
      </w:r>
    </w:p>
    <w:p w14:paraId="5E4328EF" w14:textId="35A51D17" w:rsidR="003A49DF" w:rsidRPr="00DA06D4" w:rsidRDefault="003A49DF" w:rsidP="003A49DF">
      <w:pPr>
        <w:rPr>
          <w:rFonts w:ascii="Arial" w:hAnsi="Arial" w:cs="Arial"/>
          <w:b/>
          <w:color w:val="1F8BBF" w:themeColor="accent1"/>
          <w:sz w:val="24"/>
          <w:szCs w:val="24"/>
        </w:rPr>
      </w:pPr>
      <w:r w:rsidRPr="00DA06D4">
        <w:rPr>
          <w:rFonts w:ascii="Arial" w:hAnsi="Arial" w:cs="Arial"/>
          <w:b/>
          <w:color w:val="1F8BBF" w:themeColor="accent1"/>
          <w:sz w:val="24"/>
          <w:szCs w:val="24"/>
        </w:rPr>
        <w:t xml:space="preserve">[For proposals that require a Cultural </w:t>
      </w:r>
      <w:r w:rsidR="345E5410" w:rsidRPr="3D188668">
        <w:rPr>
          <w:rFonts w:ascii="Arial" w:hAnsi="Arial" w:cs="Arial"/>
          <w:b/>
          <w:bCs/>
          <w:color w:val="1F8BBF" w:themeColor="accent1"/>
          <w:sz w:val="24"/>
          <w:szCs w:val="24"/>
        </w:rPr>
        <w:t>Competency/</w:t>
      </w:r>
      <w:r w:rsidRPr="00DA06D4">
        <w:rPr>
          <w:rFonts w:ascii="Arial" w:hAnsi="Arial" w:cs="Arial"/>
          <w:b/>
          <w:color w:val="1F8BBF" w:themeColor="accent1"/>
          <w:sz w:val="24"/>
          <w:szCs w:val="24"/>
        </w:rPr>
        <w:t>Humility Statement, please answer the following questions within 2 pages</w:t>
      </w:r>
      <w:r w:rsidR="0024018C" w:rsidRPr="00DA06D4">
        <w:rPr>
          <w:rFonts w:ascii="Arial" w:hAnsi="Arial" w:cs="Arial"/>
          <w:b/>
          <w:color w:val="1F8BBF" w:themeColor="accent1"/>
          <w:sz w:val="24"/>
          <w:szCs w:val="24"/>
        </w:rPr>
        <w:t>.</w:t>
      </w:r>
    </w:p>
    <w:p w14:paraId="5186525B" w14:textId="56B9DB83" w:rsidR="003A49DF" w:rsidRPr="00DA06D4" w:rsidRDefault="0024018C" w:rsidP="003A49DF">
      <w:pPr>
        <w:pStyle w:val="paragraph"/>
        <w:spacing w:before="0" w:beforeAutospacing="0" w:after="0" w:afterAutospacing="0"/>
        <w:textAlignment w:val="baseline"/>
        <w:rPr>
          <w:rStyle w:val="eop"/>
          <w:rFonts w:ascii="Arial" w:hAnsi="Arial" w:cs="Arial"/>
          <w:b/>
          <w:color w:val="1F8BBF" w:themeColor="accent1"/>
        </w:rPr>
      </w:pPr>
      <w:r w:rsidRPr="00DA06D4">
        <w:rPr>
          <w:rStyle w:val="normaltextrun"/>
          <w:rFonts w:ascii="Arial" w:hAnsi="Arial" w:cs="Arial"/>
          <w:b/>
          <w:color w:val="1F8BBF" w:themeColor="accent1"/>
        </w:rPr>
        <w:t xml:space="preserve">1. </w:t>
      </w:r>
      <w:r w:rsidR="003A49DF" w:rsidRPr="00DA06D4">
        <w:rPr>
          <w:rStyle w:val="normaltextrun"/>
          <w:rFonts w:ascii="Arial" w:hAnsi="Arial" w:cs="Arial"/>
          <w:b/>
          <w:color w:val="1F8BBF" w:themeColor="accent1"/>
        </w:rPr>
        <w:t>Discuss your team’s perspective(s) on equity in knowledge production, especially in the context of doing research with and/or about marginalized communities. How does your team situate your work in non-academic (policy, cultural, public, etc.) domains?</w:t>
      </w:r>
    </w:p>
    <w:p w14:paraId="29125EBA" w14:textId="77777777" w:rsidR="003A49DF" w:rsidRPr="00DA06D4" w:rsidRDefault="003A49DF" w:rsidP="003A49DF">
      <w:pPr>
        <w:pStyle w:val="paragraph"/>
        <w:spacing w:before="0" w:beforeAutospacing="0" w:after="0" w:afterAutospacing="0"/>
        <w:textAlignment w:val="baseline"/>
        <w:rPr>
          <w:rFonts w:ascii="Arial" w:hAnsi="Arial" w:cs="Arial"/>
          <w:b/>
          <w:color w:val="1F8BBF" w:themeColor="accent1"/>
          <w:sz w:val="18"/>
          <w:szCs w:val="18"/>
        </w:rPr>
      </w:pPr>
    </w:p>
    <w:p w14:paraId="40C8CE1A" w14:textId="42C07F8D" w:rsidR="003A49DF" w:rsidRPr="00DA06D4" w:rsidRDefault="0024018C" w:rsidP="003A49DF">
      <w:pPr>
        <w:pStyle w:val="paragraph"/>
        <w:spacing w:before="0" w:beforeAutospacing="0" w:after="0" w:afterAutospacing="0"/>
        <w:textAlignment w:val="baseline"/>
        <w:rPr>
          <w:rStyle w:val="eop"/>
          <w:rFonts w:ascii="Arial" w:hAnsi="Arial" w:cs="Arial"/>
          <w:b/>
          <w:color w:val="1F8BBF" w:themeColor="accent1"/>
        </w:rPr>
      </w:pPr>
      <w:r w:rsidRPr="00DA06D4">
        <w:rPr>
          <w:rStyle w:val="normaltextrun"/>
          <w:rFonts w:ascii="Arial" w:hAnsi="Arial" w:cs="Arial"/>
          <w:b/>
          <w:color w:val="1F8BBF" w:themeColor="accent1"/>
        </w:rPr>
        <w:t xml:space="preserve">2. </w:t>
      </w:r>
      <w:r w:rsidR="003A49DF" w:rsidRPr="00DA06D4">
        <w:rPr>
          <w:rStyle w:val="normaltextrun"/>
          <w:rFonts w:ascii="Arial" w:hAnsi="Arial" w:cs="Arial"/>
          <w:b/>
          <w:color w:val="1F8BBF" w:themeColor="accent1"/>
        </w:rPr>
        <w:t xml:space="preserve">Describe your team’s approach and practices to support self-evaluation and self-critique, the ways the team examines your beliefs and cultural identities, and how these relate to </w:t>
      </w:r>
      <w:r w:rsidRPr="00DA06D4">
        <w:rPr>
          <w:rStyle w:val="normaltextrun"/>
          <w:rFonts w:ascii="Arial" w:hAnsi="Arial" w:cs="Arial"/>
          <w:b/>
          <w:color w:val="1F8BBF" w:themeColor="accent1"/>
        </w:rPr>
        <w:t>your ongoing</w:t>
      </w:r>
      <w:r w:rsidR="003A49DF" w:rsidRPr="00DA06D4">
        <w:rPr>
          <w:rStyle w:val="normaltextrun"/>
          <w:rFonts w:ascii="Arial" w:hAnsi="Arial" w:cs="Arial"/>
          <w:b/>
          <w:color w:val="1F8BBF" w:themeColor="accent1"/>
        </w:rPr>
        <w:t xml:space="preserve"> work</w:t>
      </w:r>
      <w:r w:rsidRPr="00DA06D4">
        <w:rPr>
          <w:rStyle w:val="normaltextrun"/>
          <w:rFonts w:ascii="Arial" w:hAnsi="Arial" w:cs="Arial"/>
          <w:b/>
          <w:color w:val="1F8BBF" w:themeColor="accent1"/>
        </w:rPr>
        <w:t xml:space="preserve"> and work proposed here</w:t>
      </w:r>
      <w:r w:rsidR="003A49DF" w:rsidRPr="00DA06D4">
        <w:rPr>
          <w:rStyle w:val="normaltextrun"/>
          <w:rFonts w:ascii="Arial" w:hAnsi="Arial" w:cs="Arial"/>
          <w:b/>
          <w:color w:val="1F8BBF" w:themeColor="accent1"/>
        </w:rPr>
        <w:t>. </w:t>
      </w:r>
    </w:p>
    <w:p w14:paraId="72978EB0" w14:textId="77777777" w:rsidR="003A49DF" w:rsidRPr="00DA06D4" w:rsidRDefault="003A49DF" w:rsidP="003A49DF">
      <w:pPr>
        <w:pStyle w:val="paragraph"/>
        <w:spacing w:before="0" w:beforeAutospacing="0" w:after="0" w:afterAutospacing="0"/>
        <w:textAlignment w:val="baseline"/>
        <w:rPr>
          <w:rFonts w:ascii="Arial" w:hAnsi="Arial" w:cs="Arial"/>
          <w:b/>
          <w:color w:val="1F8BBF" w:themeColor="accent1"/>
          <w:sz w:val="18"/>
          <w:szCs w:val="18"/>
        </w:rPr>
      </w:pPr>
    </w:p>
    <w:p w14:paraId="3B49EE93" w14:textId="2DA0ED1E" w:rsidR="003A49DF" w:rsidRPr="00DA06D4" w:rsidRDefault="0024018C" w:rsidP="003A49DF">
      <w:pPr>
        <w:pStyle w:val="paragraph"/>
        <w:spacing w:before="0" w:beforeAutospacing="0" w:after="0" w:afterAutospacing="0"/>
        <w:textAlignment w:val="baseline"/>
        <w:rPr>
          <w:rFonts w:ascii="Arial" w:hAnsi="Arial" w:cs="Arial"/>
          <w:b/>
          <w:color w:val="1F8BBF" w:themeColor="accent1"/>
          <w:sz w:val="18"/>
          <w:szCs w:val="18"/>
        </w:rPr>
      </w:pPr>
      <w:r w:rsidRPr="00DA06D4">
        <w:rPr>
          <w:rStyle w:val="normaltextrun"/>
          <w:rFonts w:ascii="Arial" w:hAnsi="Arial" w:cs="Arial"/>
          <w:b/>
          <w:color w:val="1F8BBF" w:themeColor="accent1"/>
        </w:rPr>
        <w:t xml:space="preserve">3. </w:t>
      </w:r>
      <w:r w:rsidR="003A49DF" w:rsidRPr="00DA06D4">
        <w:rPr>
          <w:rStyle w:val="normaltextrun"/>
          <w:rFonts w:ascii="Arial" w:hAnsi="Arial" w:cs="Arial"/>
          <w:b/>
          <w:color w:val="1F8BBF" w:themeColor="accent1"/>
        </w:rPr>
        <w:t xml:space="preserve">How does your team </w:t>
      </w:r>
      <w:r w:rsidRPr="00DA06D4">
        <w:rPr>
          <w:rStyle w:val="normaltextrun"/>
          <w:rFonts w:ascii="Arial" w:hAnsi="Arial" w:cs="Arial"/>
          <w:b/>
          <w:color w:val="1F8BBF" w:themeColor="accent1"/>
        </w:rPr>
        <w:t>consider and address</w:t>
      </w:r>
      <w:r w:rsidR="003A49DF" w:rsidRPr="00DA06D4">
        <w:rPr>
          <w:rStyle w:val="normaltextrun"/>
          <w:rFonts w:ascii="Arial" w:hAnsi="Arial" w:cs="Arial"/>
          <w:b/>
          <w:color w:val="1F8BBF" w:themeColor="accent1"/>
        </w:rPr>
        <w:t xml:space="preserve"> power dynamics in your work? How does your team cultivate supportive and equitable relationships with</w:t>
      </w:r>
      <w:r w:rsidRPr="00DA06D4">
        <w:rPr>
          <w:rStyle w:val="normaltextrun"/>
          <w:rFonts w:ascii="Arial" w:hAnsi="Arial" w:cs="Arial"/>
          <w:b/>
          <w:color w:val="1F8BBF" w:themeColor="accent1"/>
        </w:rPr>
        <w:t xml:space="preserve"> academic and</w:t>
      </w:r>
      <w:r w:rsidR="003A49DF" w:rsidRPr="00DA06D4">
        <w:rPr>
          <w:rStyle w:val="normaltextrun"/>
          <w:rFonts w:ascii="Arial" w:hAnsi="Arial" w:cs="Arial"/>
          <w:b/>
          <w:color w:val="1F8BBF" w:themeColor="accent1"/>
        </w:rPr>
        <w:t xml:space="preserve"> non-academic partners and research subjects? Describe your team’s specific approach, actions</w:t>
      </w:r>
      <w:r w:rsidRPr="00DA06D4">
        <w:rPr>
          <w:rStyle w:val="normaltextrun"/>
          <w:rFonts w:ascii="Arial" w:hAnsi="Arial" w:cs="Arial"/>
          <w:b/>
          <w:color w:val="1F8BBF" w:themeColor="accent1"/>
        </w:rPr>
        <w:t>, and accountability measures</w:t>
      </w:r>
      <w:r w:rsidR="003A49DF" w:rsidRPr="00DA06D4">
        <w:rPr>
          <w:rStyle w:val="normaltextrun"/>
          <w:rFonts w:ascii="Arial" w:hAnsi="Arial" w:cs="Arial"/>
          <w:b/>
          <w:color w:val="1F8BBF" w:themeColor="accent1"/>
        </w:rPr>
        <w:t>. What are your team’s practices to protect against harmful and/or extractive relationships?</w:t>
      </w:r>
      <w:r w:rsidR="003A49DF" w:rsidRPr="00DA06D4">
        <w:rPr>
          <w:rStyle w:val="eop"/>
          <w:rFonts w:ascii="Arial" w:hAnsi="Arial" w:cs="Arial"/>
          <w:b/>
          <w:color w:val="1F8BBF" w:themeColor="accent1"/>
        </w:rPr>
        <w:t>]</w:t>
      </w:r>
    </w:p>
    <w:p w14:paraId="1E5241F7" w14:textId="77777777" w:rsidR="003A49DF" w:rsidRPr="00DA06D4" w:rsidRDefault="003A49DF" w:rsidP="003A49DF">
      <w:pPr>
        <w:rPr>
          <w:rFonts w:ascii="Arial" w:hAnsi="Arial" w:cs="Arial"/>
        </w:rPr>
      </w:pPr>
    </w:p>
    <w:p w14:paraId="243C6C34" w14:textId="00467287" w:rsidR="009F5995" w:rsidRPr="00DA06D4" w:rsidRDefault="009F5995" w:rsidP="00195330">
      <w:pPr>
        <w:rPr>
          <w:rFonts w:ascii="Arial" w:hAnsi="Arial" w:cs="Arial"/>
        </w:rPr>
      </w:pPr>
    </w:p>
    <w:sectPr w:rsidR="009F5995" w:rsidRPr="00DA06D4" w:rsidSect="009F5995">
      <w:headerReference w:type="even" r:id="rId15"/>
      <w:headerReference w:type="default" r:id="rId16"/>
      <w:type w:val="continuous"/>
      <w:pgSz w:w="12240" w:h="15840"/>
      <w:pgMar w:top="1440" w:right="1080" w:bottom="1440" w:left="1080" w:header="1080" w:footer="10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D7C861" w14:textId="77777777" w:rsidR="00F8092F" w:rsidRDefault="00F8092F">
      <w:r>
        <w:separator/>
      </w:r>
    </w:p>
    <w:p w14:paraId="762F03BB" w14:textId="77777777" w:rsidR="00F8092F" w:rsidRDefault="00F8092F"/>
  </w:endnote>
  <w:endnote w:type="continuationSeparator" w:id="0">
    <w:p w14:paraId="4CE97A4B" w14:textId="77777777" w:rsidR="00F8092F" w:rsidRDefault="00F8092F">
      <w:r>
        <w:continuationSeparator/>
      </w:r>
    </w:p>
    <w:p w14:paraId="34055F1F" w14:textId="77777777" w:rsidR="00F8092F" w:rsidRDefault="00F8092F"/>
  </w:endnote>
  <w:endnote w:type="continuationNotice" w:id="1">
    <w:p w14:paraId="377E49B1" w14:textId="77777777" w:rsidR="00F8092F" w:rsidRDefault="00F809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venir LT Std 55 Roman">
    <w:panose1 w:val="020B0503020203020204"/>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 w:fontKey="{5ED0E054-11D7-483A-A08A-DF3BEE932DED}"/>
    <w:embedBold r:id="rId2" w:fontKey="{50B90587-6C5C-4C67-AF66-225B679EC58A}"/>
    <w:embedItalic r:id="rId3" w:fontKey="{712B3D84-3271-48C3-B224-8F681EA35B1D}"/>
  </w:font>
  <w:font w:name="Avenir LT Std 65 Medium">
    <w:panose1 w:val="020B0603020203020204"/>
    <w:charset w:val="00"/>
    <w:family w:val="swiss"/>
    <w:notTrueType/>
    <w:pitch w:val="variable"/>
    <w:sig w:usb0="800000AF" w:usb1="4000204A" w:usb2="00000000" w:usb3="00000000" w:csb0="00000001" w:csb1="00000000"/>
  </w:font>
  <w:font w:name="AGaramondPro-Regular">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LT Std 35 Light">
    <w:panose1 w:val="020B0402020203020204"/>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embedRegular r:id="rId4" w:fontKey="{7319A821-1BA1-4621-A4D9-DD4360EAC3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176A8" w14:textId="77777777" w:rsidR="00F8092F" w:rsidRDefault="00F8092F">
      <w:r>
        <w:separator/>
      </w:r>
    </w:p>
    <w:p w14:paraId="4921C028" w14:textId="77777777" w:rsidR="00F8092F" w:rsidRDefault="00F8092F"/>
  </w:footnote>
  <w:footnote w:type="continuationSeparator" w:id="0">
    <w:p w14:paraId="5204348A" w14:textId="77777777" w:rsidR="00F8092F" w:rsidRDefault="00F8092F">
      <w:r>
        <w:continuationSeparator/>
      </w:r>
    </w:p>
    <w:p w14:paraId="0660689B" w14:textId="77777777" w:rsidR="00F8092F" w:rsidRDefault="00F8092F"/>
  </w:footnote>
  <w:footnote w:type="continuationNotice" w:id="1">
    <w:p w14:paraId="10A68B4D" w14:textId="77777777" w:rsidR="00F8092F" w:rsidRDefault="00F809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2DEC8" w14:textId="77777777" w:rsidR="00D50FD0" w:rsidRDefault="00D50FD0" w:rsidP="00D9106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479829D" w14:textId="77777777" w:rsidR="00D50FD0" w:rsidRDefault="00D50FD0" w:rsidP="00D50FD0">
    <w:pPr>
      <w:pStyle w:val="Header"/>
      <w:ind w:right="360"/>
    </w:pPr>
  </w:p>
  <w:p w14:paraId="1494805A" w14:textId="77777777" w:rsidR="00F85C26" w:rsidRDefault="00F85C2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1AA91" w14:textId="379D7C5B" w:rsidR="001609D6" w:rsidRPr="00F728E3" w:rsidRDefault="001609D6" w:rsidP="001609D6">
    <w:pPr>
      <w:rPr>
        <w:rFonts w:ascii="Arial" w:hAnsi="Arial" w:cs="Arial"/>
        <w:b/>
        <w:bCs/>
        <w:color w:val="1F8BBF" w:themeColor="accent1"/>
      </w:rPr>
    </w:pPr>
    <w:r w:rsidRPr="00F728E3">
      <w:rPr>
        <w:rFonts w:ascii="Arial" w:hAnsi="Arial" w:cs="Arial"/>
        <w:b/>
        <w:bCs/>
        <w:color w:val="1F8BBF" w:themeColor="accent1"/>
      </w:rPr>
      <w:t xml:space="preserve">[Instructions: Please follow and then remove the blue instructional text in this template. Replace all </w:t>
    </w:r>
    <w:r w:rsidRPr="00F728E3">
      <w:rPr>
        <w:rFonts w:ascii="Arial" w:hAnsi="Arial" w:cs="Arial"/>
        <w:b/>
        <w:bCs/>
        <w:color w:val="FF0000"/>
      </w:rPr>
      <w:t>red placeholder text with your entries</w:t>
    </w:r>
    <w:r w:rsidRPr="00F728E3">
      <w:rPr>
        <w:rFonts w:ascii="Arial" w:hAnsi="Arial" w:cs="Arial"/>
        <w:b/>
        <w:bCs/>
        <w:color w:val="1F8BBF" w:themeColor="accent1"/>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E4E6D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3AA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076E75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EEE67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BE2D7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0A35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10D6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7F89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D8A5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5E5E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521455D"/>
    <w:multiLevelType w:val="hybridMultilevel"/>
    <w:tmpl w:val="A7BEC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524126"/>
    <w:multiLevelType w:val="hybridMultilevel"/>
    <w:tmpl w:val="1592B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D75AA1"/>
    <w:multiLevelType w:val="hybridMultilevel"/>
    <w:tmpl w:val="5876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A6DF4"/>
    <w:multiLevelType w:val="hybridMultilevel"/>
    <w:tmpl w:val="DBC2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378897">
    <w:abstractNumId w:val="0"/>
  </w:num>
  <w:num w:numId="2" w16cid:durableId="1164055663">
    <w:abstractNumId w:val="1"/>
  </w:num>
  <w:num w:numId="3" w16cid:durableId="23141069">
    <w:abstractNumId w:val="2"/>
  </w:num>
  <w:num w:numId="4" w16cid:durableId="1873299864">
    <w:abstractNumId w:val="3"/>
  </w:num>
  <w:num w:numId="5" w16cid:durableId="1361586239">
    <w:abstractNumId w:val="8"/>
  </w:num>
  <w:num w:numId="6" w16cid:durableId="719940419">
    <w:abstractNumId w:val="4"/>
  </w:num>
  <w:num w:numId="7" w16cid:durableId="367341717">
    <w:abstractNumId w:val="5"/>
  </w:num>
  <w:num w:numId="8" w16cid:durableId="1140730444">
    <w:abstractNumId w:val="6"/>
  </w:num>
  <w:num w:numId="9" w16cid:durableId="2010015805">
    <w:abstractNumId w:val="7"/>
  </w:num>
  <w:num w:numId="10" w16cid:durableId="263614392">
    <w:abstractNumId w:val="9"/>
  </w:num>
  <w:num w:numId="11" w16cid:durableId="466944859">
    <w:abstractNumId w:val="10"/>
  </w:num>
  <w:num w:numId="12" w16cid:durableId="1255475390">
    <w:abstractNumId w:val="11"/>
  </w:num>
  <w:num w:numId="13" w16cid:durableId="1431584030">
    <w:abstractNumId w:val="12"/>
  </w:num>
  <w:num w:numId="14" w16cid:durableId="1489794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9DF"/>
    <w:rsid w:val="00045475"/>
    <w:rsid w:val="0005432F"/>
    <w:rsid w:val="000569A4"/>
    <w:rsid w:val="00064FA7"/>
    <w:rsid w:val="00091FD7"/>
    <w:rsid w:val="000A7892"/>
    <w:rsid w:val="000B4F76"/>
    <w:rsid w:val="000C0102"/>
    <w:rsid w:val="000C18B3"/>
    <w:rsid w:val="000C7A94"/>
    <w:rsid w:val="000E2EAD"/>
    <w:rsid w:val="000E536C"/>
    <w:rsid w:val="000F0A7C"/>
    <w:rsid w:val="000F3C58"/>
    <w:rsid w:val="00113336"/>
    <w:rsid w:val="0011507C"/>
    <w:rsid w:val="0011603A"/>
    <w:rsid w:val="00121B29"/>
    <w:rsid w:val="001346AE"/>
    <w:rsid w:val="0013655D"/>
    <w:rsid w:val="00153FD0"/>
    <w:rsid w:val="001609D6"/>
    <w:rsid w:val="00162AEC"/>
    <w:rsid w:val="001722A4"/>
    <w:rsid w:val="001739CC"/>
    <w:rsid w:val="00182DAC"/>
    <w:rsid w:val="0019178A"/>
    <w:rsid w:val="001926FE"/>
    <w:rsid w:val="00193FC1"/>
    <w:rsid w:val="00195330"/>
    <w:rsid w:val="00197C57"/>
    <w:rsid w:val="001A5285"/>
    <w:rsid w:val="001B3562"/>
    <w:rsid w:val="001C41D0"/>
    <w:rsid w:val="001C6E6B"/>
    <w:rsid w:val="001E0DC8"/>
    <w:rsid w:val="001F5C9A"/>
    <w:rsid w:val="00207474"/>
    <w:rsid w:val="00227EDC"/>
    <w:rsid w:val="00232CDB"/>
    <w:rsid w:val="0024018C"/>
    <w:rsid w:val="002417AB"/>
    <w:rsid w:val="0024207D"/>
    <w:rsid w:val="00255A13"/>
    <w:rsid w:val="00286835"/>
    <w:rsid w:val="00291851"/>
    <w:rsid w:val="0029488B"/>
    <w:rsid w:val="00297F5A"/>
    <w:rsid w:val="002B29E5"/>
    <w:rsid w:val="002B2D4B"/>
    <w:rsid w:val="002B3240"/>
    <w:rsid w:val="002B6947"/>
    <w:rsid w:val="002D16F8"/>
    <w:rsid w:val="002E4B9F"/>
    <w:rsid w:val="003064BF"/>
    <w:rsid w:val="00312CE1"/>
    <w:rsid w:val="00321975"/>
    <w:rsid w:val="00323AE4"/>
    <w:rsid w:val="003240CE"/>
    <w:rsid w:val="00332EC0"/>
    <w:rsid w:val="00340BD1"/>
    <w:rsid w:val="0034461A"/>
    <w:rsid w:val="00360099"/>
    <w:rsid w:val="0039687D"/>
    <w:rsid w:val="003A49DF"/>
    <w:rsid w:val="003D0C4B"/>
    <w:rsid w:val="003E3ECF"/>
    <w:rsid w:val="003F0C8D"/>
    <w:rsid w:val="003F2E3F"/>
    <w:rsid w:val="003F30F9"/>
    <w:rsid w:val="00427458"/>
    <w:rsid w:val="00460528"/>
    <w:rsid w:val="00462E1C"/>
    <w:rsid w:val="0046502A"/>
    <w:rsid w:val="00471879"/>
    <w:rsid w:val="00480FA5"/>
    <w:rsid w:val="00492494"/>
    <w:rsid w:val="004975D5"/>
    <w:rsid w:val="00497990"/>
    <w:rsid w:val="004A6B23"/>
    <w:rsid w:val="004C6ED5"/>
    <w:rsid w:val="004E0ED8"/>
    <w:rsid w:val="004E3857"/>
    <w:rsid w:val="004E6F96"/>
    <w:rsid w:val="00505BA2"/>
    <w:rsid w:val="00507D0E"/>
    <w:rsid w:val="00523219"/>
    <w:rsid w:val="00523D52"/>
    <w:rsid w:val="00561211"/>
    <w:rsid w:val="00562B1E"/>
    <w:rsid w:val="0057085A"/>
    <w:rsid w:val="005755D4"/>
    <w:rsid w:val="00590F0B"/>
    <w:rsid w:val="00592668"/>
    <w:rsid w:val="005977FE"/>
    <w:rsid w:val="005D0DFE"/>
    <w:rsid w:val="005D4F17"/>
    <w:rsid w:val="005E252F"/>
    <w:rsid w:val="005E6726"/>
    <w:rsid w:val="0060222D"/>
    <w:rsid w:val="00630F41"/>
    <w:rsid w:val="00650D90"/>
    <w:rsid w:val="006639DC"/>
    <w:rsid w:val="00665338"/>
    <w:rsid w:val="00667019"/>
    <w:rsid w:val="006707A9"/>
    <w:rsid w:val="00677CAC"/>
    <w:rsid w:val="00690AC9"/>
    <w:rsid w:val="006A5512"/>
    <w:rsid w:val="006B1831"/>
    <w:rsid w:val="006B2E9F"/>
    <w:rsid w:val="006C783A"/>
    <w:rsid w:val="006D0916"/>
    <w:rsid w:val="006D6683"/>
    <w:rsid w:val="00705C6F"/>
    <w:rsid w:val="007067BA"/>
    <w:rsid w:val="00711E74"/>
    <w:rsid w:val="0071410A"/>
    <w:rsid w:val="007326DB"/>
    <w:rsid w:val="00740173"/>
    <w:rsid w:val="00740C9A"/>
    <w:rsid w:val="007456B6"/>
    <w:rsid w:val="00745DD5"/>
    <w:rsid w:val="00754651"/>
    <w:rsid w:val="00755DB2"/>
    <w:rsid w:val="00760382"/>
    <w:rsid w:val="00762507"/>
    <w:rsid w:val="00766093"/>
    <w:rsid w:val="007B03C0"/>
    <w:rsid w:val="007B03DE"/>
    <w:rsid w:val="007B0E2F"/>
    <w:rsid w:val="007B3524"/>
    <w:rsid w:val="007B74AF"/>
    <w:rsid w:val="007C7891"/>
    <w:rsid w:val="007D2DDE"/>
    <w:rsid w:val="00800C9F"/>
    <w:rsid w:val="008078E0"/>
    <w:rsid w:val="00811FCF"/>
    <w:rsid w:val="00831503"/>
    <w:rsid w:val="0084262E"/>
    <w:rsid w:val="008628C5"/>
    <w:rsid w:val="0086393F"/>
    <w:rsid w:val="008652AF"/>
    <w:rsid w:val="00882608"/>
    <w:rsid w:val="00884B92"/>
    <w:rsid w:val="00894B2A"/>
    <w:rsid w:val="008A7D06"/>
    <w:rsid w:val="008B57CF"/>
    <w:rsid w:val="008B7B3B"/>
    <w:rsid w:val="008C43D7"/>
    <w:rsid w:val="008C6B3A"/>
    <w:rsid w:val="008D70F6"/>
    <w:rsid w:val="0090259E"/>
    <w:rsid w:val="00910919"/>
    <w:rsid w:val="00917563"/>
    <w:rsid w:val="0093191C"/>
    <w:rsid w:val="00933DCC"/>
    <w:rsid w:val="00934D02"/>
    <w:rsid w:val="00937153"/>
    <w:rsid w:val="00943374"/>
    <w:rsid w:val="00944DE3"/>
    <w:rsid w:val="00974282"/>
    <w:rsid w:val="00991297"/>
    <w:rsid w:val="009920CD"/>
    <w:rsid w:val="009936A6"/>
    <w:rsid w:val="009956CA"/>
    <w:rsid w:val="009A1654"/>
    <w:rsid w:val="009B6442"/>
    <w:rsid w:val="009C0778"/>
    <w:rsid w:val="009F5995"/>
    <w:rsid w:val="009F762B"/>
    <w:rsid w:val="00A01A2D"/>
    <w:rsid w:val="00A222C2"/>
    <w:rsid w:val="00A22B10"/>
    <w:rsid w:val="00A2405D"/>
    <w:rsid w:val="00A25874"/>
    <w:rsid w:val="00A425F8"/>
    <w:rsid w:val="00A706E6"/>
    <w:rsid w:val="00A722D7"/>
    <w:rsid w:val="00A84951"/>
    <w:rsid w:val="00A94E53"/>
    <w:rsid w:val="00AA6FF7"/>
    <w:rsid w:val="00AF25A4"/>
    <w:rsid w:val="00B04639"/>
    <w:rsid w:val="00B1014A"/>
    <w:rsid w:val="00B24C49"/>
    <w:rsid w:val="00B621DD"/>
    <w:rsid w:val="00B72ED4"/>
    <w:rsid w:val="00B74CF1"/>
    <w:rsid w:val="00B802EB"/>
    <w:rsid w:val="00B8161A"/>
    <w:rsid w:val="00B87978"/>
    <w:rsid w:val="00B87EA1"/>
    <w:rsid w:val="00B91CB1"/>
    <w:rsid w:val="00B94D63"/>
    <w:rsid w:val="00BA4C55"/>
    <w:rsid w:val="00BA65A2"/>
    <w:rsid w:val="00BB0D53"/>
    <w:rsid w:val="00BB5A5E"/>
    <w:rsid w:val="00BB5C5A"/>
    <w:rsid w:val="00BC2F51"/>
    <w:rsid w:val="00BC36D2"/>
    <w:rsid w:val="00BE4A93"/>
    <w:rsid w:val="00BF34E7"/>
    <w:rsid w:val="00BF56D8"/>
    <w:rsid w:val="00BF7276"/>
    <w:rsid w:val="00C16330"/>
    <w:rsid w:val="00C37279"/>
    <w:rsid w:val="00C41379"/>
    <w:rsid w:val="00C50B6C"/>
    <w:rsid w:val="00C704E1"/>
    <w:rsid w:val="00C71AEF"/>
    <w:rsid w:val="00C73C29"/>
    <w:rsid w:val="00C9278D"/>
    <w:rsid w:val="00C97468"/>
    <w:rsid w:val="00CB6DB5"/>
    <w:rsid w:val="00CC04DB"/>
    <w:rsid w:val="00CC3EBE"/>
    <w:rsid w:val="00CD2304"/>
    <w:rsid w:val="00CD2E8C"/>
    <w:rsid w:val="00CD6501"/>
    <w:rsid w:val="00CE1BAB"/>
    <w:rsid w:val="00CF181B"/>
    <w:rsid w:val="00D104CF"/>
    <w:rsid w:val="00D3336C"/>
    <w:rsid w:val="00D404BE"/>
    <w:rsid w:val="00D50FD0"/>
    <w:rsid w:val="00D54271"/>
    <w:rsid w:val="00D568C2"/>
    <w:rsid w:val="00D61D47"/>
    <w:rsid w:val="00D71AAA"/>
    <w:rsid w:val="00D75227"/>
    <w:rsid w:val="00D801CB"/>
    <w:rsid w:val="00D85394"/>
    <w:rsid w:val="00D86E32"/>
    <w:rsid w:val="00D91062"/>
    <w:rsid w:val="00D97891"/>
    <w:rsid w:val="00DA06D4"/>
    <w:rsid w:val="00DA2B4F"/>
    <w:rsid w:val="00DA5F90"/>
    <w:rsid w:val="00DA7CD1"/>
    <w:rsid w:val="00DB6400"/>
    <w:rsid w:val="00DB7864"/>
    <w:rsid w:val="00DC69FA"/>
    <w:rsid w:val="00DD250F"/>
    <w:rsid w:val="00DD42D1"/>
    <w:rsid w:val="00DD4E54"/>
    <w:rsid w:val="00DF0A9F"/>
    <w:rsid w:val="00E10762"/>
    <w:rsid w:val="00E32C3C"/>
    <w:rsid w:val="00E37C8D"/>
    <w:rsid w:val="00E45EF7"/>
    <w:rsid w:val="00E50425"/>
    <w:rsid w:val="00E505EE"/>
    <w:rsid w:val="00E641BA"/>
    <w:rsid w:val="00E643EB"/>
    <w:rsid w:val="00E6776B"/>
    <w:rsid w:val="00E80452"/>
    <w:rsid w:val="00E85A2F"/>
    <w:rsid w:val="00EA5289"/>
    <w:rsid w:val="00ED72AE"/>
    <w:rsid w:val="00F14938"/>
    <w:rsid w:val="00F26626"/>
    <w:rsid w:val="00F30A45"/>
    <w:rsid w:val="00F42B4F"/>
    <w:rsid w:val="00F728E3"/>
    <w:rsid w:val="00F8092F"/>
    <w:rsid w:val="00F82AC9"/>
    <w:rsid w:val="00F85C26"/>
    <w:rsid w:val="00FA3549"/>
    <w:rsid w:val="00FA5AD3"/>
    <w:rsid w:val="00FB1FB0"/>
    <w:rsid w:val="00FB23E2"/>
    <w:rsid w:val="00FC62B8"/>
    <w:rsid w:val="00FD051B"/>
    <w:rsid w:val="00FE25E6"/>
    <w:rsid w:val="00FF490C"/>
    <w:rsid w:val="0BCBD29A"/>
    <w:rsid w:val="121E7291"/>
    <w:rsid w:val="12F3E132"/>
    <w:rsid w:val="1567E73A"/>
    <w:rsid w:val="159A7223"/>
    <w:rsid w:val="15C58420"/>
    <w:rsid w:val="1B42C507"/>
    <w:rsid w:val="1B53F0CB"/>
    <w:rsid w:val="1BD1F3CC"/>
    <w:rsid w:val="2365F5C7"/>
    <w:rsid w:val="24215204"/>
    <w:rsid w:val="25D7B4BF"/>
    <w:rsid w:val="27C0C595"/>
    <w:rsid w:val="2D83039C"/>
    <w:rsid w:val="2F3B1F49"/>
    <w:rsid w:val="2FD57379"/>
    <w:rsid w:val="34209EEB"/>
    <w:rsid w:val="345E5410"/>
    <w:rsid w:val="37A8D826"/>
    <w:rsid w:val="37BB42E5"/>
    <w:rsid w:val="3BA37613"/>
    <w:rsid w:val="3D188668"/>
    <w:rsid w:val="403B6A7D"/>
    <w:rsid w:val="4296A376"/>
    <w:rsid w:val="4391079F"/>
    <w:rsid w:val="462270C3"/>
    <w:rsid w:val="4A3FD171"/>
    <w:rsid w:val="4ADE7267"/>
    <w:rsid w:val="4EE816E6"/>
    <w:rsid w:val="50A74A1A"/>
    <w:rsid w:val="54B1D6FB"/>
    <w:rsid w:val="5718507F"/>
    <w:rsid w:val="58B96A0E"/>
    <w:rsid w:val="59E44EC9"/>
    <w:rsid w:val="5FF89D5A"/>
    <w:rsid w:val="662FA377"/>
    <w:rsid w:val="668B62D6"/>
    <w:rsid w:val="698B1823"/>
    <w:rsid w:val="6F703DE3"/>
    <w:rsid w:val="700BF36C"/>
    <w:rsid w:val="728A0C7C"/>
    <w:rsid w:val="749D69E5"/>
    <w:rsid w:val="77F70287"/>
    <w:rsid w:val="791EC407"/>
    <w:rsid w:val="7A69032D"/>
    <w:rsid w:val="7BF6E289"/>
    <w:rsid w:val="7C7B31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8D0EF2"/>
  <w15:docId w15:val="{8B1EE87D-6E68-49AC-9190-4D4647EC5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9D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inorHAnsi" w:hAnsiTheme="minorHAnsi" w:cstheme="minorBidi"/>
      <w:sz w:val="22"/>
      <w:szCs w:val="22"/>
      <w:bdr w:val="none" w:sz="0" w:space="0" w:color="auto"/>
    </w:rPr>
  </w:style>
  <w:style w:type="paragraph" w:styleId="Heading1">
    <w:name w:val="heading 1"/>
    <w:basedOn w:val="Normal"/>
    <w:next w:val="Normal"/>
    <w:link w:val="Heading1Char"/>
    <w:uiPriority w:val="9"/>
    <w:qFormat/>
    <w:rsid w:val="00D86E32"/>
    <w:pPr>
      <w:keepNext/>
      <w:keepLines/>
      <w:spacing w:before="240" w:after="240" w:line="240" w:lineRule="auto"/>
      <w:outlineLvl w:val="0"/>
    </w:pPr>
    <w:rPr>
      <w:rFonts w:ascii="Avenir LT Std 55 Roman" w:eastAsiaTheme="majorEastAsia" w:hAnsi="Avenir LT Std 55 Roman" w:cstheme="majorBidi"/>
      <w:b/>
      <w:bCs/>
      <w:color w:val="1F8BBF"/>
      <w:sz w:val="32"/>
      <w:szCs w:val="32"/>
    </w:rPr>
  </w:style>
  <w:style w:type="paragraph" w:styleId="Heading2">
    <w:name w:val="heading 2"/>
    <w:basedOn w:val="Normal"/>
    <w:next w:val="Normal"/>
    <w:link w:val="Heading2Char"/>
    <w:uiPriority w:val="9"/>
    <w:unhideWhenUsed/>
    <w:qFormat/>
    <w:rsid w:val="00D86E32"/>
    <w:pPr>
      <w:keepNext/>
      <w:keepLines/>
      <w:pBdr>
        <w:top w:val="nil"/>
        <w:left w:val="nil"/>
        <w:bottom w:val="nil"/>
        <w:right w:val="nil"/>
        <w:between w:val="nil"/>
        <w:bar w:val="nil"/>
      </w:pBdr>
      <w:spacing w:before="240" w:after="240" w:line="240" w:lineRule="auto"/>
      <w:outlineLvl w:val="1"/>
    </w:pPr>
    <w:rPr>
      <w:rFonts w:ascii="Avenir LT Std 55 Roman" w:eastAsiaTheme="majorEastAsia" w:hAnsi="Avenir LT Std 55 Roman" w:cstheme="majorBidi"/>
      <w:b/>
      <w:color w:val="36A393"/>
      <w:sz w:val="30"/>
      <w:szCs w:val="26"/>
      <w:bdr w:val="nil"/>
    </w:rPr>
  </w:style>
  <w:style w:type="paragraph" w:styleId="Heading3">
    <w:name w:val="heading 3"/>
    <w:basedOn w:val="Normal"/>
    <w:next w:val="Normal"/>
    <w:link w:val="Heading3Char"/>
    <w:uiPriority w:val="9"/>
    <w:unhideWhenUsed/>
    <w:qFormat/>
    <w:rsid w:val="00A706E6"/>
    <w:pPr>
      <w:keepNext/>
      <w:keepLines/>
      <w:pBdr>
        <w:top w:val="nil"/>
        <w:left w:val="nil"/>
        <w:bottom w:val="nil"/>
        <w:right w:val="nil"/>
        <w:between w:val="nil"/>
        <w:bar w:val="nil"/>
      </w:pBdr>
      <w:spacing w:before="160" w:line="240" w:lineRule="auto"/>
      <w:outlineLvl w:val="2"/>
    </w:pPr>
    <w:rPr>
      <w:rFonts w:ascii="Avenir LT Std 55 Roman" w:eastAsiaTheme="majorEastAsia" w:hAnsi="Avenir LT Std 55 Roman" w:cstheme="majorBidi"/>
      <w:b/>
      <w:color w:val="0F5A7C"/>
      <w:sz w:val="28"/>
      <w:szCs w:val="24"/>
      <w:bdr w:val="nil"/>
    </w:rPr>
  </w:style>
  <w:style w:type="paragraph" w:styleId="Heading4">
    <w:name w:val="heading 4"/>
    <w:basedOn w:val="Normal"/>
    <w:next w:val="Normal"/>
    <w:link w:val="Heading4Char"/>
    <w:uiPriority w:val="9"/>
    <w:unhideWhenUsed/>
    <w:qFormat/>
    <w:rsid w:val="0019178A"/>
    <w:pPr>
      <w:keepNext/>
      <w:keepLines/>
      <w:pBdr>
        <w:top w:val="nil"/>
        <w:left w:val="nil"/>
        <w:bottom w:val="nil"/>
        <w:right w:val="nil"/>
        <w:between w:val="nil"/>
        <w:bar w:val="nil"/>
      </w:pBdr>
      <w:spacing w:before="160" w:line="240" w:lineRule="auto"/>
      <w:outlineLvl w:val="3"/>
    </w:pPr>
    <w:rPr>
      <w:rFonts w:ascii="Avenir LT Std 55 Roman" w:eastAsiaTheme="majorEastAsia" w:hAnsi="Avenir LT Std 55 Roman" w:cstheme="majorBidi"/>
      <w:b/>
      <w:iCs/>
      <w:color w:val="1A1918"/>
      <w:sz w:val="26"/>
      <w:szCs w:val="24"/>
      <w:bdr w:val="nil"/>
    </w:rPr>
  </w:style>
  <w:style w:type="paragraph" w:styleId="Heading5">
    <w:name w:val="heading 5"/>
    <w:basedOn w:val="Normal"/>
    <w:next w:val="Normal"/>
    <w:link w:val="Heading5Char"/>
    <w:uiPriority w:val="9"/>
    <w:unhideWhenUsed/>
    <w:rsid w:val="0019178A"/>
    <w:pPr>
      <w:keepNext/>
      <w:keepLines/>
      <w:pBdr>
        <w:top w:val="nil"/>
        <w:left w:val="nil"/>
        <w:bottom w:val="nil"/>
        <w:right w:val="nil"/>
        <w:between w:val="nil"/>
        <w:bar w:val="nil"/>
      </w:pBdr>
      <w:spacing w:before="160" w:line="240" w:lineRule="auto"/>
      <w:outlineLvl w:val="4"/>
    </w:pPr>
    <w:rPr>
      <w:rFonts w:ascii="Avenir LT Std 55 Roman" w:eastAsiaTheme="majorEastAsia" w:hAnsi="Avenir LT Std 55 Roman" w:cstheme="majorBidi"/>
      <w:b/>
      <w:color w:val="414140"/>
      <w:sz w:val="24"/>
      <w:szCs w:val="24"/>
      <w:bdr w:val="nil"/>
    </w:rPr>
  </w:style>
  <w:style w:type="paragraph" w:styleId="Heading6">
    <w:name w:val="heading 6"/>
    <w:basedOn w:val="Normal"/>
    <w:next w:val="Normal"/>
    <w:link w:val="Heading6Char"/>
    <w:uiPriority w:val="9"/>
    <w:unhideWhenUsed/>
    <w:rsid w:val="0019178A"/>
    <w:pPr>
      <w:keepNext/>
      <w:keepLines/>
      <w:pBdr>
        <w:top w:val="nil"/>
        <w:left w:val="nil"/>
        <w:bottom w:val="nil"/>
        <w:right w:val="nil"/>
        <w:between w:val="nil"/>
        <w:bar w:val="nil"/>
      </w:pBdr>
      <w:spacing w:before="40" w:line="240" w:lineRule="auto"/>
      <w:outlineLvl w:val="5"/>
    </w:pPr>
    <w:rPr>
      <w:rFonts w:ascii="Avenir LT Std 55 Roman" w:eastAsiaTheme="majorEastAsia" w:hAnsi="Avenir LT Std 55 Roman" w:cstheme="majorBidi"/>
      <w:b/>
      <w:color w:val="1A1918"/>
      <w:sz w:val="24"/>
      <w:szCs w:val="24"/>
      <w:bdr w:val="nil"/>
    </w:rPr>
  </w:style>
  <w:style w:type="paragraph" w:styleId="Heading7">
    <w:name w:val="heading 7"/>
    <w:basedOn w:val="Normal"/>
    <w:next w:val="Normal"/>
    <w:link w:val="Heading7Char"/>
    <w:uiPriority w:val="9"/>
    <w:semiHidden/>
    <w:unhideWhenUsed/>
    <w:rsid w:val="001722A4"/>
    <w:pPr>
      <w:keepNext/>
      <w:keepLines/>
      <w:pBdr>
        <w:top w:val="nil"/>
        <w:left w:val="nil"/>
        <w:bottom w:val="nil"/>
        <w:right w:val="nil"/>
        <w:between w:val="nil"/>
        <w:bar w:val="nil"/>
      </w:pBdr>
      <w:spacing w:before="40" w:after="0" w:line="240" w:lineRule="auto"/>
      <w:outlineLvl w:val="6"/>
    </w:pPr>
    <w:rPr>
      <w:rFonts w:ascii="Avenir LT Std 65 Medium" w:eastAsiaTheme="majorEastAsia" w:hAnsi="Avenir LT Std 65 Medium" w:cstheme="majorBidi"/>
      <w:iCs/>
      <w:color w:val="000000" w:themeColor="text1"/>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C6B3A"/>
    <w:rPr>
      <w:rFonts w:ascii="Avenir LT Std 55 Roman" w:hAnsi="Avenir LT Std 55 Roman"/>
      <w:b w:val="0"/>
      <w:i/>
      <w:color w:val="1B74A0"/>
      <w:u w:val="none"/>
    </w:rPr>
  </w:style>
  <w:style w:type="paragraph" w:styleId="Header">
    <w:name w:val="header"/>
    <w:rsid w:val="00D86E32"/>
    <w:pPr>
      <w:tabs>
        <w:tab w:val="center" w:pos="4320"/>
        <w:tab w:val="right" w:pos="8640"/>
      </w:tabs>
      <w:spacing w:before="120" w:after="120"/>
    </w:pPr>
    <w:rPr>
      <w:rFonts w:ascii="Avenir LT Std 55 Roman" w:hAnsi="Avenir LT Std 55 Roman" w:cs="Arial Unicode MS"/>
      <w:b/>
      <w:color w:val="000000"/>
      <w:sz w:val="24"/>
      <w:szCs w:val="24"/>
      <w:u w:color="000000"/>
    </w:rPr>
  </w:style>
  <w:style w:type="paragraph" w:customStyle="1" w:styleId="HeaderFooter">
    <w:name w:val="Header &amp; Footer"/>
    <w:rsid w:val="00D54271"/>
    <w:pPr>
      <w:tabs>
        <w:tab w:val="right" w:pos="9020"/>
      </w:tabs>
    </w:pPr>
    <w:rPr>
      <w:rFonts w:ascii="Avenir LT Std 55 Roman" w:hAnsi="Avenir LT Std 55 Roman" w:cs="Arial Unicode MS"/>
      <w:color w:val="000000"/>
      <w:szCs w:val="24"/>
    </w:rPr>
  </w:style>
  <w:style w:type="paragraph" w:customStyle="1" w:styleId="Default">
    <w:name w:val="Default"/>
    <w:rsid w:val="0057085A"/>
    <w:rPr>
      <w:rFonts w:ascii="Avenir LT Std 55 Roman" w:hAnsi="Avenir LT Std 55 Roman" w:cs="Arial Unicode MS"/>
      <w:color w:val="000000"/>
      <w:sz w:val="22"/>
      <w:szCs w:val="22"/>
    </w:rPr>
  </w:style>
  <w:style w:type="paragraph" w:customStyle="1" w:styleId="BasicParagraph">
    <w:name w:val="[Basic Paragraph]"/>
    <w:basedOn w:val="Normal"/>
    <w:uiPriority w:val="99"/>
    <w:rsid w:val="0057085A"/>
    <w:pPr>
      <w:widowControl w:val="0"/>
      <w:autoSpaceDE w:val="0"/>
      <w:autoSpaceDN w:val="0"/>
      <w:adjustRightInd w:val="0"/>
      <w:spacing w:before="160" w:after="180" w:line="280" w:lineRule="atLeast"/>
      <w:textAlignment w:val="center"/>
    </w:pPr>
    <w:rPr>
      <w:rFonts w:ascii="Avenir LT Std 55 Roman" w:eastAsia="Arial Unicode MS" w:hAnsi="Avenir LT Std 55 Roman" w:cs="AGaramondPro-Regular"/>
      <w:color w:val="000000"/>
      <w:sz w:val="24"/>
      <w:szCs w:val="24"/>
      <w:bdr w:val="nil"/>
    </w:rPr>
  </w:style>
  <w:style w:type="paragraph" w:styleId="Footer">
    <w:name w:val="footer"/>
    <w:basedOn w:val="Normal"/>
    <w:link w:val="FooterChar"/>
    <w:uiPriority w:val="99"/>
    <w:unhideWhenUsed/>
    <w:rsid w:val="0057085A"/>
    <w:pPr>
      <w:pBdr>
        <w:top w:val="nil"/>
        <w:left w:val="nil"/>
        <w:bottom w:val="nil"/>
        <w:right w:val="nil"/>
        <w:between w:val="nil"/>
        <w:bar w:val="nil"/>
      </w:pBdr>
      <w:tabs>
        <w:tab w:val="center" w:pos="4320"/>
        <w:tab w:val="right" w:pos="8640"/>
      </w:tabs>
      <w:spacing w:before="160" w:line="240" w:lineRule="auto"/>
    </w:pPr>
    <w:rPr>
      <w:rFonts w:ascii="Avenir LT Std 55 Roman" w:eastAsia="Arial Unicode MS" w:hAnsi="Avenir LT Std 55 Roman" w:cs="Times New Roman"/>
      <w:sz w:val="20"/>
      <w:szCs w:val="24"/>
      <w:bdr w:val="nil"/>
    </w:rPr>
  </w:style>
  <w:style w:type="character" w:customStyle="1" w:styleId="FooterChar">
    <w:name w:val="Footer Char"/>
    <w:basedOn w:val="DefaultParagraphFont"/>
    <w:link w:val="Footer"/>
    <w:uiPriority w:val="99"/>
    <w:rsid w:val="0057085A"/>
    <w:rPr>
      <w:rFonts w:ascii="Avenir LT Std 55 Roman" w:hAnsi="Avenir LT Std 55 Roman"/>
      <w:b w:val="0"/>
      <w:i w:val="0"/>
      <w:szCs w:val="24"/>
    </w:rPr>
  </w:style>
  <w:style w:type="character" w:customStyle="1" w:styleId="Heading1Char">
    <w:name w:val="Heading 1 Char"/>
    <w:basedOn w:val="DefaultParagraphFont"/>
    <w:link w:val="Heading1"/>
    <w:uiPriority w:val="9"/>
    <w:rsid w:val="00D86E32"/>
    <w:rPr>
      <w:rFonts w:ascii="Avenir LT Std 55 Roman" w:eastAsiaTheme="majorEastAsia" w:hAnsi="Avenir LT Std 55 Roman" w:cstheme="majorBidi"/>
      <w:b/>
      <w:bCs/>
      <w:i w:val="0"/>
      <w:color w:val="1F8BBF"/>
      <w:sz w:val="32"/>
      <w:szCs w:val="32"/>
      <w:bdr w:val="none" w:sz="0" w:space="0" w:color="auto"/>
    </w:rPr>
  </w:style>
  <w:style w:type="paragraph" w:styleId="BodyText">
    <w:name w:val="Body Text"/>
    <w:basedOn w:val="Normal"/>
    <w:link w:val="BodyTextChar"/>
    <w:semiHidden/>
    <w:rsid w:val="00B8161A"/>
    <w:pPr>
      <w:spacing w:before="16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semiHidden/>
    <w:rsid w:val="00B8161A"/>
    <w:rPr>
      <w:rFonts w:ascii="Arial" w:eastAsia="Times New Roman" w:hAnsi="Arial"/>
      <w:b w:val="0"/>
      <w:i w:val="0"/>
      <w:sz w:val="24"/>
      <w:bdr w:val="none" w:sz="0" w:space="0" w:color="auto"/>
    </w:rPr>
  </w:style>
  <w:style w:type="character" w:customStyle="1" w:styleId="Heading2Char">
    <w:name w:val="Heading 2 Char"/>
    <w:basedOn w:val="DefaultParagraphFont"/>
    <w:link w:val="Heading2"/>
    <w:uiPriority w:val="9"/>
    <w:rsid w:val="00D86E32"/>
    <w:rPr>
      <w:rFonts w:ascii="Avenir LT Std 55 Roman" w:eastAsiaTheme="majorEastAsia" w:hAnsi="Avenir LT Std 55 Roman" w:cstheme="majorBidi"/>
      <w:b/>
      <w:i w:val="0"/>
      <w:color w:val="36A393"/>
      <w:sz w:val="30"/>
      <w:szCs w:val="26"/>
    </w:rPr>
  </w:style>
  <w:style w:type="character" w:customStyle="1" w:styleId="Heading3Char">
    <w:name w:val="Heading 3 Char"/>
    <w:basedOn w:val="DefaultParagraphFont"/>
    <w:link w:val="Heading3"/>
    <w:uiPriority w:val="9"/>
    <w:rsid w:val="00A706E6"/>
    <w:rPr>
      <w:rFonts w:ascii="Avenir LT Std 55 Roman" w:eastAsiaTheme="majorEastAsia" w:hAnsi="Avenir LT Std 55 Roman" w:cstheme="majorBidi"/>
      <w:b/>
      <w:i w:val="0"/>
      <w:color w:val="0F5A7C"/>
      <w:sz w:val="28"/>
      <w:szCs w:val="24"/>
    </w:rPr>
  </w:style>
  <w:style w:type="paragraph" w:styleId="Title">
    <w:name w:val="Title"/>
    <w:basedOn w:val="Normal"/>
    <w:next w:val="Normal"/>
    <w:link w:val="TitleChar"/>
    <w:uiPriority w:val="10"/>
    <w:qFormat/>
    <w:rsid w:val="00C73C29"/>
    <w:pPr>
      <w:pBdr>
        <w:top w:val="nil"/>
        <w:left w:val="nil"/>
        <w:bottom w:val="nil"/>
        <w:right w:val="nil"/>
        <w:between w:val="nil"/>
        <w:bar w:val="nil"/>
      </w:pBdr>
      <w:spacing w:before="360" w:after="360" w:line="240" w:lineRule="auto"/>
      <w:contextualSpacing/>
    </w:pPr>
    <w:rPr>
      <w:rFonts w:ascii="Avenir LT Std 65 Medium" w:eastAsiaTheme="majorEastAsia" w:hAnsi="Avenir LT Std 65 Medium" w:cstheme="majorBidi"/>
      <w:spacing w:val="-10"/>
      <w:kern w:val="28"/>
      <w:sz w:val="48"/>
      <w:szCs w:val="56"/>
      <w:bdr w:val="nil"/>
    </w:rPr>
  </w:style>
  <w:style w:type="character" w:customStyle="1" w:styleId="TitleChar">
    <w:name w:val="Title Char"/>
    <w:basedOn w:val="DefaultParagraphFont"/>
    <w:link w:val="Title"/>
    <w:uiPriority w:val="10"/>
    <w:rsid w:val="00C73C29"/>
    <w:rPr>
      <w:rFonts w:ascii="Avenir LT Std 65 Medium" w:eastAsiaTheme="majorEastAsia" w:hAnsi="Avenir LT Std 65 Medium" w:cstheme="majorBidi"/>
      <w:b w:val="0"/>
      <w:i w:val="0"/>
      <w:spacing w:val="-10"/>
      <w:kern w:val="28"/>
      <w:sz w:val="48"/>
      <w:szCs w:val="56"/>
    </w:rPr>
  </w:style>
  <w:style w:type="paragraph" w:styleId="Subtitle">
    <w:name w:val="Subtitle"/>
    <w:basedOn w:val="Normal"/>
    <w:next w:val="Normal"/>
    <w:link w:val="SubtitleChar"/>
    <w:uiPriority w:val="11"/>
    <w:qFormat/>
    <w:rsid w:val="00561211"/>
    <w:pPr>
      <w:numPr>
        <w:ilvl w:val="1"/>
      </w:numPr>
      <w:pBdr>
        <w:top w:val="nil"/>
        <w:left w:val="nil"/>
        <w:bottom w:val="nil"/>
        <w:right w:val="nil"/>
        <w:between w:val="nil"/>
        <w:bar w:val="nil"/>
      </w:pBdr>
      <w:spacing w:before="160" w:line="240" w:lineRule="auto"/>
    </w:pPr>
    <w:rPr>
      <w:rFonts w:ascii="Avenir LT Std 65 Medium" w:eastAsiaTheme="minorEastAsia" w:hAnsi="Avenir LT Std 65 Medium"/>
      <w:i/>
      <w:color w:val="36A393"/>
      <w:spacing w:val="15"/>
      <w:sz w:val="40"/>
      <w:bdr w:val="nil"/>
    </w:rPr>
  </w:style>
  <w:style w:type="character" w:customStyle="1" w:styleId="SubtitleChar">
    <w:name w:val="Subtitle Char"/>
    <w:basedOn w:val="DefaultParagraphFont"/>
    <w:link w:val="Subtitle"/>
    <w:uiPriority w:val="11"/>
    <w:rsid w:val="00561211"/>
    <w:rPr>
      <w:rFonts w:ascii="Avenir LT Std 65 Medium" w:eastAsiaTheme="minorEastAsia" w:hAnsi="Avenir LT Std 65 Medium" w:cstheme="minorBidi"/>
      <w:b w:val="0"/>
      <w:i/>
      <w:color w:val="36A393"/>
      <w:spacing w:val="15"/>
      <w:sz w:val="40"/>
      <w:szCs w:val="22"/>
    </w:rPr>
  </w:style>
  <w:style w:type="character" w:styleId="PageNumber">
    <w:name w:val="page number"/>
    <w:basedOn w:val="DefaultParagraphFont"/>
    <w:uiPriority w:val="99"/>
    <w:semiHidden/>
    <w:unhideWhenUsed/>
    <w:rsid w:val="00D50FD0"/>
    <w:rPr>
      <w:rFonts w:ascii="Avenir LT Std 55 Roman" w:hAnsi="Avenir LT Std 55 Roman"/>
      <w:b w:val="0"/>
      <w:i w:val="0"/>
    </w:rPr>
  </w:style>
  <w:style w:type="paragraph" w:styleId="ListParagraph">
    <w:name w:val="List Paragraph"/>
    <w:basedOn w:val="Normal"/>
    <w:uiPriority w:val="34"/>
    <w:qFormat/>
    <w:rsid w:val="00D54271"/>
    <w:pPr>
      <w:pBdr>
        <w:top w:val="nil"/>
        <w:left w:val="nil"/>
        <w:bottom w:val="nil"/>
        <w:right w:val="nil"/>
        <w:between w:val="nil"/>
        <w:bar w:val="nil"/>
      </w:pBdr>
      <w:spacing w:before="160" w:line="240" w:lineRule="auto"/>
      <w:ind w:left="720"/>
      <w:contextualSpacing/>
    </w:pPr>
    <w:rPr>
      <w:rFonts w:ascii="Avenir LT Std 55 Roman" w:eastAsia="Arial Unicode MS" w:hAnsi="Avenir LT Std 55 Roman" w:cs="Times New Roman"/>
      <w:sz w:val="24"/>
      <w:szCs w:val="24"/>
      <w:bdr w:val="nil"/>
    </w:rPr>
  </w:style>
  <w:style w:type="paragraph" w:styleId="Quote">
    <w:name w:val="Quote"/>
    <w:basedOn w:val="Normal"/>
    <w:next w:val="Normal"/>
    <w:link w:val="QuoteChar"/>
    <w:uiPriority w:val="29"/>
    <w:rsid w:val="0057085A"/>
    <w:pPr>
      <w:pBdr>
        <w:top w:val="nil"/>
        <w:left w:val="nil"/>
        <w:bottom w:val="nil"/>
        <w:right w:val="nil"/>
        <w:between w:val="nil"/>
        <w:bar w:val="nil"/>
      </w:pBdr>
      <w:spacing w:before="200" w:line="240" w:lineRule="auto"/>
      <w:ind w:left="720" w:right="864"/>
    </w:pPr>
    <w:rPr>
      <w:rFonts w:ascii="Avenir LT Std 55 Roman" w:eastAsia="Arial Unicode MS" w:hAnsi="Avenir LT Std 55 Roman" w:cs="Times New Roman"/>
      <w:i/>
      <w:iCs/>
      <w:color w:val="414140"/>
      <w:sz w:val="24"/>
      <w:szCs w:val="24"/>
      <w:bdr w:val="nil"/>
    </w:rPr>
  </w:style>
  <w:style w:type="character" w:customStyle="1" w:styleId="QuoteChar">
    <w:name w:val="Quote Char"/>
    <w:basedOn w:val="DefaultParagraphFont"/>
    <w:link w:val="Quote"/>
    <w:uiPriority w:val="29"/>
    <w:rsid w:val="0057085A"/>
    <w:rPr>
      <w:rFonts w:ascii="Avenir LT Std 55 Roman" w:hAnsi="Avenir LT Std 55 Roman"/>
      <w:b w:val="0"/>
      <w:i/>
      <w:iCs/>
      <w:color w:val="414140"/>
      <w:sz w:val="24"/>
      <w:szCs w:val="24"/>
    </w:rPr>
  </w:style>
  <w:style w:type="character" w:styleId="SubtleReference">
    <w:name w:val="Subtle Reference"/>
    <w:basedOn w:val="DefaultParagraphFont"/>
    <w:uiPriority w:val="31"/>
    <w:rsid w:val="00DD4E54"/>
    <w:rPr>
      <w:rFonts w:ascii="Avenir LT Std 65 Medium" w:hAnsi="Avenir LT Std 65 Medium"/>
      <w:b w:val="0"/>
      <w:i w:val="0"/>
      <w:smallCaps/>
      <w:color w:val="5A5A5A" w:themeColor="text1" w:themeTint="A5"/>
    </w:rPr>
  </w:style>
  <w:style w:type="character" w:styleId="IntenseReference">
    <w:name w:val="Intense Reference"/>
    <w:basedOn w:val="DefaultParagraphFont"/>
    <w:uiPriority w:val="32"/>
    <w:rsid w:val="00D54271"/>
    <w:rPr>
      <w:rFonts w:ascii="Avenir LT Std 65 Medium" w:hAnsi="Avenir LT Std 65 Medium"/>
      <w:b w:val="0"/>
      <w:bCs/>
      <w:i w:val="0"/>
      <w:smallCaps/>
      <w:color w:val="36A393"/>
      <w:spacing w:val="5"/>
    </w:rPr>
  </w:style>
  <w:style w:type="character" w:styleId="IntenseEmphasis">
    <w:name w:val="Intense Emphasis"/>
    <w:basedOn w:val="DefaultParagraphFont"/>
    <w:uiPriority w:val="21"/>
    <w:rsid w:val="0057085A"/>
    <w:rPr>
      <w:rFonts w:ascii="Avenir LT Std 65 Medium" w:hAnsi="Avenir LT Std 65 Medium"/>
      <w:b w:val="0"/>
      <w:i/>
    </w:rPr>
  </w:style>
  <w:style w:type="character" w:styleId="Strong">
    <w:name w:val="Strong"/>
    <w:basedOn w:val="IntenseEmphasis"/>
    <w:uiPriority w:val="22"/>
    <w:rsid w:val="00D54271"/>
    <w:rPr>
      <w:rFonts w:ascii="Avenir LT Std 55 Roman" w:hAnsi="Avenir LT Std 55 Roman"/>
      <w:b w:val="0"/>
      <w:i/>
    </w:rPr>
  </w:style>
  <w:style w:type="character" w:customStyle="1" w:styleId="Heading4Char">
    <w:name w:val="Heading 4 Char"/>
    <w:basedOn w:val="DefaultParagraphFont"/>
    <w:link w:val="Heading4"/>
    <w:uiPriority w:val="9"/>
    <w:rsid w:val="0019178A"/>
    <w:rPr>
      <w:rFonts w:ascii="Avenir LT Std 55 Roman" w:eastAsiaTheme="majorEastAsia" w:hAnsi="Avenir LT Std 55 Roman" w:cstheme="majorBidi"/>
      <w:b/>
      <w:i w:val="0"/>
      <w:iCs/>
      <w:color w:val="1A1918"/>
      <w:sz w:val="26"/>
      <w:szCs w:val="24"/>
    </w:rPr>
  </w:style>
  <w:style w:type="paragraph" w:styleId="IntenseQuote">
    <w:name w:val="Intense Quote"/>
    <w:basedOn w:val="Normal"/>
    <w:next w:val="Normal"/>
    <w:link w:val="IntenseQuoteChar"/>
    <w:uiPriority w:val="30"/>
    <w:rsid w:val="00755DB2"/>
    <w:pPr>
      <w:pBdr>
        <w:top w:val="single" w:sz="4" w:space="10" w:color="1F8BBF" w:themeColor="accent1"/>
        <w:left w:val="nil"/>
        <w:bottom w:val="single" w:sz="4" w:space="10" w:color="1F8BBF" w:themeColor="accent1"/>
        <w:right w:val="nil"/>
        <w:between w:val="nil"/>
        <w:bar w:val="nil"/>
      </w:pBdr>
      <w:spacing w:before="360" w:after="360" w:line="240" w:lineRule="auto"/>
      <w:ind w:left="864" w:right="864"/>
      <w:jc w:val="center"/>
    </w:pPr>
    <w:rPr>
      <w:rFonts w:ascii="Avenir LT Std 55 Roman" w:eastAsia="Arial Unicode MS" w:hAnsi="Avenir LT Std 55 Roman" w:cs="Times New Roman"/>
      <w:i/>
      <w:iCs/>
      <w:color w:val="1F8BBF" w:themeColor="accent1"/>
      <w:sz w:val="24"/>
      <w:szCs w:val="24"/>
      <w:bdr w:val="nil"/>
    </w:rPr>
  </w:style>
  <w:style w:type="character" w:customStyle="1" w:styleId="IntenseQuoteChar">
    <w:name w:val="Intense Quote Char"/>
    <w:basedOn w:val="DefaultParagraphFont"/>
    <w:link w:val="IntenseQuote"/>
    <w:uiPriority w:val="30"/>
    <w:rsid w:val="00755DB2"/>
    <w:rPr>
      <w:rFonts w:ascii="Avenir LT Std 55 Roman" w:hAnsi="Avenir LT Std 55 Roman"/>
      <w:b w:val="0"/>
      <w:i/>
      <w:iCs/>
      <w:color w:val="1F8BBF" w:themeColor="accent1"/>
      <w:sz w:val="24"/>
      <w:szCs w:val="24"/>
    </w:rPr>
  </w:style>
  <w:style w:type="character" w:customStyle="1" w:styleId="Heading5Char">
    <w:name w:val="Heading 5 Char"/>
    <w:basedOn w:val="DefaultParagraphFont"/>
    <w:link w:val="Heading5"/>
    <w:uiPriority w:val="9"/>
    <w:rsid w:val="0019178A"/>
    <w:rPr>
      <w:rFonts w:ascii="Avenir LT Std 55 Roman" w:eastAsiaTheme="majorEastAsia" w:hAnsi="Avenir LT Std 55 Roman" w:cstheme="majorBidi"/>
      <w:b/>
      <w:i w:val="0"/>
      <w:color w:val="414140"/>
      <w:sz w:val="24"/>
      <w:szCs w:val="24"/>
    </w:rPr>
  </w:style>
  <w:style w:type="character" w:customStyle="1" w:styleId="Heading6Char">
    <w:name w:val="Heading 6 Char"/>
    <w:basedOn w:val="DefaultParagraphFont"/>
    <w:link w:val="Heading6"/>
    <w:uiPriority w:val="9"/>
    <w:rsid w:val="0019178A"/>
    <w:rPr>
      <w:rFonts w:ascii="Avenir LT Std 55 Roman" w:eastAsiaTheme="majorEastAsia" w:hAnsi="Avenir LT Std 55 Roman" w:cstheme="majorBidi"/>
      <w:b/>
      <w:i w:val="0"/>
      <w:color w:val="1A1918"/>
      <w:sz w:val="24"/>
      <w:szCs w:val="24"/>
    </w:rPr>
  </w:style>
  <w:style w:type="character" w:customStyle="1" w:styleId="Heading7Char">
    <w:name w:val="Heading 7 Char"/>
    <w:basedOn w:val="DefaultParagraphFont"/>
    <w:link w:val="Heading7"/>
    <w:uiPriority w:val="9"/>
    <w:semiHidden/>
    <w:rsid w:val="001722A4"/>
    <w:rPr>
      <w:rFonts w:ascii="Avenir LT Std 65 Medium" w:eastAsiaTheme="majorEastAsia" w:hAnsi="Avenir LT Std 65 Medium" w:cstheme="majorBidi"/>
      <w:b w:val="0"/>
      <w:i w:val="0"/>
      <w:iCs/>
      <w:color w:val="000000" w:themeColor="text1"/>
      <w:sz w:val="24"/>
      <w:szCs w:val="24"/>
    </w:rPr>
  </w:style>
  <w:style w:type="character" w:styleId="FollowedHyperlink">
    <w:name w:val="FollowedHyperlink"/>
    <w:basedOn w:val="DefaultParagraphFont"/>
    <w:uiPriority w:val="99"/>
    <w:semiHidden/>
    <w:unhideWhenUsed/>
    <w:rsid w:val="00665338"/>
    <w:rPr>
      <w:rFonts w:ascii="Avenir LT Std 55 Roman" w:hAnsi="Avenir LT Std 55 Roman"/>
      <w:b w:val="0"/>
      <w:i w:val="0"/>
      <w:color w:val="1D79A7"/>
      <w:u w:val="none"/>
    </w:rPr>
  </w:style>
  <w:style w:type="paragraph" w:styleId="FootnoteText">
    <w:name w:val="footnote text"/>
    <w:basedOn w:val="Normal"/>
    <w:link w:val="FootnoteTextChar"/>
    <w:uiPriority w:val="99"/>
    <w:semiHidden/>
    <w:unhideWhenUsed/>
    <w:rsid w:val="00E32C3C"/>
    <w:pPr>
      <w:pBdr>
        <w:top w:val="nil"/>
        <w:left w:val="nil"/>
        <w:bottom w:val="nil"/>
        <w:right w:val="nil"/>
        <w:between w:val="nil"/>
        <w:bar w:val="nil"/>
      </w:pBdr>
      <w:tabs>
        <w:tab w:val="left" w:pos="180"/>
      </w:tabs>
      <w:spacing w:after="20" w:line="240" w:lineRule="auto"/>
      <w:mirrorIndents/>
    </w:pPr>
    <w:rPr>
      <w:rFonts w:ascii="Avenir LT Std 55 Roman" w:eastAsia="Arial Unicode MS" w:hAnsi="Avenir LT Std 55 Roman" w:cs="Times New Roman"/>
      <w:sz w:val="20"/>
      <w:szCs w:val="20"/>
      <w:bdr w:val="nil"/>
    </w:rPr>
  </w:style>
  <w:style w:type="character" w:customStyle="1" w:styleId="FootnoteTextChar">
    <w:name w:val="Footnote Text Char"/>
    <w:basedOn w:val="DefaultParagraphFont"/>
    <w:link w:val="FootnoteText"/>
    <w:uiPriority w:val="99"/>
    <w:semiHidden/>
    <w:rsid w:val="00E32C3C"/>
    <w:rPr>
      <w:rFonts w:ascii="Avenir LT Std 55 Roman" w:hAnsi="Avenir LT Std 55 Roman"/>
      <w:b w:val="0"/>
      <w:i w:val="0"/>
    </w:rPr>
  </w:style>
  <w:style w:type="character" w:styleId="FootnoteReference">
    <w:name w:val="footnote reference"/>
    <w:basedOn w:val="DefaultParagraphFont"/>
    <w:uiPriority w:val="99"/>
    <w:semiHidden/>
    <w:unhideWhenUsed/>
    <w:rsid w:val="000C7A94"/>
    <w:rPr>
      <w:rFonts w:ascii="Avenir LT Std 55 Roman" w:hAnsi="Avenir LT Std 55 Roman"/>
      <w:b w:val="0"/>
      <w:i w:val="0"/>
      <w:vertAlign w:val="superscript"/>
    </w:rPr>
  </w:style>
  <w:style w:type="paragraph" w:styleId="BlockText">
    <w:name w:val="Block Text"/>
    <w:basedOn w:val="Normal"/>
    <w:uiPriority w:val="99"/>
    <w:semiHidden/>
    <w:unhideWhenUsed/>
    <w:rsid w:val="00E80452"/>
    <w:pPr>
      <w:pBdr>
        <w:top w:val="single" w:sz="2" w:space="10" w:color="1F8BBF" w:themeColor="accent1"/>
        <w:left w:val="single" w:sz="2" w:space="10" w:color="1F8BBF" w:themeColor="accent1"/>
        <w:bottom w:val="single" w:sz="2" w:space="10" w:color="1F8BBF" w:themeColor="accent1"/>
        <w:right w:val="single" w:sz="2" w:space="10" w:color="1F8BBF" w:themeColor="accent1"/>
        <w:between w:val="nil"/>
        <w:bar w:val="nil"/>
      </w:pBdr>
      <w:spacing w:before="160" w:line="240" w:lineRule="auto"/>
      <w:ind w:left="1152" w:right="1152"/>
    </w:pPr>
    <w:rPr>
      <w:rFonts w:ascii="Avenir LT Std 55 Roman" w:eastAsiaTheme="minorEastAsia" w:hAnsi="Avenir LT Std 55 Roman"/>
      <w:b/>
      <w:iCs/>
      <w:color w:val="1F8BBF" w:themeColor="accent1"/>
      <w:sz w:val="24"/>
      <w:szCs w:val="24"/>
      <w:bdr w:val="nil"/>
    </w:rPr>
  </w:style>
  <w:style w:type="paragraph" w:styleId="TOCHeading">
    <w:name w:val="TOC Heading"/>
    <w:basedOn w:val="Heading1"/>
    <w:next w:val="Normal"/>
    <w:uiPriority w:val="39"/>
    <w:semiHidden/>
    <w:unhideWhenUsed/>
    <w:qFormat/>
    <w:rsid w:val="00E80452"/>
    <w:pPr>
      <w:pBdr>
        <w:top w:val="nil"/>
        <w:left w:val="nil"/>
        <w:bottom w:val="nil"/>
        <w:right w:val="nil"/>
        <w:between w:val="nil"/>
        <w:bar w:val="nil"/>
      </w:pBdr>
      <w:spacing w:after="0"/>
      <w:outlineLvl w:val="9"/>
    </w:pPr>
    <w:rPr>
      <w:rFonts w:asciiTheme="majorHAnsi" w:hAnsiTheme="majorHAnsi"/>
      <w:bCs w:val="0"/>
      <w:color w:val="1F8BBF" w:themeColor="accent1"/>
      <w:bdr w:val="nil"/>
    </w:rPr>
  </w:style>
  <w:style w:type="character" w:styleId="SubtleEmphasis">
    <w:name w:val="Subtle Emphasis"/>
    <w:basedOn w:val="DefaultParagraphFont"/>
    <w:uiPriority w:val="19"/>
    <w:rsid w:val="0057085A"/>
    <w:rPr>
      <w:rFonts w:ascii="Avenir LT Std 55 Roman" w:hAnsi="Avenir LT Std 55 Roman"/>
      <w:b w:val="0"/>
      <w:i/>
      <w:iCs/>
      <w:color w:val="404040" w:themeColor="text1" w:themeTint="BF"/>
    </w:rPr>
  </w:style>
  <w:style w:type="character" w:styleId="Emphasis">
    <w:name w:val="Emphasis"/>
    <w:basedOn w:val="DefaultParagraphFont"/>
    <w:uiPriority w:val="20"/>
    <w:rsid w:val="0057085A"/>
    <w:rPr>
      <w:rFonts w:ascii="Avenir LT Std 35 Light" w:hAnsi="Avenir LT Std 35 Light"/>
      <w:b w:val="0"/>
      <w:i/>
      <w:iCs/>
    </w:rPr>
  </w:style>
  <w:style w:type="character" w:styleId="BookTitle">
    <w:name w:val="Book Title"/>
    <w:basedOn w:val="DefaultParagraphFont"/>
    <w:uiPriority w:val="33"/>
    <w:rsid w:val="0057085A"/>
    <w:rPr>
      <w:rFonts w:ascii="Avenir LT Std 55 Roman" w:hAnsi="Avenir LT Std 55 Roman"/>
      <w:b w:val="0"/>
      <w:bCs/>
      <w:i/>
      <w:iCs/>
      <w:spacing w:val="5"/>
    </w:rPr>
  </w:style>
  <w:style w:type="paragraph" w:styleId="EndnoteText">
    <w:name w:val="endnote text"/>
    <w:basedOn w:val="FootnoteText"/>
    <w:link w:val="EndnoteTextChar"/>
    <w:uiPriority w:val="99"/>
    <w:semiHidden/>
    <w:unhideWhenUsed/>
    <w:rsid w:val="00460528"/>
    <w:pPr>
      <w:ind w:left="90" w:hanging="90"/>
    </w:pPr>
  </w:style>
  <w:style w:type="character" w:customStyle="1" w:styleId="EndnoteTextChar">
    <w:name w:val="Endnote Text Char"/>
    <w:basedOn w:val="DefaultParagraphFont"/>
    <w:link w:val="EndnoteText"/>
    <w:uiPriority w:val="99"/>
    <w:semiHidden/>
    <w:rsid w:val="00460528"/>
    <w:rPr>
      <w:rFonts w:ascii="Avenir LT Std 55 Roman" w:hAnsi="Avenir LT Std 55 Roman"/>
      <w:b w:val="0"/>
      <w:i w:val="0"/>
    </w:rPr>
  </w:style>
  <w:style w:type="character" w:styleId="EndnoteReference">
    <w:name w:val="endnote reference"/>
    <w:basedOn w:val="DefaultParagraphFont"/>
    <w:uiPriority w:val="99"/>
    <w:semiHidden/>
    <w:unhideWhenUsed/>
    <w:rsid w:val="00BB0D53"/>
    <w:rPr>
      <w:rFonts w:ascii="Avenir LT Std 55 Roman" w:hAnsi="Avenir LT Std 55 Roman"/>
      <w:b w:val="0"/>
      <w:i w:val="0"/>
      <w:vertAlign w:val="superscript"/>
    </w:rPr>
  </w:style>
  <w:style w:type="paragraph" w:styleId="DocumentMap">
    <w:name w:val="Document Map"/>
    <w:basedOn w:val="Normal"/>
    <w:link w:val="DocumentMapChar"/>
    <w:uiPriority w:val="99"/>
    <w:semiHidden/>
    <w:unhideWhenUsed/>
    <w:rsid w:val="00665338"/>
    <w:pPr>
      <w:pBdr>
        <w:top w:val="nil"/>
        <w:left w:val="nil"/>
        <w:bottom w:val="nil"/>
        <w:right w:val="nil"/>
        <w:between w:val="nil"/>
        <w:bar w:val="nil"/>
      </w:pBdr>
      <w:spacing w:after="0" w:line="240" w:lineRule="auto"/>
    </w:pPr>
    <w:rPr>
      <w:rFonts w:ascii="Avenir LT Std 55 Roman" w:eastAsia="Arial Unicode MS" w:hAnsi="Avenir LT Std 55 Roman" w:cs="Times New Roman"/>
      <w:sz w:val="26"/>
      <w:szCs w:val="26"/>
      <w:bdr w:val="nil"/>
    </w:rPr>
  </w:style>
  <w:style w:type="character" w:customStyle="1" w:styleId="DocumentMapChar">
    <w:name w:val="Document Map Char"/>
    <w:basedOn w:val="DefaultParagraphFont"/>
    <w:link w:val="DocumentMap"/>
    <w:uiPriority w:val="99"/>
    <w:semiHidden/>
    <w:rsid w:val="00665338"/>
    <w:rPr>
      <w:rFonts w:ascii="Avenir LT Std 55 Roman" w:hAnsi="Avenir LT Std 55 Roman"/>
      <w:b w:val="0"/>
      <w:i w:val="0"/>
      <w:sz w:val="26"/>
      <w:szCs w:val="26"/>
    </w:rPr>
  </w:style>
  <w:style w:type="paragraph" w:styleId="EnvelopeAddress">
    <w:name w:val="envelope address"/>
    <w:basedOn w:val="Normal"/>
    <w:uiPriority w:val="99"/>
    <w:semiHidden/>
    <w:unhideWhenUsed/>
    <w:rsid w:val="00665338"/>
    <w:pPr>
      <w:framePr w:w="7920" w:h="1980" w:hRule="exact" w:hSpace="180" w:wrap="auto" w:hAnchor="page" w:xAlign="center" w:yAlign="bottom"/>
      <w:pBdr>
        <w:top w:val="nil"/>
        <w:left w:val="nil"/>
        <w:bottom w:val="nil"/>
        <w:right w:val="nil"/>
        <w:between w:val="nil"/>
        <w:bar w:val="nil"/>
      </w:pBdr>
      <w:spacing w:after="0" w:line="240" w:lineRule="auto"/>
      <w:ind w:left="2880"/>
    </w:pPr>
    <w:rPr>
      <w:rFonts w:ascii="Avenir LT Std 55 Roman" w:eastAsiaTheme="majorEastAsia" w:hAnsi="Avenir LT Std 55 Roman" w:cstheme="majorBidi"/>
      <w:sz w:val="24"/>
      <w:szCs w:val="24"/>
      <w:bdr w:val="nil"/>
    </w:rPr>
  </w:style>
  <w:style w:type="paragraph" w:styleId="EnvelopeReturn">
    <w:name w:val="envelope return"/>
    <w:basedOn w:val="Normal"/>
    <w:uiPriority w:val="99"/>
    <w:semiHidden/>
    <w:unhideWhenUsed/>
    <w:rsid w:val="00665338"/>
    <w:pPr>
      <w:pBdr>
        <w:top w:val="nil"/>
        <w:left w:val="nil"/>
        <w:bottom w:val="nil"/>
        <w:right w:val="nil"/>
        <w:between w:val="nil"/>
        <w:bar w:val="nil"/>
      </w:pBdr>
      <w:spacing w:after="0" w:line="240" w:lineRule="auto"/>
    </w:pPr>
    <w:rPr>
      <w:rFonts w:ascii="Avenir LT Std 55 Roman" w:eastAsiaTheme="majorEastAsia" w:hAnsi="Avenir LT Std 55 Roman" w:cstheme="majorBidi"/>
      <w:sz w:val="20"/>
      <w:szCs w:val="20"/>
      <w:bdr w:val="nil"/>
    </w:rPr>
  </w:style>
  <w:style w:type="character" w:styleId="HTMLAcronym">
    <w:name w:val="HTML Acronym"/>
    <w:basedOn w:val="DefaultParagraphFont"/>
    <w:uiPriority w:val="99"/>
    <w:semiHidden/>
    <w:unhideWhenUsed/>
    <w:rsid w:val="00665338"/>
    <w:rPr>
      <w:rFonts w:ascii="Avenir LT Std 55 Roman" w:hAnsi="Avenir LT Std 55 Roman"/>
      <w:b w:val="0"/>
      <w:i w:val="0"/>
    </w:rPr>
  </w:style>
  <w:style w:type="paragraph" w:styleId="HTMLAddress">
    <w:name w:val="HTML Address"/>
    <w:basedOn w:val="Normal"/>
    <w:link w:val="HTMLAddressChar"/>
    <w:uiPriority w:val="99"/>
    <w:semiHidden/>
    <w:unhideWhenUsed/>
    <w:rsid w:val="00665338"/>
    <w:pPr>
      <w:pBdr>
        <w:top w:val="nil"/>
        <w:left w:val="nil"/>
        <w:bottom w:val="nil"/>
        <w:right w:val="nil"/>
        <w:between w:val="nil"/>
        <w:bar w:val="nil"/>
      </w:pBdr>
      <w:spacing w:after="0" w:line="240" w:lineRule="auto"/>
    </w:pPr>
    <w:rPr>
      <w:rFonts w:ascii="Avenir LT Std 55 Roman" w:eastAsia="Arial Unicode MS" w:hAnsi="Avenir LT Std 55 Roman" w:cs="Times New Roman"/>
      <w:i/>
      <w:iCs/>
      <w:sz w:val="24"/>
      <w:szCs w:val="24"/>
      <w:bdr w:val="nil"/>
    </w:rPr>
  </w:style>
  <w:style w:type="character" w:customStyle="1" w:styleId="HTMLAddressChar">
    <w:name w:val="HTML Address Char"/>
    <w:basedOn w:val="DefaultParagraphFont"/>
    <w:link w:val="HTMLAddress"/>
    <w:uiPriority w:val="99"/>
    <w:semiHidden/>
    <w:rsid w:val="00665338"/>
    <w:rPr>
      <w:rFonts w:ascii="Avenir LT Std 55 Roman" w:hAnsi="Avenir LT Std 55 Roman"/>
      <w:b w:val="0"/>
      <w:i/>
      <w:iCs/>
      <w:sz w:val="24"/>
      <w:szCs w:val="24"/>
    </w:rPr>
  </w:style>
  <w:style w:type="character" w:styleId="HTMLCite">
    <w:name w:val="HTML Cite"/>
    <w:basedOn w:val="DefaultParagraphFont"/>
    <w:uiPriority w:val="99"/>
    <w:semiHidden/>
    <w:unhideWhenUsed/>
    <w:rsid w:val="00665338"/>
    <w:rPr>
      <w:rFonts w:ascii="Avenir LT Std 55 Roman" w:hAnsi="Avenir LT Std 55 Roman"/>
      <w:b w:val="0"/>
      <w:i/>
      <w:iCs/>
    </w:rPr>
  </w:style>
  <w:style w:type="character" w:styleId="HTMLCode">
    <w:name w:val="HTML Code"/>
    <w:basedOn w:val="DefaultParagraphFont"/>
    <w:uiPriority w:val="99"/>
    <w:semiHidden/>
    <w:unhideWhenUsed/>
    <w:rsid w:val="00665338"/>
    <w:rPr>
      <w:rFonts w:ascii="Consolas" w:hAnsi="Consolas" w:cs="Consolas"/>
      <w:b w:val="0"/>
      <w:i w:val="0"/>
      <w:sz w:val="20"/>
      <w:szCs w:val="20"/>
    </w:rPr>
  </w:style>
  <w:style w:type="character" w:styleId="HTMLDefinition">
    <w:name w:val="HTML Definition"/>
    <w:basedOn w:val="DefaultParagraphFont"/>
    <w:uiPriority w:val="99"/>
    <w:semiHidden/>
    <w:unhideWhenUsed/>
    <w:rsid w:val="00665338"/>
    <w:rPr>
      <w:rFonts w:ascii="Avenir LT Std 55 Roman" w:hAnsi="Avenir LT Std 55 Roman"/>
      <w:b w:val="0"/>
      <w:i/>
      <w:iCs/>
    </w:rPr>
  </w:style>
  <w:style w:type="paragraph" w:styleId="Index1">
    <w:name w:val="index 1"/>
    <w:basedOn w:val="Normal"/>
    <w:next w:val="Normal"/>
    <w:autoRedefine/>
    <w:uiPriority w:val="99"/>
    <w:semiHidden/>
    <w:unhideWhenUsed/>
    <w:rsid w:val="00665338"/>
    <w:pPr>
      <w:pBdr>
        <w:top w:val="nil"/>
        <w:left w:val="nil"/>
        <w:bottom w:val="nil"/>
        <w:right w:val="nil"/>
        <w:between w:val="nil"/>
        <w:bar w:val="nil"/>
      </w:pBdr>
      <w:spacing w:after="0" w:line="240" w:lineRule="auto"/>
      <w:ind w:left="240" w:hanging="240"/>
    </w:pPr>
    <w:rPr>
      <w:rFonts w:ascii="Avenir LT Std 55 Roman" w:eastAsia="Arial Unicode MS" w:hAnsi="Avenir LT Std 55 Roman" w:cs="Times New Roman"/>
      <w:sz w:val="24"/>
      <w:szCs w:val="24"/>
      <w:bdr w:val="nil"/>
    </w:rPr>
  </w:style>
  <w:style w:type="paragraph" w:styleId="IndexHeading">
    <w:name w:val="index heading"/>
    <w:basedOn w:val="Normal"/>
    <w:next w:val="Index1"/>
    <w:uiPriority w:val="99"/>
    <w:semiHidden/>
    <w:unhideWhenUsed/>
    <w:rsid w:val="00665338"/>
    <w:pPr>
      <w:pBdr>
        <w:top w:val="nil"/>
        <w:left w:val="nil"/>
        <w:bottom w:val="nil"/>
        <w:right w:val="nil"/>
        <w:between w:val="nil"/>
        <w:bar w:val="nil"/>
      </w:pBdr>
      <w:spacing w:before="160" w:line="240" w:lineRule="auto"/>
    </w:pPr>
    <w:rPr>
      <w:rFonts w:ascii="Avenir LT Std 65 Medium" w:eastAsiaTheme="majorEastAsia" w:hAnsi="Avenir LT Std 65 Medium" w:cstheme="majorBidi"/>
      <w:bCs/>
      <w:sz w:val="24"/>
      <w:szCs w:val="24"/>
      <w:bdr w:val="nil"/>
    </w:rPr>
  </w:style>
  <w:style w:type="paragraph" w:styleId="MessageHeader">
    <w:name w:val="Message Header"/>
    <w:basedOn w:val="Normal"/>
    <w:link w:val="MessageHeaderChar"/>
    <w:uiPriority w:val="99"/>
    <w:semiHidden/>
    <w:unhideWhenUsed/>
    <w:rsid w:val="00665338"/>
    <w:pPr>
      <w:pBdr>
        <w:top w:val="single" w:sz="6" w:space="1" w:color="auto"/>
        <w:left w:val="single" w:sz="6" w:space="1" w:color="auto"/>
        <w:bottom w:val="single" w:sz="6" w:space="1" w:color="auto"/>
        <w:right w:val="single" w:sz="6" w:space="1" w:color="auto"/>
        <w:between w:val="nil"/>
        <w:bar w:val="nil"/>
      </w:pBdr>
      <w:shd w:val="pct20" w:color="auto" w:fill="auto"/>
      <w:spacing w:after="0" w:line="240" w:lineRule="auto"/>
      <w:ind w:left="1080" w:hanging="1080"/>
    </w:pPr>
    <w:rPr>
      <w:rFonts w:ascii="Avenir LT Std 55 Roman" w:eastAsiaTheme="majorEastAsia" w:hAnsi="Avenir LT Std 55 Roman" w:cstheme="majorBidi"/>
      <w:b/>
      <w:sz w:val="24"/>
      <w:szCs w:val="24"/>
      <w:bdr w:val="nil"/>
    </w:rPr>
  </w:style>
  <w:style w:type="character" w:customStyle="1" w:styleId="MessageHeaderChar">
    <w:name w:val="Message Header Char"/>
    <w:basedOn w:val="DefaultParagraphFont"/>
    <w:link w:val="MessageHeader"/>
    <w:uiPriority w:val="99"/>
    <w:semiHidden/>
    <w:rsid w:val="00665338"/>
    <w:rPr>
      <w:rFonts w:ascii="Avenir LT Std 55 Roman" w:eastAsiaTheme="majorEastAsia" w:hAnsi="Avenir LT Std 55 Roman" w:cstheme="majorBidi"/>
      <w:b/>
      <w:i w:val="0"/>
      <w:sz w:val="24"/>
      <w:szCs w:val="24"/>
      <w:shd w:val="pct20" w:color="auto" w:fill="auto"/>
    </w:rPr>
  </w:style>
  <w:style w:type="paragraph" w:styleId="NormalWeb">
    <w:name w:val="Normal (Web)"/>
    <w:basedOn w:val="Normal"/>
    <w:uiPriority w:val="99"/>
    <w:semiHidden/>
    <w:unhideWhenUsed/>
    <w:rsid w:val="00665338"/>
    <w:pPr>
      <w:pBdr>
        <w:top w:val="nil"/>
        <w:left w:val="nil"/>
        <w:bottom w:val="nil"/>
        <w:right w:val="nil"/>
        <w:between w:val="nil"/>
        <w:bar w:val="nil"/>
      </w:pBdr>
      <w:spacing w:before="160" w:line="240" w:lineRule="auto"/>
    </w:pPr>
    <w:rPr>
      <w:rFonts w:ascii="Avenir LT Std 55 Roman" w:eastAsia="Arial Unicode MS" w:hAnsi="Avenir LT Std 55 Roman" w:cs="Times New Roman"/>
      <w:sz w:val="24"/>
      <w:szCs w:val="24"/>
      <w:bdr w:val="nil"/>
    </w:rPr>
  </w:style>
  <w:style w:type="paragraph" w:styleId="TOAHeading">
    <w:name w:val="toa heading"/>
    <w:basedOn w:val="Normal"/>
    <w:next w:val="Normal"/>
    <w:uiPriority w:val="99"/>
    <w:semiHidden/>
    <w:unhideWhenUsed/>
    <w:rsid w:val="00665338"/>
    <w:pPr>
      <w:pBdr>
        <w:top w:val="nil"/>
        <w:left w:val="nil"/>
        <w:bottom w:val="nil"/>
        <w:right w:val="nil"/>
        <w:between w:val="nil"/>
        <w:bar w:val="nil"/>
      </w:pBdr>
      <w:spacing w:before="120" w:line="240" w:lineRule="auto"/>
    </w:pPr>
    <w:rPr>
      <w:rFonts w:ascii="Avenir LT Std 55 Roman" w:eastAsiaTheme="majorEastAsia" w:hAnsi="Avenir LT Std 55 Roman" w:cstheme="majorBidi"/>
      <w:b/>
      <w:bCs/>
      <w:sz w:val="24"/>
      <w:szCs w:val="24"/>
      <w:bdr w:val="nil"/>
    </w:rPr>
  </w:style>
  <w:style w:type="paragraph" w:styleId="BalloonText">
    <w:name w:val="Balloon Text"/>
    <w:basedOn w:val="Normal"/>
    <w:link w:val="BalloonTextChar"/>
    <w:uiPriority w:val="99"/>
    <w:semiHidden/>
    <w:unhideWhenUsed/>
    <w:rsid w:val="00FF490C"/>
    <w:pPr>
      <w:pBdr>
        <w:top w:val="nil"/>
        <w:left w:val="nil"/>
        <w:bottom w:val="nil"/>
        <w:right w:val="nil"/>
        <w:between w:val="nil"/>
        <w:bar w:val="nil"/>
      </w:pBdr>
      <w:spacing w:after="0" w:line="240" w:lineRule="auto"/>
    </w:pPr>
    <w:rPr>
      <w:rFonts w:ascii="Avenir LT Std 55 Roman" w:eastAsia="Arial Unicode MS" w:hAnsi="Avenir LT Std 55 Roman" w:cs="Times New Roman"/>
      <w:sz w:val="18"/>
      <w:szCs w:val="18"/>
      <w:bdr w:val="nil"/>
    </w:rPr>
  </w:style>
  <w:style w:type="character" w:customStyle="1" w:styleId="BalloonTextChar">
    <w:name w:val="Balloon Text Char"/>
    <w:basedOn w:val="DefaultParagraphFont"/>
    <w:link w:val="BalloonText"/>
    <w:uiPriority w:val="99"/>
    <w:semiHidden/>
    <w:rsid w:val="00FF490C"/>
    <w:rPr>
      <w:rFonts w:ascii="Avenir LT Std 55 Roman" w:hAnsi="Avenir LT Std 55 Roman"/>
      <w:b w:val="0"/>
      <w:i w:val="0"/>
      <w:sz w:val="18"/>
      <w:szCs w:val="18"/>
    </w:rPr>
  </w:style>
  <w:style w:type="character" w:styleId="Hashtag">
    <w:name w:val="Hashtag"/>
    <w:basedOn w:val="Hyperlink"/>
    <w:uiPriority w:val="99"/>
    <w:semiHidden/>
    <w:unhideWhenUsed/>
    <w:rsid w:val="00745DD5"/>
    <w:rPr>
      <w:rFonts w:ascii="Avenir LT Std 55 Roman" w:hAnsi="Avenir LT Std 55 Roman"/>
      <w:b w:val="0"/>
      <w:i/>
      <w:color w:val="1B74A0"/>
      <w:u w:val="none"/>
      <w:shd w:val="clear" w:color="auto" w:fill="E1DFDD"/>
    </w:rPr>
  </w:style>
  <w:style w:type="character" w:styleId="Mention">
    <w:name w:val="Mention"/>
    <w:basedOn w:val="Hyperlink"/>
    <w:uiPriority w:val="99"/>
    <w:unhideWhenUsed/>
    <w:rsid w:val="00745DD5"/>
    <w:rPr>
      <w:rFonts w:ascii="Avenir LT Std 55 Roman" w:hAnsi="Avenir LT Std 55 Roman"/>
      <w:b w:val="0"/>
      <w:i/>
      <w:color w:val="1B74A0"/>
      <w:u w:val="none"/>
      <w:shd w:val="clear" w:color="auto" w:fill="E1DFDD"/>
    </w:rPr>
  </w:style>
  <w:style w:type="character" w:styleId="SmartLink">
    <w:name w:val="Smart Link"/>
    <w:basedOn w:val="Hyperlink"/>
    <w:uiPriority w:val="99"/>
    <w:semiHidden/>
    <w:unhideWhenUsed/>
    <w:rsid w:val="00745DD5"/>
    <w:rPr>
      <w:rFonts w:ascii="Avenir LT Std 55 Roman" w:hAnsi="Avenir LT Std 55 Roman"/>
      <w:b w:val="0"/>
      <w:i/>
      <w:color w:val="1B74A0"/>
      <w:u w:val="none"/>
      <w:shd w:val="clear" w:color="auto" w:fill="F3F2F1"/>
    </w:rPr>
  </w:style>
  <w:style w:type="paragraph" w:styleId="Caption">
    <w:name w:val="caption"/>
    <w:basedOn w:val="Normal"/>
    <w:next w:val="Normal"/>
    <w:uiPriority w:val="35"/>
    <w:semiHidden/>
    <w:unhideWhenUsed/>
    <w:qFormat/>
    <w:rsid w:val="000C7A94"/>
    <w:pPr>
      <w:pBdr>
        <w:top w:val="nil"/>
        <w:left w:val="nil"/>
        <w:bottom w:val="nil"/>
        <w:right w:val="nil"/>
        <w:between w:val="nil"/>
        <w:bar w:val="nil"/>
      </w:pBdr>
      <w:spacing w:after="200" w:line="240" w:lineRule="auto"/>
    </w:pPr>
    <w:rPr>
      <w:rFonts w:ascii="Avenir LT Std 55 Roman" w:eastAsia="Arial Unicode MS" w:hAnsi="Avenir LT Std 55 Roman" w:cs="Times New Roman"/>
      <w:iCs/>
      <w:color w:val="000000" w:themeColor="text2"/>
      <w:sz w:val="18"/>
      <w:szCs w:val="18"/>
      <w:bdr w:val="nil"/>
    </w:rPr>
  </w:style>
  <w:style w:type="character" w:styleId="SmartHyperlink">
    <w:name w:val="Smart Hyperlink"/>
    <w:basedOn w:val="Hyperlink"/>
    <w:uiPriority w:val="99"/>
    <w:semiHidden/>
    <w:unhideWhenUsed/>
    <w:rsid w:val="00BB0D53"/>
    <w:rPr>
      <w:rFonts w:ascii="Avenir LT Std 55 Roman" w:hAnsi="Avenir LT Std 55 Roman"/>
      <w:b w:val="0"/>
      <w:i/>
      <w:color w:val="1B74A0"/>
      <w:u w:val="none"/>
    </w:rPr>
  </w:style>
  <w:style w:type="table" w:styleId="TableGrid">
    <w:name w:val="Table Grid"/>
    <w:basedOn w:val="TableNormal"/>
    <w:uiPriority w:val="39"/>
    <w:rsid w:val="003A49D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3A49DF"/>
    <w:pPr>
      <w:spacing w:line="240" w:lineRule="auto"/>
    </w:pPr>
    <w:rPr>
      <w:sz w:val="20"/>
      <w:szCs w:val="20"/>
    </w:rPr>
  </w:style>
  <w:style w:type="character" w:customStyle="1" w:styleId="CommentTextChar">
    <w:name w:val="Comment Text Char"/>
    <w:basedOn w:val="DefaultParagraphFont"/>
    <w:link w:val="CommentText"/>
    <w:uiPriority w:val="99"/>
    <w:semiHidden/>
    <w:rsid w:val="003A49DF"/>
    <w:rPr>
      <w:rFonts w:asciiTheme="minorHAnsi" w:eastAsiaTheme="minorHAnsi" w:hAnsiTheme="minorHAnsi" w:cstheme="minorBidi"/>
      <w:bdr w:val="none" w:sz="0" w:space="0" w:color="auto"/>
    </w:rPr>
  </w:style>
  <w:style w:type="character" w:styleId="CommentReference">
    <w:name w:val="annotation reference"/>
    <w:basedOn w:val="DefaultParagraphFont"/>
    <w:uiPriority w:val="99"/>
    <w:semiHidden/>
    <w:unhideWhenUsed/>
    <w:rsid w:val="003A49DF"/>
    <w:rPr>
      <w:sz w:val="16"/>
      <w:szCs w:val="16"/>
    </w:rPr>
  </w:style>
  <w:style w:type="paragraph" w:customStyle="1" w:styleId="paragraph">
    <w:name w:val="paragraph"/>
    <w:basedOn w:val="Normal"/>
    <w:rsid w:val="003A49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A49DF"/>
  </w:style>
  <w:style w:type="character" w:customStyle="1" w:styleId="eop">
    <w:name w:val="eop"/>
    <w:basedOn w:val="DefaultParagraphFont"/>
    <w:rsid w:val="003A49DF"/>
  </w:style>
  <w:style w:type="paragraph" w:styleId="CommentSubject">
    <w:name w:val="annotation subject"/>
    <w:basedOn w:val="CommentText"/>
    <w:next w:val="CommentText"/>
    <w:link w:val="CommentSubjectChar"/>
    <w:uiPriority w:val="99"/>
    <w:semiHidden/>
    <w:unhideWhenUsed/>
    <w:rsid w:val="003A49DF"/>
    <w:rPr>
      <w:b/>
      <w:bCs/>
    </w:rPr>
  </w:style>
  <w:style w:type="character" w:customStyle="1" w:styleId="CommentSubjectChar">
    <w:name w:val="Comment Subject Char"/>
    <w:basedOn w:val="CommentTextChar"/>
    <w:link w:val="CommentSubject"/>
    <w:uiPriority w:val="99"/>
    <w:semiHidden/>
    <w:rsid w:val="003A49DF"/>
    <w:rPr>
      <w:rFonts w:asciiTheme="minorHAnsi" w:eastAsiaTheme="minorHAnsi" w:hAnsiTheme="minorHAnsi" w:cstheme="minorBidi"/>
      <w:b/>
      <w:bCs/>
      <w:bdr w:val="none" w:sz="0" w:space="0" w:color="auto"/>
    </w:rPr>
  </w:style>
  <w:style w:type="character" w:styleId="UnresolvedMention">
    <w:name w:val="Unresolved Mention"/>
    <w:basedOn w:val="DefaultParagraphFont"/>
    <w:uiPriority w:val="99"/>
    <w:unhideWhenUsed/>
    <w:rsid w:val="00182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495331">
      <w:bodyDiv w:val="1"/>
      <w:marLeft w:val="0"/>
      <w:marRight w:val="0"/>
      <w:marTop w:val="0"/>
      <w:marBottom w:val="0"/>
      <w:divBdr>
        <w:top w:val="none" w:sz="0" w:space="0" w:color="auto"/>
        <w:left w:val="none" w:sz="0" w:space="0" w:color="auto"/>
        <w:bottom w:val="none" w:sz="0" w:space="0" w:color="auto"/>
        <w:right w:val="none" w:sz="0" w:space="0" w:color="auto"/>
      </w:divBdr>
    </w:div>
    <w:div w:id="1539314563">
      <w:bodyDiv w:val="1"/>
      <w:marLeft w:val="0"/>
      <w:marRight w:val="0"/>
      <w:marTop w:val="0"/>
      <w:marBottom w:val="0"/>
      <w:divBdr>
        <w:top w:val="none" w:sz="0" w:space="0" w:color="auto"/>
        <w:left w:val="none" w:sz="0" w:space="0" w:color="auto"/>
        <w:bottom w:val="none" w:sz="0" w:space="0" w:color="auto"/>
        <w:right w:val="none" w:sz="0" w:space="0" w:color="auto"/>
      </w:divBdr>
    </w:div>
    <w:div w:id="1880193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sources.ca.gov/Initiatives/Expanding-Nature-Based-Solut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2.arb.ca.gov/members-scientific-review-pane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2.arb.ca.gov/sites/default/files/2022-05/CG_Membership_05_2022.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2.arb.ca.gov/our-work/programs/sustainable-communities-program/project-solicitation/frequently-asked-ques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Custom%20Templates\document_publication.dotx" TargetMode="External"/></Relationships>
</file>

<file path=word/theme/theme1.xml><?xml version="1.0" encoding="utf-8"?>
<a:theme xmlns:a="http://schemas.openxmlformats.org/drawingml/2006/main" name="CARB_theme">
  <a:themeElements>
    <a:clrScheme name="CARB Colors">
      <a:dk1>
        <a:srgbClr val="000000"/>
      </a:dk1>
      <a:lt1>
        <a:srgbClr val="FFFFFF"/>
      </a:lt1>
      <a:dk2>
        <a:srgbClr val="000000"/>
      </a:dk2>
      <a:lt2>
        <a:srgbClr val="E7E6E6"/>
      </a:lt2>
      <a:accent1>
        <a:srgbClr val="1F8BBF"/>
      </a:accent1>
      <a:accent2>
        <a:srgbClr val="36A393"/>
      </a:accent2>
      <a:accent3>
        <a:srgbClr val="0F5A7C"/>
      </a:accent3>
      <a:accent4>
        <a:srgbClr val="FDB727"/>
      </a:accent4>
      <a:accent5>
        <a:srgbClr val="4D4D4F"/>
      </a:accent5>
      <a:accent6>
        <a:srgbClr val="DE536F"/>
      </a:accent6>
      <a:hlink>
        <a:srgbClr val="1B74A0"/>
      </a:hlink>
      <a:folHlink>
        <a:srgbClr val="1B74A0"/>
      </a:folHlink>
    </a:clrScheme>
    <a:fontScheme name="Custom 1">
      <a:majorFont>
        <a:latin typeface="Avenir LT Std 55 Roman"/>
        <a:ea typeface="Helvetica"/>
        <a:cs typeface="Helvetica"/>
      </a:majorFont>
      <a:minorFont>
        <a:latin typeface="Avenir LT Std 55 Roman"/>
        <a:ea typeface="Helvetica"/>
        <a:cs typeface="Helvetica"/>
      </a:minorFont>
    </a:fontScheme>
    <a:fmtScheme name="CARB_color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E6A73029DF8A44DBBB83F73AC9DAD57" ma:contentTypeVersion="16" ma:contentTypeDescription="Create a new document." ma:contentTypeScope="" ma:versionID="40a0262b63d8b5223bca514b641c3f22">
  <xsd:schema xmlns:xsd="http://www.w3.org/2001/XMLSchema" xmlns:xs="http://www.w3.org/2001/XMLSchema" xmlns:p="http://schemas.microsoft.com/office/2006/metadata/properties" xmlns:ns2="fcd4474a-0556-4311-96a2-e59e3cccfdc9" xmlns:ns3="916e2c6f-7716-484a-9f06-7a80088ea94f" targetNamespace="http://schemas.microsoft.com/office/2006/metadata/properties" ma:root="true" ma:fieldsID="617853b4230bdd92efeeff1006a55193" ns2:_="" ns3:_="">
    <xsd:import namespace="fcd4474a-0556-4311-96a2-e59e3cccfdc9"/>
    <xsd:import namespace="916e2c6f-7716-484a-9f06-7a80088ea9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d4474a-0556-4311-96a2-e59e3cccf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5073050-3fd1-4e92-a2b5-a3b9c7057e57"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6e2c6f-7716-484a-9f06-7a80088ea9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6f91603-6d2b-4f8a-aba5-b396ad73976e}" ma:internalName="TaxCatchAll" ma:showField="CatchAllData" ma:web="916e2c6f-7716-484a-9f06-7a80088ea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cd4474a-0556-4311-96a2-e59e3cccfdc9">
      <Terms xmlns="http://schemas.microsoft.com/office/infopath/2007/PartnerControls"/>
    </lcf76f155ced4ddcb4097134ff3c332f>
    <TaxCatchAll xmlns="916e2c6f-7716-484a-9f06-7a80088ea94f" xsi:nil="true"/>
    <SharedWithUsers xmlns="916e2c6f-7716-484a-9f06-7a80088ea94f">
      <UserInfo>
        <DisplayName>Zauscher, Melanie@ARB</DisplayName>
        <AccountId>66</AccountId>
        <AccountType/>
      </UserInfo>
      <UserInfo>
        <DisplayName>Kurz, Aaron@ARB</DisplayName>
        <AccountId>1005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D38EDB-D580-4093-A1EC-8359ED33C884}">
  <ds:schemaRefs>
    <ds:schemaRef ds:uri="http://schemas.openxmlformats.org/officeDocument/2006/bibliography"/>
  </ds:schemaRefs>
</ds:datastoreItem>
</file>

<file path=customXml/itemProps2.xml><?xml version="1.0" encoding="utf-8"?>
<ds:datastoreItem xmlns:ds="http://schemas.openxmlformats.org/officeDocument/2006/customXml" ds:itemID="{AD089577-202D-4E31-A2EB-72A27A7C1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d4474a-0556-4311-96a2-e59e3cccfdc9"/>
    <ds:schemaRef ds:uri="916e2c6f-7716-484a-9f06-7a80088ea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BC80F5-0B39-4D13-80B4-4EC89C251A8C}">
  <ds:schemaRefs>
    <ds:schemaRef ds:uri="http://schemas.microsoft.com/office/2006/metadata/properties"/>
    <ds:schemaRef ds:uri="http://schemas.microsoft.com/office/infopath/2007/PartnerControls"/>
    <ds:schemaRef ds:uri="fcd4474a-0556-4311-96a2-e59e3cccfdc9"/>
    <ds:schemaRef ds:uri="916e2c6f-7716-484a-9f06-7a80088ea94f"/>
  </ds:schemaRefs>
</ds:datastoreItem>
</file>

<file path=customXml/itemProps4.xml><?xml version="1.0" encoding="utf-8"?>
<ds:datastoreItem xmlns:ds="http://schemas.openxmlformats.org/officeDocument/2006/customXml" ds:itemID="{E8B8FFD8-45A9-48DF-BD71-97482C72F4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document_publication</Template>
  <TotalTime>58</TotalTime>
  <Pages>9</Pages>
  <Words>1316</Words>
  <Characters>7506</Characters>
  <Application>Microsoft Office Word</Application>
  <DocSecurity>0</DocSecurity>
  <Lines>62</Lines>
  <Paragraphs>17</Paragraphs>
  <ScaleCrop>false</ScaleCrop>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 Emma@ARB</dc:creator>
  <cp:keywords/>
  <cp:lastModifiedBy>Golestani, Naseem@ARB</cp:lastModifiedBy>
  <cp:revision>41</cp:revision>
  <dcterms:created xsi:type="dcterms:W3CDTF">2023-05-11T18:18:00Z</dcterms:created>
  <dcterms:modified xsi:type="dcterms:W3CDTF">2024-05-30T21:24:00Z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0x0101001E6A73029DF8A44DBBB83F73AC9DAD57</vt:lpwstr>
  </property>
  <property fmtid="{D5CDD505-2E9C-101B-9397-08002B2CF9AE}" pid="3" name="MediaServiceImageTags">
    <vt:lpwstr/>
  </property>
</Properties>
</file>