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C1F8" w14:textId="18FC1D5C" w:rsidR="00CA5C5F" w:rsidRPr="00712F90" w:rsidRDefault="00CA5C5F" w:rsidP="00551C58">
      <w:pPr>
        <w:rPr>
          <w:rFonts w:ascii="Avenir LT Std 35 Light" w:hAnsi="Avenir LT Std 35 Light"/>
          <w:szCs w:val="22"/>
        </w:rPr>
      </w:pPr>
      <w:bookmarkStart w:id="0" w:name="_GoBack"/>
      <w:bookmarkEnd w:id="0"/>
      <w:r w:rsidRPr="00712F90">
        <w:rPr>
          <w:rFonts w:ascii="Avenir LT Std 35 Light" w:hAnsi="Avenir LT Std 35 Light"/>
          <w:szCs w:val="22"/>
        </w:rPr>
        <w:t xml:space="preserve">This form provides the </w:t>
      </w:r>
      <w:r w:rsidR="00551C58" w:rsidRPr="00712F90">
        <w:rPr>
          <w:rFonts w:ascii="Avenir LT Std 35 Light" w:hAnsi="Avenir LT Std 35 Light"/>
          <w:szCs w:val="22"/>
        </w:rPr>
        <w:t xml:space="preserve">California Air Resources Board (CARB) </w:t>
      </w:r>
      <w:r w:rsidRPr="00712F90">
        <w:rPr>
          <w:rFonts w:ascii="Avenir LT Std 35 Light" w:hAnsi="Avenir LT Std 35 Light"/>
          <w:szCs w:val="22"/>
        </w:rPr>
        <w:t>with basic information about the applicant and the project.  Each applicant must complete and sign this form</w:t>
      </w:r>
      <w:r w:rsidR="005A045C">
        <w:rPr>
          <w:rFonts w:ascii="Avenir LT Std 35 Light" w:hAnsi="Avenir LT Std 35 Light"/>
          <w:szCs w:val="22"/>
        </w:rPr>
        <w:t xml:space="preserve"> in its entirety</w:t>
      </w:r>
      <w:r w:rsidRPr="00712F90">
        <w:rPr>
          <w:rFonts w:ascii="Avenir LT Std 35 Light" w:hAnsi="Avenir LT Std 35 Light"/>
          <w:szCs w:val="22"/>
        </w:rPr>
        <w:t xml:space="preserve">.  </w:t>
      </w:r>
      <w:r w:rsidRPr="00712F90">
        <w:rPr>
          <w:rFonts w:ascii="Avenir LT Std 35 Light" w:hAnsi="Avenir LT Std 35 Light"/>
          <w:b/>
          <w:szCs w:val="22"/>
        </w:rPr>
        <w:t>Each form may only address</w:t>
      </w:r>
      <w:r w:rsidR="005D79BE" w:rsidRPr="00712F90">
        <w:rPr>
          <w:rFonts w:ascii="Avenir LT Std 35 Light" w:hAnsi="Avenir LT Std 35 Light"/>
          <w:b/>
          <w:szCs w:val="22"/>
        </w:rPr>
        <w:t xml:space="preserve"> one project application,</w:t>
      </w:r>
      <w:r w:rsidRPr="00712F90">
        <w:rPr>
          <w:rFonts w:ascii="Avenir LT Std 35 Light" w:hAnsi="Avenir LT Std 35 Light"/>
          <w:b/>
          <w:szCs w:val="22"/>
        </w:rPr>
        <w:t xml:space="preserve"> either Tier I or Tier II</w:t>
      </w:r>
      <w:r w:rsidRPr="00712F90">
        <w:rPr>
          <w:rFonts w:ascii="Avenir LT Std 35 Light" w:hAnsi="Avenir LT Std 35 Light"/>
          <w:szCs w:val="22"/>
        </w:rPr>
        <w:t xml:space="preserve">.  If an applicant submits multiple applications for the same Tier, each application must be for a distinct project with no overlap with respect to the tasks and technologies described in the </w:t>
      </w:r>
      <w:r w:rsidR="005D79BE" w:rsidRPr="00712F90">
        <w:rPr>
          <w:rFonts w:ascii="Avenir LT Std 35 Light" w:hAnsi="Avenir LT Std 35 Light"/>
          <w:szCs w:val="22"/>
        </w:rPr>
        <w:t>Project Summary</w:t>
      </w:r>
      <w:r w:rsidRPr="00712F90">
        <w:rPr>
          <w:rFonts w:ascii="Avenir LT Std 35 Light" w:hAnsi="Avenir LT Std 35 Light"/>
          <w:szCs w:val="22"/>
        </w:rPr>
        <w:t xml:space="preserve">.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02"/>
        <w:gridCol w:w="2702"/>
        <w:gridCol w:w="4416"/>
      </w:tblGrid>
      <w:tr w:rsidR="00CA5C5F" w:rsidRPr="00712F90" w14:paraId="44B4A749" w14:textId="77777777" w:rsidTr="00FF339C">
        <w:trPr>
          <w:trHeight w:hRule="exact" w:val="466"/>
          <w:jc w:val="center"/>
        </w:trPr>
        <w:tc>
          <w:tcPr>
            <w:tcW w:w="9520" w:type="dxa"/>
            <w:gridSpan w:val="3"/>
            <w:shd w:val="clear" w:color="auto" w:fill="D9D9D9"/>
            <w:vAlign w:val="center"/>
          </w:tcPr>
          <w:p w14:paraId="62C54353" w14:textId="0048096F" w:rsidR="00CA5C5F" w:rsidRPr="00712F90" w:rsidRDefault="007F320A" w:rsidP="00551C58">
            <w:pPr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>Contact</w:t>
            </w:r>
            <w:r w:rsidR="00CA5C5F" w:rsidRPr="00712F90">
              <w:rPr>
                <w:rFonts w:ascii="Avenir LT Std 35 Light" w:hAnsi="Avenir LT Std 35 Light"/>
                <w:b/>
                <w:szCs w:val="22"/>
              </w:rPr>
              <w:t xml:space="preserve"> Information</w:t>
            </w:r>
          </w:p>
        </w:tc>
      </w:tr>
      <w:tr w:rsidR="00CA5C5F" w:rsidRPr="00712F90" w14:paraId="79DF2197" w14:textId="77777777" w:rsidTr="00FF339C">
        <w:trPr>
          <w:trHeight w:val="359"/>
          <w:jc w:val="center"/>
        </w:trPr>
        <w:tc>
          <w:tcPr>
            <w:tcW w:w="2402" w:type="dxa"/>
          </w:tcPr>
          <w:p w14:paraId="61827715" w14:textId="0BA07C21" w:rsidR="00CA5C5F" w:rsidRPr="00712F90" w:rsidRDefault="00CA5C5F" w:rsidP="00551C58">
            <w:pPr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Legal Name</w:t>
            </w:r>
            <w:r w:rsidR="007F320A" w:rsidRPr="00712F90">
              <w:rPr>
                <w:rFonts w:ascii="Avenir LT Std 35 Light" w:hAnsi="Avenir LT Std 35 Light"/>
                <w:szCs w:val="22"/>
              </w:rPr>
              <w:t xml:space="preserve"> of Retail Food Facility</w:t>
            </w:r>
          </w:p>
        </w:tc>
        <w:tc>
          <w:tcPr>
            <w:tcW w:w="7118" w:type="dxa"/>
            <w:gridSpan w:val="2"/>
            <w:vAlign w:val="center"/>
          </w:tcPr>
          <w:p w14:paraId="651F391E" w14:textId="77777777" w:rsidR="00CA5C5F" w:rsidRPr="00712F90" w:rsidRDefault="00CA5C5F" w:rsidP="00551C58">
            <w:pPr>
              <w:spacing w:after="0"/>
              <w:rPr>
                <w:rFonts w:ascii="Avenir LT Std 35 Light" w:hAnsi="Avenir LT Std 35 Light"/>
                <w:b/>
                <w:szCs w:val="22"/>
              </w:rPr>
            </w:pPr>
          </w:p>
        </w:tc>
      </w:tr>
      <w:tr w:rsidR="00CA5C5F" w:rsidRPr="00712F90" w14:paraId="130D0DE6" w14:textId="77777777" w:rsidTr="00FF339C">
        <w:trPr>
          <w:trHeight w:hRule="exact" w:val="428"/>
          <w:jc w:val="center"/>
        </w:trPr>
        <w:tc>
          <w:tcPr>
            <w:tcW w:w="2402" w:type="dxa"/>
          </w:tcPr>
          <w:p w14:paraId="00189B11" w14:textId="77777777" w:rsidR="00CA5C5F" w:rsidRPr="00712F90" w:rsidRDefault="00CA5C5F" w:rsidP="00551C58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 xml:space="preserve">Federal Tax ID # </w:t>
            </w:r>
          </w:p>
        </w:tc>
        <w:tc>
          <w:tcPr>
            <w:tcW w:w="7118" w:type="dxa"/>
            <w:gridSpan w:val="2"/>
            <w:vAlign w:val="bottom"/>
          </w:tcPr>
          <w:p w14:paraId="4B017C5E" w14:textId="38D289D4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 xml:space="preserve">   -</w:t>
            </w:r>
          </w:p>
        </w:tc>
      </w:tr>
      <w:tr w:rsidR="0060773B" w:rsidRPr="00712F90" w14:paraId="36C371CE" w14:textId="77777777" w:rsidTr="00FF339C">
        <w:trPr>
          <w:trHeight w:val="216"/>
          <w:jc w:val="center"/>
        </w:trPr>
        <w:tc>
          <w:tcPr>
            <w:tcW w:w="2402" w:type="dxa"/>
            <w:vMerge w:val="restart"/>
          </w:tcPr>
          <w:p w14:paraId="499B33D9" w14:textId="2EAC7D23" w:rsidR="0060773B" w:rsidRPr="00712F90" w:rsidRDefault="0060773B" w:rsidP="007F320A">
            <w:pPr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 xml:space="preserve">Applicant Information </w:t>
            </w:r>
            <w:r w:rsidRPr="00712F90">
              <w:rPr>
                <w:rFonts w:ascii="Avenir LT Std 35 Light" w:hAnsi="Avenir LT Std 35 Light"/>
                <w:i/>
                <w:szCs w:val="22"/>
              </w:rPr>
              <w:t>(Retail Food Facility Owner/operator)</w:t>
            </w:r>
          </w:p>
        </w:tc>
        <w:tc>
          <w:tcPr>
            <w:tcW w:w="2702" w:type="dxa"/>
          </w:tcPr>
          <w:p w14:paraId="6220F840" w14:textId="77777777" w:rsidR="0060773B" w:rsidRPr="00712F90" w:rsidRDefault="0060773B" w:rsidP="00551C58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Name</w:t>
            </w:r>
          </w:p>
        </w:tc>
        <w:tc>
          <w:tcPr>
            <w:tcW w:w="4416" w:type="dxa"/>
          </w:tcPr>
          <w:p w14:paraId="25E0A916" w14:textId="77777777" w:rsidR="0060773B" w:rsidRPr="00712F90" w:rsidRDefault="0060773B" w:rsidP="00551C58">
            <w:pPr>
              <w:rPr>
                <w:rFonts w:ascii="Avenir LT Std 35 Light" w:hAnsi="Avenir LT Std 35 Light"/>
                <w:szCs w:val="22"/>
              </w:rPr>
            </w:pPr>
          </w:p>
        </w:tc>
      </w:tr>
      <w:tr w:rsidR="0060773B" w:rsidRPr="00712F90" w14:paraId="1A1B735A" w14:textId="77777777" w:rsidTr="00FF339C">
        <w:trPr>
          <w:trHeight w:val="329"/>
          <w:jc w:val="center"/>
        </w:trPr>
        <w:tc>
          <w:tcPr>
            <w:tcW w:w="2402" w:type="dxa"/>
            <w:vMerge/>
          </w:tcPr>
          <w:p w14:paraId="02F1CA40" w14:textId="77777777" w:rsidR="0060773B" w:rsidRPr="00712F90" w:rsidRDefault="0060773B" w:rsidP="00551C58">
            <w:pPr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2702" w:type="dxa"/>
          </w:tcPr>
          <w:p w14:paraId="10E8A7A2" w14:textId="77777777" w:rsidR="0060773B" w:rsidRPr="00712F90" w:rsidRDefault="0060773B" w:rsidP="00551C58">
            <w:pPr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Street Address</w:t>
            </w:r>
          </w:p>
        </w:tc>
        <w:tc>
          <w:tcPr>
            <w:tcW w:w="4416" w:type="dxa"/>
          </w:tcPr>
          <w:p w14:paraId="4873B60A" w14:textId="77777777" w:rsidR="0060773B" w:rsidRPr="00712F90" w:rsidRDefault="0060773B" w:rsidP="00551C58">
            <w:pPr>
              <w:spacing w:after="0"/>
              <w:rPr>
                <w:rFonts w:ascii="Avenir LT Std 35 Light" w:hAnsi="Avenir LT Std 35 Light"/>
                <w:szCs w:val="22"/>
              </w:rPr>
            </w:pPr>
          </w:p>
        </w:tc>
      </w:tr>
      <w:tr w:rsidR="0060773B" w:rsidRPr="00712F90" w14:paraId="14E44244" w14:textId="77777777" w:rsidTr="00FF339C">
        <w:trPr>
          <w:trHeight w:val="351"/>
          <w:jc w:val="center"/>
        </w:trPr>
        <w:tc>
          <w:tcPr>
            <w:tcW w:w="2402" w:type="dxa"/>
            <w:vMerge/>
          </w:tcPr>
          <w:p w14:paraId="2A2515BE" w14:textId="77777777" w:rsidR="0060773B" w:rsidRPr="00712F90" w:rsidRDefault="0060773B" w:rsidP="00551C58">
            <w:pPr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2702" w:type="dxa"/>
          </w:tcPr>
          <w:p w14:paraId="6BBFEFE4" w14:textId="77777777" w:rsidR="0060773B" w:rsidRPr="00712F90" w:rsidRDefault="0060773B" w:rsidP="00551C58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City, State, and Zip Code</w:t>
            </w:r>
          </w:p>
        </w:tc>
        <w:tc>
          <w:tcPr>
            <w:tcW w:w="4416" w:type="dxa"/>
          </w:tcPr>
          <w:p w14:paraId="3D62DDD0" w14:textId="77777777" w:rsidR="0060773B" w:rsidRPr="00712F90" w:rsidRDefault="0060773B" w:rsidP="00551C58">
            <w:pPr>
              <w:rPr>
                <w:rFonts w:ascii="Avenir LT Std 35 Light" w:hAnsi="Avenir LT Std 35 Light"/>
                <w:szCs w:val="22"/>
              </w:rPr>
            </w:pPr>
          </w:p>
        </w:tc>
      </w:tr>
      <w:tr w:rsidR="0060773B" w:rsidRPr="00712F90" w14:paraId="00DB7804" w14:textId="77777777" w:rsidTr="00FF339C">
        <w:trPr>
          <w:trHeight w:val="360"/>
          <w:jc w:val="center"/>
        </w:trPr>
        <w:tc>
          <w:tcPr>
            <w:tcW w:w="2402" w:type="dxa"/>
            <w:vMerge/>
          </w:tcPr>
          <w:p w14:paraId="13CEEC0B" w14:textId="77777777" w:rsidR="0060773B" w:rsidRPr="00712F90" w:rsidRDefault="0060773B" w:rsidP="00551C58">
            <w:pPr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2702" w:type="dxa"/>
          </w:tcPr>
          <w:p w14:paraId="04422476" w14:textId="063614BE" w:rsidR="0060773B" w:rsidRPr="00712F90" w:rsidRDefault="00712F90" w:rsidP="00551C58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Phone Number</w:t>
            </w:r>
          </w:p>
        </w:tc>
        <w:tc>
          <w:tcPr>
            <w:tcW w:w="4416" w:type="dxa"/>
          </w:tcPr>
          <w:p w14:paraId="787D7AC3" w14:textId="0962FD3A" w:rsidR="0060773B" w:rsidRPr="00712F90" w:rsidRDefault="0060773B" w:rsidP="00712F90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 xml:space="preserve">Phone: </w:t>
            </w:r>
          </w:p>
        </w:tc>
      </w:tr>
      <w:tr w:rsidR="0060773B" w:rsidRPr="00712F90" w14:paraId="08D38C3E" w14:textId="77777777" w:rsidTr="00FF339C">
        <w:trPr>
          <w:trHeight w:val="351"/>
          <w:jc w:val="center"/>
        </w:trPr>
        <w:tc>
          <w:tcPr>
            <w:tcW w:w="2402" w:type="dxa"/>
            <w:vMerge/>
          </w:tcPr>
          <w:p w14:paraId="7E97D797" w14:textId="77777777" w:rsidR="0060773B" w:rsidRPr="00712F90" w:rsidRDefault="0060773B" w:rsidP="00551C58">
            <w:pPr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2702" w:type="dxa"/>
          </w:tcPr>
          <w:p w14:paraId="2236A728" w14:textId="77777777" w:rsidR="0060773B" w:rsidRPr="00712F90" w:rsidRDefault="0060773B" w:rsidP="00551C58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E-Mail Address</w:t>
            </w:r>
          </w:p>
        </w:tc>
        <w:tc>
          <w:tcPr>
            <w:tcW w:w="4416" w:type="dxa"/>
          </w:tcPr>
          <w:p w14:paraId="25B76CBE" w14:textId="77777777" w:rsidR="0060773B" w:rsidRPr="00712F90" w:rsidRDefault="0060773B" w:rsidP="00551C58">
            <w:pPr>
              <w:rPr>
                <w:rFonts w:ascii="Avenir LT Std 35 Light" w:hAnsi="Avenir LT Std 35 Light"/>
                <w:szCs w:val="22"/>
              </w:rPr>
            </w:pPr>
          </w:p>
        </w:tc>
      </w:tr>
      <w:tr w:rsidR="0060773B" w:rsidRPr="00712F90" w14:paraId="4247DD26" w14:textId="77777777" w:rsidTr="00FF339C">
        <w:trPr>
          <w:trHeight w:val="591"/>
          <w:jc w:val="center"/>
        </w:trPr>
        <w:tc>
          <w:tcPr>
            <w:tcW w:w="2402" w:type="dxa"/>
            <w:vMerge/>
          </w:tcPr>
          <w:p w14:paraId="7790819B" w14:textId="77777777" w:rsidR="0060773B" w:rsidRPr="00712F90" w:rsidRDefault="0060773B" w:rsidP="00551C58">
            <w:pPr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7118" w:type="dxa"/>
            <w:gridSpan w:val="2"/>
          </w:tcPr>
          <w:p w14:paraId="27780440" w14:textId="3CDA7462" w:rsidR="0060773B" w:rsidRPr="00712F90" w:rsidRDefault="002461E3" w:rsidP="00551C58">
            <w:pPr>
              <w:rPr>
                <w:rFonts w:ascii="Avenir LT Std 35 Light" w:hAnsi="Avenir LT Std 35 Light"/>
                <w:szCs w:val="22"/>
              </w:rPr>
            </w:pPr>
            <w:r w:rsidRPr="003A5EAF">
              <w:rPr>
                <w:rFonts w:ascii="Avenir LT Std 35 Light" w:hAnsi="Avenir LT Std 35 Ligh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EAF">
              <w:rPr>
                <w:rFonts w:ascii="Avenir LT Std 35 Light" w:hAnsi="Avenir LT Std 35 Light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</w:rPr>
            </w:r>
            <w:r w:rsidR="00FF339C">
              <w:rPr>
                <w:rFonts w:ascii="Avenir LT Std 35 Light" w:hAnsi="Avenir LT Std 35 Light"/>
              </w:rPr>
              <w:fldChar w:fldCharType="separate"/>
            </w:r>
            <w:r w:rsidRPr="003A5EAF">
              <w:rPr>
                <w:rFonts w:ascii="Avenir LT Std 35 Light" w:hAnsi="Avenir LT Std 35 Light"/>
              </w:rPr>
              <w:fldChar w:fldCharType="end"/>
            </w:r>
            <w:r w:rsidRPr="003A5EAF">
              <w:rPr>
                <w:rFonts w:ascii="Avenir LT Std 35 Light" w:hAnsi="Avenir LT Std 35 Light"/>
              </w:rPr>
              <w:t xml:space="preserve"> </w:t>
            </w:r>
            <w:r w:rsidR="0060773B" w:rsidRPr="00712F90">
              <w:rPr>
                <w:rFonts w:ascii="Avenir LT Std 35 Light" w:eastAsia="Arial" w:hAnsi="Avenir LT Std 35 Light"/>
                <w:szCs w:val="22"/>
              </w:rPr>
              <w:t xml:space="preserve">I have read and understood the terms and conditions of </w:t>
            </w:r>
            <w:r w:rsidR="0060773B" w:rsidRPr="004B66EF">
              <w:rPr>
                <w:rFonts w:ascii="Avenir LT Std 35 Light" w:eastAsia="Arial" w:hAnsi="Avenir LT Std 35 Light"/>
                <w:szCs w:val="22"/>
              </w:rPr>
              <w:t xml:space="preserve">the </w:t>
            </w:r>
            <w:r w:rsidR="0060773B" w:rsidRPr="00754C21">
              <w:rPr>
                <w:rFonts w:ascii="Avenir LT Std 35 Light" w:eastAsia="Arial" w:hAnsi="Avenir LT Std 35 Light"/>
                <w:szCs w:val="22"/>
              </w:rPr>
              <w:t>Sample</w:t>
            </w:r>
            <w:r w:rsidR="0060773B" w:rsidRPr="004B66EF">
              <w:rPr>
                <w:rFonts w:ascii="Avenir LT Std 35 Light" w:eastAsia="Arial" w:hAnsi="Avenir LT Std 35 Light"/>
                <w:szCs w:val="22"/>
              </w:rPr>
              <w:t xml:space="preserve"> Grant Agreement.</w:t>
            </w:r>
          </w:p>
        </w:tc>
      </w:tr>
      <w:tr w:rsidR="0060773B" w:rsidRPr="00712F90" w14:paraId="086A313B" w14:textId="77777777" w:rsidTr="00FF339C">
        <w:trPr>
          <w:trHeight w:val="351"/>
          <w:jc w:val="center"/>
        </w:trPr>
        <w:tc>
          <w:tcPr>
            <w:tcW w:w="2402" w:type="dxa"/>
            <w:vMerge w:val="restart"/>
          </w:tcPr>
          <w:p w14:paraId="271FC917" w14:textId="76363731" w:rsidR="0060773B" w:rsidRPr="00712F90" w:rsidRDefault="0060773B" w:rsidP="007F320A">
            <w:pPr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 xml:space="preserve">Project Manager </w:t>
            </w:r>
          </w:p>
          <w:p w14:paraId="0C677E98" w14:textId="3C16A689" w:rsidR="0060773B" w:rsidRPr="00712F90" w:rsidRDefault="0060773B" w:rsidP="007F320A">
            <w:pPr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i/>
                <w:szCs w:val="22"/>
              </w:rPr>
              <w:t>(</w:t>
            </w:r>
            <w:r w:rsidRPr="00754C21">
              <w:rPr>
                <w:rFonts w:ascii="Avenir LT Std 35 Light" w:hAnsi="Avenir LT Std 35 Light"/>
                <w:i/>
                <w:szCs w:val="22"/>
              </w:rPr>
              <w:t>Point of contact for all communications. Only complete this section if the Project Manager is a different person than the Applicant)</w:t>
            </w:r>
          </w:p>
        </w:tc>
        <w:tc>
          <w:tcPr>
            <w:tcW w:w="2702" w:type="dxa"/>
          </w:tcPr>
          <w:p w14:paraId="7970488F" w14:textId="01935D7D" w:rsidR="0060773B" w:rsidRPr="00712F90" w:rsidRDefault="0060773B" w:rsidP="007F320A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Name</w:t>
            </w:r>
          </w:p>
        </w:tc>
        <w:tc>
          <w:tcPr>
            <w:tcW w:w="4416" w:type="dxa"/>
          </w:tcPr>
          <w:p w14:paraId="639C90C1" w14:textId="77777777" w:rsidR="0060773B" w:rsidRPr="00712F90" w:rsidRDefault="0060773B" w:rsidP="007F320A">
            <w:pPr>
              <w:rPr>
                <w:rFonts w:ascii="Avenir LT Std 35 Light" w:hAnsi="Avenir LT Std 35 Light"/>
                <w:szCs w:val="22"/>
              </w:rPr>
            </w:pPr>
          </w:p>
        </w:tc>
      </w:tr>
      <w:tr w:rsidR="0060773B" w:rsidRPr="00712F90" w14:paraId="1B74AB10" w14:textId="77777777" w:rsidTr="00FF339C">
        <w:trPr>
          <w:trHeight w:val="351"/>
          <w:jc w:val="center"/>
        </w:trPr>
        <w:tc>
          <w:tcPr>
            <w:tcW w:w="2402" w:type="dxa"/>
            <w:vMerge/>
          </w:tcPr>
          <w:p w14:paraId="0987C5EA" w14:textId="77777777" w:rsidR="0060773B" w:rsidRPr="00712F90" w:rsidRDefault="0060773B" w:rsidP="007F320A">
            <w:pPr>
              <w:spacing w:after="0"/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2702" w:type="dxa"/>
          </w:tcPr>
          <w:p w14:paraId="38C05393" w14:textId="65D339C9" w:rsidR="0060773B" w:rsidRPr="00712F90" w:rsidRDefault="0060773B" w:rsidP="007F320A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Street Address</w:t>
            </w:r>
          </w:p>
        </w:tc>
        <w:tc>
          <w:tcPr>
            <w:tcW w:w="4416" w:type="dxa"/>
          </w:tcPr>
          <w:p w14:paraId="4552FB04" w14:textId="77777777" w:rsidR="0060773B" w:rsidRPr="00712F90" w:rsidRDefault="0060773B" w:rsidP="007F320A">
            <w:pPr>
              <w:rPr>
                <w:rFonts w:ascii="Avenir LT Std 35 Light" w:hAnsi="Avenir LT Std 35 Light"/>
                <w:szCs w:val="22"/>
              </w:rPr>
            </w:pPr>
          </w:p>
        </w:tc>
      </w:tr>
      <w:tr w:rsidR="0060773B" w:rsidRPr="00712F90" w14:paraId="457CFB4F" w14:textId="77777777" w:rsidTr="00FF339C">
        <w:trPr>
          <w:trHeight w:val="351"/>
          <w:jc w:val="center"/>
        </w:trPr>
        <w:tc>
          <w:tcPr>
            <w:tcW w:w="2402" w:type="dxa"/>
            <w:vMerge/>
          </w:tcPr>
          <w:p w14:paraId="603EBC5C" w14:textId="77777777" w:rsidR="0060773B" w:rsidRPr="00712F90" w:rsidRDefault="0060773B" w:rsidP="007F320A">
            <w:pPr>
              <w:spacing w:after="0"/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2702" w:type="dxa"/>
          </w:tcPr>
          <w:p w14:paraId="61CD0D88" w14:textId="66C1D1D3" w:rsidR="0060773B" w:rsidRPr="00712F90" w:rsidRDefault="0060773B" w:rsidP="007F320A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City, State, and Zip Code</w:t>
            </w:r>
          </w:p>
        </w:tc>
        <w:tc>
          <w:tcPr>
            <w:tcW w:w="4416" w:type="dxa"/>
          </w:tcPr>
          <w:p w14:paraId="128CFAC4" w14:textId="77777777" w:rsidR="0060773B" w:rsidRPr="00712F90" w:rsidRDefault="0060773B" w:rsidP="007F320A">
            <w:pPr>
              <w:rPr>
                <w:rFonts w:ascii="Avenir LT Std 35 Light" w:hAnsi="Avenir LT Std 35 Light"/>
                <w:szCs w:val="22"/>
              </w:rPr>
            </w:pPr>
          </w:p>
        </w:tc>
      </w:tr>
      <w:tr w:rsidR="0060773B" w:rsidRPr="00712F90" w14:paraId="52A15CAB" w14:textId="77777777" w:rsidTr="00FF339C">
        <w:trPr>
          <w:trHeight w:val="351"/>
          <w:jc w:val="center"/>
        </w:trPr>
        <w:tc>
          <w:tcPr>
            <w:tcW w:w="2402" w:type="dxa"/>
            <w:vMerge/>
          </w:tcPr>
          <w:p w14:paraId="6ED25FD5" w14:textId="77777777" w:rsidR="0060773B" w:rsidRPr="00712F90" w:rsidRDefault="0060773B" w:rsidP="007F320A">
            <w:pPr>
              <w:spacing w:after="0"/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2702" w:type="dxa"/>
          </w:tcPr>
          <w:p w14:paraId="17B36BE3" w14:textId="64D1C60E" w:rsidR="0060773B" w:rsidRPr="00712F90" w:rsidRDefault="0060773B" w:rsidP="007F320A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Phone Number</w:t>
            </w:r>
          </w:p>
        </w:tc>
        <w:tc>
          <w:tcPr>
            <w:tcW w:w="4416" w:type="dxa"/>
          </w:tcPr>
          <w:p w14:paraId="593EA088" w14:textId="7F8B04A9" w:rsidR="0060773B" w:rsidRPr="00712F90" w:rsidRDefault="0060773B" w:rsidP="00712F90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 xml:space="preserve">Phone: </w:t>
            </w:r>
          </w:p>
        </w:tc>
      </w:tr>
      <w:tr w:rsidR="0060773B" w:rsidRPr="00712F90" w14:paraId="63A6C7AC" w14:textId="77777777" w:rsidTr="00FF339C">
        <w:trPr>
          <w:trHeight w:val="351"/>
          <w:jc w:val="center"/>
        </w:trPr>
        <w:tc>
          <w:tcPr>
            <w:tcW w:w="2402" w:type="dxa"/>
            <w:vMerge/>
          </w:tcPr>
          <w:p w14:paraId="15FD6469" w14:textId="77777777" w:rsidR="0060773B" w:rsidRPr="00712F90" w:rsidRDefault="0060773B" w:rsidP="007F320A">
            <w:pPr>
              <w:spacing w:after="0"/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2702" w:type="dxa"/>
          </w:tcPr>
          <w:p w14:paraId="3501CFFC" w14:textId="1046F72A" w:rsidR="0060773B" w:rsidRPr="00712F90" w:rsidRDefault="0060773B" w:rsidP="007F320A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E-Mail Address</w:t>
            </w:r>
          </w:p>
        </w:tc>
        <w:tc>
          <w:tcPr>
            <w:tcW w:w="4416" w:type="dxa"/>
          </w:tcPr>
          <w:p w14:paraId="2194C719" w14:textId="77777777" w:rsidR="0060773B" w:rsidRPr="00712F90" w:rsidRDefault="0060773B" w:rsidP="007F320A">
            <w:pPr>
              <w:rPr>
                <w:rFonts w:ascii="Avenir LT Std 35 Light" w:hAnsi="Avenir LT Std 35 Light"/>
                <w:szCs w:val="22"/>
              </w:rPr>
            </w:pPr>
          </w:p>
        </w:tc>
      </w:tr>
      <w:tr w:rsidR="0060773B" w:rsidRPr="00712F90" w14:paraId="109C2370" w14:textId="77777777" w:rsidTr="00FF339C">
        <w:trPr>
          <w:trHeight w:val="600"/>
          <w:jc w:val="center"/>
        </w:trPr>
        <w:tc>
          <w:tcPr>
            <w:tcW w:w="2402" w:type="dxa"/>
            <w:vMerge/>
          </w:tcPr>
          <w:p w14:paraId="2CF696FC" w14:textId="77777777" w:rsidR="0060773B" w:rsidRPr="00712F90" w:rsidRDefault="0060773B" w:rsidP="007F320A">
            <w:pPr>
              <w:spacing w:after="0"/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7118" w:type="dxa"/>
            <w:gridSpan w:val="2"/>
          </w:tcPr>
          <w:p w14:paraId="4479D2E3" w14:textId="26B2C713" w:rsidR="0060773B" w:rsidRPr="00712F90" w:rsidRDefault="002461E3" w:rsidP="007F320A">
            <w:pPr>
              <w:rPr>
                <w:rFonts w:ascii="Avenir LT Std 35 Light" w:hAnsi="Avenir LT Std 35 Light"/>
                <w:szCs w:val="22"/>
              </w:rPr>
            </w:pPr>
            <w:r w:rsidRPr="003A5EAF">
              <w:rPr>
                <w:rFonts w:ascii="Avenir LT Std 35 Light" w:hAnsi="Avenir LT Std 35 Ligh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EAF">
              <w:rPr>
                <w:rFonts w:ascii="Avenir LT Std 35 Light" w:hAnsi="Avenir LT Std 35 Light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</w:rPr>
            </w:r>
            <w:r w:rsidR="00FF339C">
              <w:rPr>
                <w:rFonts w:ascii="Avenir LT Std 35 Light" w:hAnsi="Avenir LT Std 35 Light"/>
              </w:rPr>
              <w:fldChar w:fldCharType="separate"/>
            </w:r>
            <w:r w:rsidRPr="003A5EAF">
              <w:rPr>
                <w:rFonts w:ascii="Avenir LT Std 35 Light" w:hAnsi="Avenir LT Std 35 Light"/>
              </w:rPr>
              <w:fldChar w:fldCharType="end"/>
            </w:r>
            <w:r w:rsidRPr="003A5EAF">
              <w:rPr>
                <w:rFonts w:ascii="Avenir LT Std 35 Light" w:hAnsi="Avenir LT Std 35 Light"/>
              </w:rPr>
              <w:t xml:space="preserve"> </w:t>
            </w:r>
            <w:r w:rsidR="0060773B" w:rsidRPr="00712F90">
              <w:rPr>
                <w:rFonts w:ascii="Avenir LT Std 35 Light" w:eastAsia="Arial" w:hAnsi="Avenir LT Std 35 Light"/>
                <w:szCs w:val="22"/>
              </w:rPr>
              <w:t xml:space="preserve"> I have read and understood the terms and conditions of </w:t>
            </w:r>
            <w:r w:rsidR="0060773B" w:rsidRPr="00754C21">
              <w:rPr>
                <w:rFonts w:ascii="Avenir LT Std 35 Light" w:eastAsia="Arial" w:hAnsi="Avenir LT Std 35 Light"/>
                <w:szCs w:val="22"/>
              </w:rPr>
              <w:t>the Sample</w:t>
            </w:r>
            <w:r w:rsidR="0060773B" w:rsidRPr="004B66EF">
              <w:rPr>
                <w:rFonts w:ascii="Avenir LT Std 35 Light" w:eastAsia="Arial" w:hAnsi="Avenir LT Std 35 Light"/>
                <w:szCs w:val="22"/>
              </w:rPr>
              <w:t xml:space="preserve"> Grant Agreement.</w:t>
            </w:r>
          </w:p>
        </w:tc>
      </w:tr>
      <w:tr w:rsidR="007F320A" w:rsidRPr="00712F90" w14:paraId="3C65AC26" w14:textId="77777777" w:rsidTr="00FF339C">
        <w:trPr>
          <w:trHeight w:val="341"/>
          <w:jc w:val="center"/>
        </w:trPr>
        <w:tc>
          <w:tcPr>
            <w:tcW w:w="2402" w:type="dxa"/>
            <w:vMerge w:val="restart"/>
          </w:tcPr>
          <w:p w14:paraId="497202AE" w14:textId="2A2F86C4" w:rsidR="007F320A" w:rsidRPr="00712F90" w:rsidRDefault="00712F90" w:rsidP="00712F90">
            <w:pPr>
              <w:spacing w:after="0"/>
              <w:rPr>
                <w:rFonts w:ascii="Avenir LT Std 35 Light" w:hAnsi="Avenir LT Std 35 Light"/>
                <w:szCs w:val="22"/>
              </w:rPr>
            </w:pPr>
            <w:r>
              <w:rPr>
                <w:rFonts w:ascii="Avenir LT Std 35 Light" w:hAnsi="Avenir LT Std 35 Light"/>
                <w:szCs w:val="22"/>
              </w:rPr>
              <w:t xml:space="preserve">Recipient for </w:t>
            </w:r>
            <w:r w:rsidR="007F320A" w:rsidRPr="00712F90">
              <w:rPr>
                <w:rFonts w:ascii="Avenir LT Std 35 Light" w:hAnsi="Avenir LT Std 35 Light"/>
                <w:szCs w:val="22"/>
              </w:rPr>
              <w:t>Legal Notices</w:t>
            </w:r>
            <w:r>
              <w:rPr>
                <w:rFonts w:ascii="Avenir LT Std 35 Light" w:hAnsi="Avenir LT Std 35 Light"/>
                <w:szCs w:val="22"/>
              </w:rPr>
              <w:t xml:space="preserve"> </w:t>
            </w:r>
          </w:p>
        </w:tc>
        <w:tc>
          <w:tcPr>
            <w:tcW w:w="2702" w:type="dxa"/>
          </w:tcPr>
          <w:p w14:paraId="35DDAE8B" w14:textId="4D1F4157" w:rsidR="007F320A" w:rsidRPr="00712F90" w:rsidRDefault="007F320A" w:rsidP="007F320A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Name</w:t>
            </w:r>
          </w:p>
        </w:tc>
        <w:tc>
          <w:tcPr>
            <w:tcW w:w="4416" w:type="dxa"/>
          </w:tcPr>
          <w:p w14:paraId="147DE277" w14:textId="77777777" w:rsidR="007F320A" w:rsidRPr="00712F90" w:rsidRDefault="007F320A" w:rsidP="007F320A">
            <w:pPr>
              <w:rPr>
                <w:rFonts w:ascii="Avenir LT Std 35 Light" w:hAnsi="Avenir LT Std 35 Light"/>
                <w:szCs w:val="22"/>
              </w:rPr>
            </w:pPr>
          </w:p>
        </w:tc>
      </w:tr>
      <w:tr w:rsidR="007F320A" w:rsidRPr="00712F90" w14:paraId="400EF81C" w14:textId="77777777" w:rsidTr="00FF339C">
        <w:trPr>
          <w:trHeight w:val="351"/>
          <w:jc w:val="center"/>
        </w:trPr>
        <w:tc>
          <w:tcPr>
            <w:tcW w:w="2402" w:type="dxa"/>
            <w:vMerge/>
          </w:tcPr>
          <w:p w14:paraId="2389FB22" w14:textId="77777777" w:rsidR="007F320A" w:rsidRPr="00712F90" w:rsidRDefault="007F320A" w:rsidP="007F320A">
            <w:pPr>
              <w:spacing w:after="0"/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2702" w:type="dxa"/>
          </w:tcPr>
          <w:p w14:paraId="7F740C35" w14:textId="431A72A8" w:rsidR="007F320A" w:rsidRPr="00712F90" w:rsidRDefault="007F320A" w:rsidP="007F320A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Street Address</w:t>
            </w:r>
          </w:p>
        </w:tc>
        <w:tc>
          <w:tcPr>
            <w:tcW w:w="4416" w:type="dxa"/>
          </w:tcPr>
          <w:p w14:paraId="22054AB0" w14:textId="77777777" w:rsidR="007F320A" w:rsidRPr="00712F90" w:rsidRDefault="007F320A" w:rsidP="007F320A">
            <w:pPr>
              <w:rPr>
                <w:rFonts w:ascii="Avenir LT Std 35 Light" w:hAnsi="Avenir LT Std 35 Light"/>
                <w:szCs w:val="22"/>
              </w:rPr>
            </w:pPr>
          </w:p>
        </w:tc>
      </w:tr>
      <w:tr w:rsidR="007F320A" w:rsidRPr="00712F90" w14:paraId="32269986" w14:textId="77777777" w:rsidTr="00FF339C">
        <w:trPr>
          <w:trHeight w:val="351"/>
          <w:jc w:val="center"/>
        </w:trPr>
        <w:tc>
          <w:tcPr>
            <w:tcW w:w="2402" w:type="dxa"/>
            <w:vMerge/>
          </w:tcPr>
          <w:p w14:paraId="19513087" w14:textId="77777777" w:rsidR="007F320A" w:rsidRPr="00712F90" w:rsidRDefault="007F320A" w:rsidP="007F320A">
            <w:pPr>
              <w:spacing w:after="0"/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2702" w:type="dxa"/>
          </w:tcPr>
          <w:p w14:paraId="5ABF632A" w14:textId="68AD7EE1" w:rsidR="007F320A" w:rsidRPr="00712F90" w:rsidRDefault="007F320A" w:rsidP="007F320A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City, State, and Zip Code</w:t>
            </w:r>
          </w:p>
        </w:tc>
        <w:tc>
          <w:tcPr>
            <w:tcW w:w="4416" w:type="dxa"/>
          </w:tcPr>
          <w:p w14:paraId="7B4C1DF7" w14:textId="77777777" w:rsidR="007F320A" w:rsidRPr="00712F90" w:rsidRDefault="007F320A" w:rsidP="007F320A">
            <w:pPr>
              <w:rPr>
                <w:rFonts w:ascii="Avenir LT Std 35 Light" w:hAnsi="Avenir LT Std 35 Light"/>
                <w:szCs w:val="22"/>
              </w:rPr>
            </w:pPr>
          </w:p>
        </w:tc>
      </w:tr>
      <w:tr w:rsidR="00712F90" w:rsidRPr="00712F90" w14:paraId="6EBB2D03" w14:textId="77777777" w:rsidTr="00FF339C">
        <w:trPr>
          <w:trHeight w:val="55"/>
          <w:jc w:val="center"/>
        </w:trPr>
        <w:tc>
          <w:tcPr>
            <w:tcW w:w="2402" w:type="dxa"/>
            <w:vMerge/>
          </w:tcPr>
          <w:p w14:paraId="0DDC68D9" w14:textId="77777777" w:rsidR="00712F90" w:rsidRPr="00712F90" w:rsidRDefault="00712F90" w:rsidP="00712F90">
            <w:pPr>
              <w:spacing w:after="0"/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2702" w:type="dxa"/>
          </w:tcPr>
          <w:p w14:paraId="5BAF0507" w14:textId="1C7CE3C5" w:rsidR="00712F90" w:rsidRPr="00712F90" w:rsidRDefault="00712F90" w:rsidP="00712F90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Phone Number</w:t>
            </w:r>
          </w:p>
        </w:tc>
        <w:tc>
          <w:tcPr>
            <w:tcW w:w="4416" w:type="dxa"/>
          </w:tcPr>
          <w:p w14:paraId="6460C039" w14:textId="0D425A9F" w:rsidR="00712F90" w:rsidRPr="00712F90" w:rsidRDefault="00712F90" w:rsidP="00712F90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 xml:space="preserve">Phone: </w:t>
            </w:r>
          </w:p>
        </w:tc>
      </w:tr>
      <w:tr w:rsidR="00712F90" w:rsidRPr="00712F90" w14:paraId="2596F395" w14:textId="77777777" w:rsidTr="00FF339C">
        <w:trPr>
          <w:trHeight w:val="351"/>
          <w:jc w:val="center"/>
        </w:trPr>
        <w:tc>
          <w:tcPr>
            <w:tcW w:w="2402" w:type="dxa"/>
            <w:vMerge/>
          </w:tcPr>
          <w:p w14:paraId="1DBAB1EB" w14:textId="77777777" w:rsidR="00712F90" w:rsidRPr="00712F90" w:rsidRDefault="00712F90" w:rsidP="00712F90">
            <w:pPr>
              <w:spacing w:after="0"/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2702" w:type="dxa"/>
          </w:tcPr>
          <w:p w14:paraId="1E485885" w14:textId="464A3DDF" w:rsidR="00712F90" w:rsidRPr="00712F90" w:rsidRDefault="00712F90" w:rsidP="00712F90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E-Mail Address</w:t>
            </w:r>
          </w:p>
        </w:tc>
        <w:tc>
          <w:tcPr>
            <w:tcW w:w="4416" w:type="dxa"/>
          </w:tcPr>
          <w:p w14:paraId="5878991E" w14:textId="77777777" w:rsidR="00712F90" w:rsidRPr="00712F90" w:rsidRDefault="00712F90" w:rsidP="00712F90">
            <w:pPr>
              <w:rPr>
                <w:rFonts w:ascii="Avenir LT Std 35 Light" w:hAnsi="Avenir LT Std 35 Light"/>
                <w:szCs w:val="22"/>
              </w:rPr>
            </w:pPr>
          </w:p>
        </w:tc>
      </w:tr>
    </w:tbl>
    <w:p w14:paraId="48AB6738" w14:textId="2CB61CC4" w:rsidR="00CA5C5F" w:rsidRPr="00712F90" w:rsidRDefault="00CA5C5F" w:rsidP="00551C58">
      <w:pPr>
        <w:rPr>
          <w:rFonts w:ascii="Avenir LT Std 35 Light" w:hAnsi="Avenir LT Std 35 Light"/>
          <w:b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40"/>
      </w:tblGrid>
      <w:tr w:rsidR="00CA5C5F" w:rsidRPr="00712F90" w14:paraId="0DA96A36" w14:textId="77777777" w:rsidTr="00FF339C">
        <w:trPr>
          <w:trHeight w:hRule="exact" w:val="424"/>
          <w:jc w:val="center"/>
        </w:trPr>
        <w:tc>
          <w:tcPr>
            <w:tcW w:w="9540" w:type="dxa"/>
            <w:shd w:val="clear" w:color="auto" w:fill="D9D9D9"/>
            <w:vAlign w:val="center"/>
          </w:tcPr>
          <w:p w14:paraId="72A3B6D1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 xml:space="preserve">Project Title </w:t>
            </w:r>
          </w:p>
        </w:tc>
      </w:tr>
      <w:tr w:rsidR="00CA5C5F" w:rsidRPr="00712F90" w14:paraId="6D8A466B" w14:textId="77777777" w:rsidTr="00FF339C">
        <w:trPr>
          <w:trHeight w:val="548"/>
          <w:jc w:val="center"/>
        </w:trPr>
        <w:tc>
          <w:tcPr>
            <w:tcW w:w="9540" w:type="dxa"/>
            <w:vAlign w:val="bottom"/>
          </w:tcPr>
          <w:p w14:paraId="375C5DE1" w14:textId="77777777" w:rsidR="00CA5C5F" w:rsidRPr="00712F90" w:rsidRDefault="00CA5C5F" w:rsidP="00551C58">
            <w:pPr>
              <w:spacing w:after="0"/>
              <w:rPr>
                <w:rFonts w:ascii="Avenir LT Std 35 Light" w:hAnsi="Avenir LT Std 35 Light"/>
                <w:b/>
                <w:szCs w:val="22"/>
              </w:rPr>
            </w:pPr>
          </w:p>
        </w:tc>
      </w:tr>
    </w:tbl>
    <w:p w14:paraId="6CBC7439" w14:textId="4346486E" w:rsidR="00CA5C5F" w:rsidRDefault="00CA5C5F" w:rsidP="00551C58">
      <w:pPr>
        <w:rPr>
          <w:rFonts w:ascii="Avenir LT Std 35 Light" w:hAnsi="Avenir LT Std 35 Light"/>
          <w:b/>
          <w:szCs w:val="22"/>
        </w:rPr>
      </w:pPr>
    </w:p>
    <w:p w14:paraId="7A556A2A" w14:textId="77777777" w:rsidR="008B2123" w:rsidRPr="00712F90" w:rsidRDefault="008B2123" w:rsidP="00551C58">
      <w:pPr>
        <w:rPr>
          <w:rFonts w:ascii="Avenir LT Std 35 Light" w:hAnsi="Avenir LT Std 35 Light"/>
          <w:b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30"/>
        <w:gridCol w:w="4410"/>
      </w:tblGrid>
      <w:tr w:rsidR="00CA5C5F" w:rsidRPr="00712F90" w14:paraId="317339E5" w14:textId="77777777" w:rsidTr="00FF339C">
        <w:trPr>
          <w:trHeight w:hRule="exact" w:val="811"/>
          <w:jc w:val="center"/>
        </w:trPr>
        <w:tc>
          <w:tcPr>
            <w:tcW w:w="9540" w:type="dxa"/>
            <w:gridSpan w:val="2"/>
            <w:shd w:val="clear" w:color="auto" w:fill="D9D9D9"/>
            <w:vAlign w:val="center"/>
          </w:tcPr>
          <w:p w14:paraId="14C3AA91" w14:textId="65FCC33D" w:rsidR="00CA5C5F" w:rsidRPr="00712F90" w:rsidRDefault="00CA5C5F" w:rsidP="008B2123">
            <w:pPr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lastRenderedPageBreak/>
              <w:t xml:space="preserve">Proposed Term </w:t>
            </w:r>
            <w:r w:rsidR="007847BA" w:rsidRPr="00712F90">
              <w:rPr>
                <w:rFonts w:ascii="Avenir LT Std 35 Light" w:hAnsi="Avenir LT Std 35 Light"/>
                <w:i/>
                <w:szCs w:val="22"/>
              </w:rPr>
              <w:t>Proposed Project Start</w:t>
            </w:r>
            <w:r w:rsidR="005D79BE" w:rsidRPr="00712F90">
              <w:rPr>
                <w:rFonts w:ascii="Avenir LT Std 35 Light" w:hAnsi="Avenir LT Std 35 Light"/>
                <w:i/>
                <w:szCs w:val="22"/>
              </w:rPr>
              <w:t xml:space="preserve"> and End Dates</w:t>
            </w:r>
            <w:r w:rsidR="00682EA1">
              <w:rPr>
                <w:rFonts w:ascii="Avenir LT Std 35 Light" w:hAnsi="Avenir LT Std 35 Light"/>
                <w:i/>
                <w:szCs w:val="22"/>
              </w:rPr>
              <w:t xml:space="preserve"> </w:t>
            </w:r>
            <w:r w:rsidR="008B2123">
              <w:rPr>
                <w:rFonts w:ascii="Avenir LT Std 35 Light" w:hAnsi="Avenir LT Std 35 Light"/>
                <w:i/>
                <w:szCs w:val="22"/>
              </w:rPr>
              <w:t>(dates must be consistent with the scope of work in the project summary and the end date of the project must be no later than June 30, 2024)</w:t>
            </w:r>
          </w:p>
        </w:tc>
      </w:tr>
      <w:tr w:rsidR="00CA5C5F" w:rsidRPr="00712F90" w14:paraId="7BF15EB8" w14:textId="77777777" w:rsidTr="00FF339C">
        <w:trPr>
          <w:trHeight w:hRule="exact" w:val="382"/>
          <w:jc w:val="center"/>
        </w:trPr>
        <w:tc>
          <w:tcPr>
            <w:tcW w:w="5130" w:type="dxa"/>
            <w:vAlign w:val="center"/>
          </w:tcPr>
          <w:p w14:paraId="2C80C907" w14:textId="6670F11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 xml:space="preserve">Start Date:       /  </w:t>
            </w:r>
            <w:r w:rsidR="005A045C">
              <w:rPr>
                <w:rFonts w:ascii="Avenir LT Std 35 Light" w:hAnsi="Avenir LT Std 35 Light"/>
                <w:b/>
                <w:szCs w:val="22"/>
              </w:rPr>
              <w:t xml:space="preserve"> </w:t>
            </w:r>
            <w:r w:rsidRPr="00712F90">
              <w:rPr>
                <w:rFonts w:ascii="Avenir LT Std 35 Light" w:hAnsi="Avenir LT Std 35 Light"/>
                <w:b/>
                <w:szCs w:val="22"/>
              </w:rPr>
              <w:t>/</w:t>
            </w:r>
          </w:p>
        </w:tc>
        <w:tc>
          <w:tcPr>
            <w:tcW w:w="4410" w:type="dxa"/>
            <w:vAlign w:val="center"/>
          </w:tcPr>
          <w:p w14:paraId="63ACEC47" w14:textId="417A48BC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 xml:space="preserve">End Date:        / </w:t>
            </w:r>
            <w:r w:rsidR="005A045C">
              <w:rPr>
                <w:rFonts w:ascii="Avenir LT Std 35 Light" w:hAnsi="Avenir LT Std 35 Light"/>
                <w:b/>
                <w:szCs w:val="22"/>
              </w:rPr>
              <w:t xml:space="preserve"> </w:t>
            </w:r>
            <w:r w:rsidRPr="00712F90">
              <w:rPr>
                <w:rFonts w:ascii="Avenir LT Std 35 Light" w:hAnsi="Avenir LT Std 35 Light"/>
                <w:b/>
                <w:szCs w:val="22"/>
              </w:rPr>
              <w:t xml:space="preserve"> /</w:t>
            </w:r>
          </w:p>
        </w:tc>
      </w:tr>
    </w:tbl>
    <w:p w14:paraId="75CBAD81" w14:textId="77777777" w:rsidR="00CA5C5F" w:rsidRPr="00712F90" w:rsidRDefault="00CA5C5F" w:rsidP="00551C58">
      <w:pPr>
        <w:rPr>
          <w:rFonts w:ascii="Avenir LT Std 35 Light" w:hAnsi="Avenir LT Std 35 Light"/>
          <w:b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CA5C5F" w:rsidRPr="00712F90" w14:paraId="52FE435E" w14:textId="77777777" w:rsidTr="00FF339C">
        <w:trPr>
          <w:trHeight w:val="331"/>
          <w:jc w:val="center"/>
        </w:trPr>
        <w:tc>
          <w:tcPr>
            <w:tcW w:w="9540" w:type="dxa"/>
            <w:shd w:val="clear" w:color="auto" w:fill="D9D9D9"/>
            <w:vAlign w:val="center"/>
          </w:tcPr>
          <w:p w14:paraId="41F48569" w14:textId="08853798" w:rsidR="00377894" w:rsidRPr="00712F90" w:rsidRDefault="00377894" w:rsidP="00551C58">
            <w:pPr>
              <w:spacing w:after="0"/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>Project Type</w:t>
            </w:r>
          </w:p>
          <w:p w14:paraId="21CC2706" w14:textId="6E80100C" w:rsidR="00CA5C5F" w:rsidRPr="00712F90" w:rsidRDefault="00CA5C5F" w:rsidP="00551C58">
            <w:pPr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Select only one Tier per application</w:t>
            </w:r>
          </w:p>
          <w:p w14:paraId="3001E015" w14:textId="6F199FFE" w:rsidR="00CA5C5F" w:rsidRPr="00712F90" w:rsidRDefault="00CA5C5F" w:rsidP="00551C58">
            <w:pPr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This application is for:</w:t>
            </w:r>
            <w:r w:rsidRPr="00712F90">
              <w:rPr>
                <w:rFonts w:ascii="Avenir LT Std 35 Light" w:hAnsi="Avenir LT Std 35 Light"/>
                <w:b/>
                <w:szCs w:val="22"/>
              </w:rPr>
              <w:t xml:space="preserve">  </w:t>
            </w: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Fonts w:ascii="Avenir LT Std 35 Light" w:hAnsi="Avenir LT Std 35 Light"/>
                <w:szCs w:val="22"/>
              </w:rPr>
              <w:t xml:space="preserve"> </w:t>
            </w:r>
            <w:r w:rsidRPr="00712F90">
              <w:rPr>
                <w:rFonts w:ascii="Avenir LT Std 35 Light" w:hAnsi="Avenir LT Std 35 Light"/>
                <w:b/>
                <w:szCs w:val="22"/>
              </w:rPr>
              <w:t>Tier I</w:t>
            </w:r>
            <w:r w:rsidRPr="00712F90">
              <w:rPr>
                <w:rStyle w:val="Style10pt"/>
                <w:rFonts w:ascii="Avenir LT Std 35 Light" w:hAnsi="Avenir LT Std 35 Light" w:cs="Arial"/>
                <w:b/>
                <w:szCs w:val="22"/>
              </w:rPr>
              <w:t>:</w:t>
            </w:r>
            <w:r w:rsidR="005A045C">
              <w:rPr>
                <w:rStyle w:val="Style10pt"/>
                <w:rFonts w:ascii="Avenir LT Std 35 Light" w:hAnsi="Avenir LT Std 35 Light" w:cs="Arial"/>
                <w:szCs w:val="22"/>
              </w:rPr>
              <w:t xml:space="preserve"> </w:t>
            </w:r>
            <w:r w:rsidRPr="00712F90">
              <w:rPr>
                <w:rStyle w:val="Style10pt"/>
                <w:rFonts w:ascii="Avenir LT Std 35 Light" w:hAnsi="Avenir LT Std 35 Light" w:cs="Arial"/>
                <w:szCs w:val="22"/>
              </w:rPr>
              <w:t>Complete Section A.</w:t>
            </w:r>
            <w:r w:rsidRPr="00712F90">
              <w:rPr>
                <w:rFonts w:ascii="Avenir LT Std 35 Light" w:hAnsi="Avenir LT Std 35 Light"/>
                <w:szCs w:val="22"/>
              </w:rPr>
              <w:t xml:space="preserve"> </w:t>
            </w: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Fonts w:ascii="Avenir LT Std 35 Light" w:hAnsi="Avenir LT Std 35 Light"/>
                <w:szCs w:val="22"/>
              </w:rPr>
              <w:t xml:space="preserve"> </w:t>
            </w:r>
            <w:r w:rsidRPr="00712F90">
              <w:rPr>
                <w:rFonts w:ascii="Avenir LT Std 35 Light" w:hAnsi="Avenir LT Std 35 Light"/>
                <w:b/>
                <w:szCs w:val="22"/>
              </w:rPr>
              <w:t>Tier II</w:t>
            </w:r>
            <w:r w:rsidRPr="00712F90">
              <w:rPr>
                <w:rStyle w:val="Style10pt"/>
                <w:rFonts w:ascii="Avenir LT Std 35 Light" w:hAnsi="Avenir LT Std 35 Light" w:cs="Arial"/>
                <w:b/>
                <w:szCs w:val="22"/>
              </w:rPr>
              <w:t>:</w:t>
            </w:r>
            <w:r w:rsidR="005A045C">
              <w:rPr>
                <w:rStyle w:val="Style10pt"/>
                <w:rFonts w:ascii="Avenir LT Std 35 Light" w:hAnsi="Avenir LT Std 35 Light" w:cs="Arial"/>
                <w:szCs w:val="22"/>
              </w:rPr>
              <w:t xml:space="preserve"> </w:t>
            </w:r>
            <w:r w:rsidRPr="00712F90">
              <w:rPr>
                <w:rStyle w:val="Style10pt"/>
                <w:rFonts w:ascii="Avenir LT Std 35 Light" w:hAnsi="Avenir LT Std 35 Light" w:cs="Arial"/>
                <w:szCs w:val="22"/>
              </w:rPr>
              <w:t>Complete Section B</w:t>
            </w:r>
          </w:p>
        </w:tc>
      </w:tr>
      <w:tr w:rsidR="00CA5C5F" w:rsidRPr="00712F90" w14:paraId="2AD95D0F" w14:textId="77777777" w:rsidTr="00FF339C">
        <w:trPr>
          <w:trHeight w:val="331"/>
          <w:jc w:val="center"/>
        </w:trPr>
        <w:tc>
          <w:tcPr>
            <w:tcW w:w="9540" w:type="dxa"/>
            <w:shd w:val="clear" w:color="auto" w:fill="D9D9D9"/>
            <w:vAlign w:val="center"/>
          </w:tcPr>
          <w:p w14:paraId="7F6B60C2" w14:textId="77777777" w:rsidR="00CA5C5F" w:rsidRPr="00712F90" w:rsidRDefault="00CA5C5F" w:rsidP="00551C58">
            <w:pPr>
              <w:autoSpaceDE w:val="0"/>
              <w:autoSpaceDN w:val="0"/>
              <w:adjustRightInd w:val="0"/>
              <w:spacing w:after="0"/>
              <w:rPr>
                <w:rFonts w:ascii="Avenir LT Std 35 Light" w:hAnsi="Avenir LT Std 35 Light"/>
                <w:b/>
                <w:szCs w:val="22"/>
              </w:rPr>
            </w:pPr>
            <w:bookmarkStart w:id="1" w:name="_Toc381079836"/>
            <w:bookmarkStart w:id="2" w:name="_Toc382571094"/>
            <w:r w:rsidRPr="00712F90">
              <w:rPr>
                <w:rFonts w:ascii="Avenir LT Std 35 Light" w:hAnsi="Avenir LT Std 35 Light"/>
                <w:b/>
                <w:szCs w:val="22"/>
              </w:rPr>
              <w:t>Section A – Tier I Only</w:t>
            </w:r>
          </w:p>
          <w:p w14:paraId="556BFD18" w14:textId="06707BE8" w:rsidR="00CA5C5F" w:rsidRPr="00712F90" w:rsidRDefault="00CA5C5F" w:rsidP="003D081C">
            <w:pPr>
              <w:autoSpaceDE w:val="0"/>
              <w:autoSpaceDN w:val="0"/>
              <w:adjustRightInd w:val="0"/>
              <w:spacing w:after="0"/>
              <w:rPr>
                <w:rFonts w:ascii="Avenir LT Std 35 Light" w:hAnsi="Avenir LT Std 35 Light"/>
                <w:i/>
                <w:color w:val="0070C0"/>
                <w:szCs w:val="22"/>
              </w:rPr>
            </w:pPr>
            <w:r w:rsidRPr="00712F90">
              <w:rPr>
                <w:rFonts w:ascii="Avenir LT Std 35 Light" w:hAnsi="Avenir LT Std 35 Light"/>
                <w:i/>
                <w:szCs w:val="22"/>
              </w:rPr>
              <w:t xml:space="preserve">Place a check in the box applicable to the technologies proposed for Tier I. See </w:t>
            </w:r>
            <w:r w:rsidR="003D081C">
              <w:rPr>
                <w:rFonts w:ascii="Avenir LT Std 35 Light" w:hAnsi="Avenir LT Std 35 Light"/>
                <w:i/>
                <w:szCs w:val="22"/>
              </w:rPr>
              <w:t>Chapter 2</w:t>
            </w:r>
            <w:r w:rsidR="005A045C">
              <w:rPr>
                <w:rFonts w:ascii="Avenir LT Std 35 Light" w:hAnsi="Avenir LT Std 35 Light"/>
                <w:i/>
                <w:szCs w:val="22"/>
              </w:rPr>
              <w:t xml:space="preserve"> of the </w:t>
            </w:r>
            <w:r w:rsidR="00D15F37" w:rsidRPr="00712F90">
              <w:rPr>
                <w:rFonts w:ascii="Avenir LT Std 35 Light" w:hAnsi="Avenir LT Std 35 Light"/>
                <w:i/>
                <w:szCs w:val="22"/>
              </w:rPr>
              <w:t>Guidelines</w:t>
            </w:r>
            <w:r w:rsidRPr="00712F90">
              <w:rPr>
                <w:rFonts w:ascii="Avenir LT Std 35 Light" w:hAnsi="Avenir LT Std 35 Light"/>
                <w:i/>
                <w:szCs w:val="22"/>
              </w:rPr>
              <w:t xml:space="preserve"> for </w:t>
            </w:r>
            <w:r w:rsidR="00D15F37" w:rsidRPr="00712F90">
              <w:rPr>
                <w:rFonts w:ascii="Avenir LT Std 35 Light" w:hAnsi="Avenir LT Std 35 Light"/>
                <w:i/>
                <w:szCs w:val="22"/>
              </w:rPr>
              <w:t>a l</w:t>
            </w:r>
            <w:r w:rsidRPr="00712F90">
              <w:rPr>
                <w:rFonts w:ascii="Avenir LT Std 35 Light" w:hAnsi="Avenir LT Std 35 Light"/>
                <w:i/>
                <w:szCs w:val="22"/>
              </w:rPr>
              <w:t>ist of eligible technologies.</w:t>
            </w:r>
          </w:p>
        </w:tc>
      </w:tr>
      <w:tr w:rsidR="00CA5C5F" w:rsidRPr="00712F90" w14:paraId="48486069" w14:textId="77777777" w:rsidTr="00FF339C">
        <w:trPr>
          <w:trHeight w:val="638"/>
          <w:jc w:val="center"/>
        </w:trPr>
        <w:tc>
          <w:tcPr>
            <w:tcW w:w="9540" w:type="dxa"/>
          </w:tcPr>
          <w:p w14:paraId="6FD3CC08" w14:textId="7C16D108" w:rsidR="00CA5C5F" w:rsidRPr="00712F90" w:rsidRDefault="00CA5C5F" w:rsidP="00551C58">
            <w:pPr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Fonts w:ascii="Avenir LT Std 35 Light" w:hAnsi="Avenir LT Std 35 Light"/>
                <w:szCs w:val="22"/>
              </w:rPr>
              <w:t xml:space="preserve"> </w:t>
            </w:r>
            <w:r w:rsidR="00D15F37" w:rsidRPr="00712F90">
              <w:rPr>
                <w:rFonts w:ascii="Avenir LT Std 35 Light" w:hAnsi="Avenir LT Std 35 Light"/>
                <w:szCs w:val="22"/>
              </w:rPr>
              <w:t>Installation of an ultra-low-GWP refrigerant (&lt; 10 GWP) at a new facility</w:t>
            </w:r>
            <w:r w:rsidR="007847BA" w:rsidRPr="00712F90">
              <w:rPr>
                <w:rFonts w:ascii="Avenir LT Std 35 Light" w:hAnsi="Avenir LT Std 35 Light"/>
                <w:szCs w:val="22"/>
              </w:rPr>
              <w:br/>
            </w:r>
          </w:p>
          <w:p w14:paraId="2B4748F7" w14:textId="72232420" w:rsidR="00CA5C5F" w:rsidRPr="00712F90" w:rsidRDefault="00CA5C5F" w:rsidP="00551C58">
            <w:pPr>
              <w:spacing w:after="0"/>
              <w:contextualSpacing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Fonts w:ascii="Avenir LT Std 35 Light" w:hAnsi="Avenir LT Std 35 Light"/>
                <w:szCs w:val="22"/>
              </w:rPr>
              <w:t xml:space="preserve"> </w:t>
            </w:r>
            <w:r w:rsidR="00D15F37" w:rsidRPr="00712F90">
              <w:rPr>
                <w:rFonts w:ascii="Avenir LT Std 35 Light" w:hAnsi="Avenir LT Std 35 Light"/>
                <w:szCs w:val="22"/>
              </w:rPr>
              <w:t>Full conversion to ultra-low-GWP refrigerant (&lt; 10 GWP) at an existing facility</w:t>
            </w:r>
            <w:r w:rsidR="007847BA" w:rsidRPr="00712F90">
              <w:rPr>
                <w:rFonts w:ascii="Avenir LT Std 35 Light" w:hAnsi="Avenir LT Std 35 Light"/>
                <w:szCs w:val="22"/>
              </w:rPr>
              <w:br/>
            </w:r>
          </w:p>
          <w:p w14:paraId="68C70185" w14:textId="77777777" w:rsidR="00D15F37" w:rsidRPr="00712F90" w:rsidRDefault="00D15F37" w:rsidP="00D15F37">
            <w:pPr>
              <w:spacing w:after="0"/>
              <w:contextualSpacing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Fonts w:ascii="Avenir LT Std 35 Light" w:hAnsi="Avenir LT Std 35 Light"/>
                <w:szCs w:val="22"/>
              </w:rPr>
              <w:t xml:space="preserve"> Partial conversion to ultra-low-GWP refrigerant (&lt; 10 GWP) at an existing facility</w:t>
            </w:r>
          </w:p>
          <w:p w14:paraId="35924AB2" w14:textId="77777777" w:rsidR="00D15F37" w:rsidRPr="00712F90" w:rsidRDefault="00D15F37" w:rsidP="00551C58">
            <w:pPr>
              <w:spacing w:after="0"/>
              <w:contextualSpacing/>
              <w:rPr>
                <w:rFonts w:ascii="Avenir LT Std 35 Light" w:hAnsi="Avenir LT Std 35 Light"/>
                <w:szCs w:val="22"/>
              </w:rPr>
            </w:pPr>
          </w:p>
        </w:tc>
      </w:tr>
      <w:bookmarkEnd w:id="1"/>
      <w:bookmarkEnd w:id="2"/>
      <w:tr w:rsidR="00CA5C5F" w:rsidRPr="00712F90" w14:paraId="1B5D3839" w14:textId="77777777" w:rsidTr="00FF339C">
        <w:trPr>
          <w:trHeight w:val="710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77C81" w14:textId="77777777" w:rsidR="00CA5C5F" w:rsidRPr="00712F90" w:rsidRDefault="00CA5C5F" w:rsidP="00551C58">
            <w:pPr>
              <w:spacing w:after="0"/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>Section B – Tier II Only</w:t>
            </w:r>
          </w:p>
          <w:p w14:paraId="03602AF9" w14:textId="443EFB4E" w:rsidR="00CA5C5F" w:rsidRPr="00712F90" w:rsidRDefault="00D15F37" w:rsidP="003D081C">
            <w:pPr>
              <w:spacing w:after="0"/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i/>
                <w:szCs w:val="22"/>
              </w:rPr>
              <w:t>Place a check in the box</w:t>
            </w:r>
            <w:r w:rsidR="00CA5C5F" w:rsidRPr="00712F90">
              <w:rPr>
                <w:rFonts w:ascii="Avenir LT Std 35 Light" w:hAnsi="Avenir LT Std 35 Light"/>
                <w:i/>
                <w:szCs w:val="22"/>
              </w:rPr>
              <w:t xml:space="preserve"> applicable to the technologies proposed for Tier II. See </w:t>
            </w:r>
            <w:r w:rsidR="003D081C">
              <w:rPr>
                <w:rFonts w:ascii="Avenir LT Std 35 Light" w:hAnsi="Avenir LT Std 35 Light"/>
                <w:i/>
                <w:szCs w:val="22"/>
              </w:rPr>
              <w:t>Chapter2</w:t>
            </w:r>
            <w:r w:rsidRPr="00712F90">
              <w:rPr>
                <w:rFonts w:ascii="Avenir LT Std 35 Light" w:hAnsi="Avenir LT Std 35 Light"/>
                <w:i/>
                <w:szCs w:val="22"/>
              </w:rPr>
              <w:t xml:space="preserve"> of the Guidelines </w:t>
            </w:r>
            <w:r w:rsidR="00CA5C5F" w:rsidRPr="00712F90">
              <w:rPr>
                <w:rFonts w:ascii="Avenir LT Std 35 Light" w:hAnsi="Avenir LT Std 35 Light"/>
                <w:i/>
                <w:szCs w:val="22"/>
              </w:rPr>
              <w:t>for</w:t>
            </w:r>
            <w:r w:rsidRPr="00712F90">
              <w:rPr>
                <w:rFonts w:ascii="Avenir LT Std 35 Light" w:hAnsi="Avenir LT Std 35 Light"/>
                <w:i/>
                <w:szCs w:val="22"/>
              </w:rPr>
              <w:t xml:space="preserve"> a</w:t>
            </w:r>
            <w:r w:rsidR="00CA5C5F" w:rsidRPr="00712F90">
              <w:rPr>
                <w:rFonts w:ascii="Avenir LT Std 35 Light" w:hAnsi="Avenir LT Std 35 Light"/>
                <w:i/>
                <w:szCs w:val="22"/>
              </w:rPr>
              <w:t xml:space="preserve"> list of eligible</w:t>
            </w:r>
            <w:r w:rsidR="00CA5C5F" w:rsidRPr="00712F90">
              <w:rPr>
                <w:rFonts w:ascii="Avenir LT Std 35 Light" w:hAnsi="Avenir LT Std 35 Light"/>
                <w:b/>
                <w:szCs w:val="22"/>
              </w:rPr>
              <w:t xml:space="preserve"> </w:t>
            </w:r>
            <w:r w:rsidR="00CA5C5F" w:rsidRPr="00712F90">
              <w:rPr>
                <w:rFonts w:ascii="Avenir LT Std 35 Light" w:hAnsi="Avenir LT Std 35 Light"/>
                <w:i/>
                <w:szCs w:val="22"/>
              </w:rPr>
              <w:t>technologies.</w:t>
            </w:r>
          </w:p>
        </w:tc>
      </w:tr>
      <w:tr w:rsidR="00CA5C5F" w:rsidRPr="00712F90" w14:paraId="5F039B4B" w14:textId="77777777" w:rsidTr="00FF339C">
        <w:trPr>
          <w:trHeight w:val="593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B29" w14:textId="65DE4C9E" w:rsidR="00CA5C5F" w:rsidRPr="00712F90" w:rsidRDefault="00CA5C5F" w:rsidP="00551C58">
            <w:pPr>
              <w:spacing w:after="0"/>
              <w:contextualSpacing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Fonts w:ascii="Avenir LT Std 35 Light" w:hAnsi="Avenir LT Std 35 Light"/>
                <w:szCs w:val="22"/>
              </w:rPr>
              <w:t xml:space="preserve"> </w:t>
            </w:r>
            <w:r w:rsidR="00D15F37" w:rsidRPr="00712F90">
              <w:rPr>
                <w:rFonts w:ascii="Avenir LT Std 35 Light" w:hAnsi="Avenir LT Std 35 Light"/>
                <w:szCs w:val="22"/>
              </w:rPr>
              <w:t>Refrigerant retrofit from high-GWP (&gt; 3900) to lower-GWP refrigeran</w:t>
            </w:r>
            <w:r w:rsidR="005A045C">
              <w:rPr>
                <w:rFonts w:ascii="Avenir LT Std 35 Light" w:hAnsi="Avenir LT Std 35 Light"/>
                <w:szCs w:val="22"/>
              </w:rPr>
              <w:t xml:space="preserve">t (&lt; 1500 GWP) at an existing </w:t>
            </w:r>
            <w:r w:rsidR="00D15F37" w:rsidRPr="00712F90">
              <w:rPr>
                <w:rFonts w:ascii="Avenir LT Std 35 Light" w:hAnsi="Avenir LT Std 35 Light"/>
                <w:szCs w:val="22"/>
              </w:rPr>
              <w:t>facility without a permanent system charge reduction of at least 25%</w:t>
            </w:r>
            <w:r w:rsidR="005A045C">
              <w:rPr>
                <w:rFonts w:ascii="Avenir LT Std 35 Light" w:hAnsi="Avenir LT Std 35 Light"/>
                <w:szCs w:val="22"/>
              </w:rPr>
              <w:t>.</w:t>
            </w:r>
            <w:r w:rsidR="007847BA" w:rsidRPr="00712F90">
              <w:rPr>
                <w:rFonts w:ascii="Avenir LT Std 35 Light" w:hAnsi="Avenir LT Std 35 Light"/>
                <w:szCs w:val="22"/>
              </w:rPr>
              <w:br/>
            </w:r>
          </w:p>
          <w:p w14:paraId="32AD3689" w14:textId="77777777" w:rsidR="00CA5C5F" w:rsidRPr="00712F90" w:rsidRDefault="00CA5C5F" w:rsidP="00551C58">
            <w:pPr>
              <w:spacing w:after="0"/>
              <w:contextualSpacing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Fonts w:ascii="Avenir LT Std 35 Light" w:hAnsi="Avenir LT Std 35 Light"/>
                <w:szCs w:val="22"/>
              </w:rPr>
              <w:t xml:space="preserve"> </w:t>
            </w:r>
            <w:r w:rsidR="00D15F37" w:rsidRPr="00712F90">
              <w:rPr>
                <w:rFonts w:ascii="Avenir LT Std 35 Light" w:hAnsi="Avenir LT Std 35 Light"/>
                <w:szCs w:val="22"/>
              </w:rPr>
              <w:t>Refrigerant retrofit from high-GWP (&gt; 3900) to lower-GWP refrigerant (&lt; 1500 GWP) at an existing facility with a permanent system charge reduction of at least 25%.</w:t>
            </w:r>
          </w:p>
          <w:p w14:paraId="3A11FC2A" w14:textId="77777777" w:rsidR="00CA5C5F" w:rsidRPr="00712F90" w:rsidRDefault="00CA5C5F" w:rsidP="00551C58">
            <w:pPr>
              <w:spacing w:after="0"/>
              <w:contextualSpacing/>
              <w:rPr>
                <w:rFonts w:ascii="Avenir LT Std 35 Light" w:hAnsi="Avenir LT Std 35 Light"/>
                <w:szCs w:val="22"/>
              </w:rPr>
            </w:pPr>
          </w:p>
        </w:tc>
      </w:tr>
    </w:tbl>
    <w:p w14:paraId="77770E15" w14:textId="77777777" w:rsidR="00CA5C5F" w:rsidRPr="00712F90" w:rsidRDefault="00CA5C5F" w:rsidP="00551C58">
      <w:pPr>
        <w:spacing w:after="0"/>
        <w:rPr>
          <w:rFonts w:ascii="Avenir LT Std 35 Light" w:hAnsi="Avenir LT Std 35 Light"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00"/>
        <w:gridCol w:w="4440"/>
      </w:tblGrid>
      <w:tr w:rsidR="00CA5C5F" w:rsidRPr="00712F90" w14:paraId="75981751" w14:textId="77777777" w:rsidTr="00FF339C">
        <w:trPr>
          <w:trHeight w:val="480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6422CE" w14:textId="77777777" w:rsidR="00CA5C5F" w:rsidRPr="00712F90" w:rsidRDefault="00CA5C5F" w:rsidP="00CF51BC">
            <w:pPr>
              <w:rPr>
                <w:rFonts w:ascii="Avenir LT Std 35 Light" w:hAnsi="Avenir LT Std 35 Light"/>
                <w:i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 xml:space="preserve">Project Location </w:t>
            </w:r>
          </w:p>
        </w:tc>
      </w:tr>
      <w:tr w:rsidR="00CA5C5F" w:rsidRPr="00712F90" w14:paraId="3DCF2D8D" w14:textId="77777777" w:rsidTr="00FF339C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080" w14:textId="77777777" w:rsidR="00CA5C5F" w:rsidRPr="00712F90" w:rsidRDefault="00CA5C5F" w:rsidP="00551C58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 xml:space="preserve">Name of </w:t>
            </w:r>
            <w:r w:rsidR="00CF51BC" w:rsidRPr="00712F90">
              <w:rPr>
                <w:rFonts w:ascii="Avenir LT Std 35 Light" w:hAnsi="Avenir LT Std 35 Light"/>
                <w:szCs w:val="22"/>
              </w:rPr>
              <w:t>Retail Food Facility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594ED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</w:tc>
      </w:tr>
      <w:tr w:rsidR="00CA5C5F" w:rsidRPr="00712F90" w14:paraId="724DC87F" w14:textId="77777777" w:rsidTr="00FF339C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51F7" w14:textId="77777777" w:rsidR="00CA5C5F" w:rsidRPr="00712F90" w:rsidRDefault="00CA5C5F" w:rsidP="00551C58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Street Address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C3F1C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</w:tc>
      </w:tr>
      <w:tr w:rsidR="00CA5C5F" w:rsidRPr="00712F90" w14:paraId="78AD366F" w14:textId="77777777" w:rsidTr="00FF339C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9A3D" w14:textId="77777777" w:rsidR="00CA5C5F" w:rsidRPr="00712F90" w:rsidRDefault="00CA5C5F" w:rsidP="00551C58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City, State, and Zip Code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6D16E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</w:tc>
      </w:tr>
      <w:tr w:rsidR="00CA5C5F" w:rsidRPr="00712F90" w14:paraId="1889E005" w14:textId="77777777" w:rsidTr="00FF339C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97C" w14:textId="77777777" w:rsidR="00CA5C5F" w:rsidRPr="00712F90" w:rsidRDefault="00CA5C5F" w:rsidP="00551C58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NAICS Code (at least first 5 digits) and Title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018F2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</w:tc>
      </w:tr>
      <w:tr w:rsidR="00F66BBF" w:rsidRPr="00712F90" w14:paraId="61845828" w14:textId="77777777" w:rsidTr="00FF339C">
        <w:trPr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B57" w14:textId="7C2EB0F1" w:rsidR="00F66BBF" w:rsidRPr="00712F90" w:rsidRDefault="00F66BBF" w:rsidP="00F66BBF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i/>
                <w:szCs w:val="22"/>
              </w:rPr>
              <w:t>Check a</w:t>
            </w:r>
            <w:r w:rsidR="002B1265" w:rsidRPr="00712F90">
              <w:rPr>
                <w:rFonts w:ascii="Avenir LT Std 35 Light" w:hAnsi="Avenir LT Std 35 Light"/>
                <w:i/>
                <w:szCs w:val="22"/>
              </w:rPr>
              <w:t>ll applicable boxes:</w:t>
            </w:r>
          </w:p>
          <w:p w14:paraId="66724A88" w14:textId="3CB325B9" w:rsidR="00F66BBF" w:rsidRPr="00712F90" w:rsidRDefault="00F66BBF" w:rsidP="00F66BBF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Fonts w:ascii="Avenir LT Std 35 Light" w:hAnsi="Avenir LT Std 35 Light"/>
                <w:szCs w:val="22"/>
              </w:rPr>
              <w:t xml:space="preserve"> The proposed project is located in a census tract that </w:t>
            </w:r>
            <w:proofErr w:type="gramStart"/>
            <w:r w:rsidRPr="00712F90">
              <w:rPr>
                <w:rFonts w:ascii="Avenir LT Std 35 Light" w:hAnsi="Avenir LT Std 35 Light"/>
                <w:szCs w:val="22"/>
              </w:rPr>
              <w:t>is identified</w:t>
            </w:r>
            <w:proofErr w:type="gramEnd"/>
            <w:r w:rsidRPr="00712F90">
              <w:rPr>
                <w:rFonts w:ascii="Avenir LT Std 35 Light" w:hAnsi="Avenir LT Std 35 Light"/>
                <w:szCs w:val="22"/>
              </w:rPr>
              <w:t xml:space="preserve"> as low-income </w:t>
            </w:r>
            <w:r w:rsidR="00E576D4" w:rsidRPr="00712F90">
              <w:rPr>
                <w:rFonts w:ascii="Avenir LT Std 35 Light" w:hAnsi="Avenir LT Std 35 Light"/>
                <w:szCs w:val="22"/>
              </w:rPr>
              <w:t>and/</w:t>
            </w:r>
            <w:r w:rsidRPr="00712F90">
              <w:rPr>
                <w:rFonts w:ascii="Avenir LT Std 35 Light" w:hAnsi="Avenir LT Std 35 Light"/>
                <w:szCs w:val="22"/>
              </w:rPr>
              <w:t>or disadvantaged</w:t>
            </w:r>
            <w:r w:rsidR="00E576D4" w:rsidRPr="00712F90">
              <w:rPr>
                <w:rFonts w:ascii="Avenir LT Std 35 Light" w:hAnsi="Avenir LT Std 35 Light"/>
                <w:szCs w:val="22"/>
              </w:rPr>
              <w:t xml:space="preserve"> community</w:t>
            </w:r>
            <w:r w:rsidRPr="00712F90">
              <w:rPr>
                <w:rFonts w:ascii="Avenir LT Std 35 Light" w:hAnsi="Avenir LT Std 35 Light"/>
                <w:szCs w:val="22"/>
              </w:rPr>
              <w:t xml:space="preserve"> </w:t>
            </w:r>
            <w:r w:rsidR="00E576D4" w:rsidRPr="00712F90">
              <w:rPr>
                <w:rFonts w:ascii="Avenir LT Std 35 Light" w:hAnsi="Avenir LT Std 35 Light"/>
                <w:szCs w:val="22"/>
              </w:rPr>
              <w:t>as defined by the California Climate Investments</w:t>
            </w:r>
            <w:r w:rsidR="005A045C">
              <w:rPr>
                <w:rFonts w:ascii="Avenir LT Std 35 Light" w:hAnsi="Avenir LT Std 35 Light"/>
                <w:szCs w:val="22"/>
              </w:rPr>
              <w:t>.</w:t>
            </w:r>
          </w:p>
          <w:p w14:paraId="1B2B2703" w14:textId="00F6D4C2" w:rsidR="00F66BBF" w:rsidRPr="00712F90" w:rsidRDefault="00F66BBF" w:rsidP="00F66BBF">
            <w:pPr>
              <w:rPr>
                <w:rFonts w:ascii="Avenir LT Std 35 Light" w:hAnsi="Avenir LT Std 35 Light"/>
                <w:i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Fonts w:ascii="Avenir LT Std 35 Light" w:hAnsi="Avenir LT Std 35 Light"/>
                <w:szCs w:val="22"/>
              </w:rPr>
              <w:t xml:space="preserve"> The proposed project is located at and independently owned faci</w:t>
            </w:r>
            <w:r w:rsidR="00C007F8">
              <w:rPr>
                <w:rFonts w:ascii="Avenir LT Std 35 Light" w:hAnsi="Avenir LT Std 35 Light"/>
                <w:szCs w:val="22"/>
              </w:rPr>
              <w:t>lity (applicant owns less than 4</w:t>
            </w:r>
            <w:r w:rsidRPr="00712F90">
              <w:rPr>
                <w:rFonts w:ascii="Avenir LT Std 35 Light" w:hAnsi="Avenir LT Std 35 Light"/>
                <w:szCs w:val="22"/>
              </w:rPr>
              <w:t xml:space="preserve"> stores</w:t>
            </w:r>
            <w:r w:rsidR="00A4503C" w:rsidRPr="00712F90">
              <w:rPr>
                <w:rFonts w:ascii="Avenir LT Std 35 Light" w:hAnsi="Avenir LT Std 35 Light"/>
                <w:szCs w:val="22"/>
              </w:rPr>
              <w:t xml:space="preserve"> in California</w:t>
            </w:r>
            <w:r w:rsidRPr="00712F90">
              <w:rPr>
                <w:rFonts w:ascii="Avenir LT Std 35 Light" w:hAnsi="Avenir LT Std 35 Light"/>
                <w:szCs w:val="22"/>
              </w:rPr>
              <w:t>)</w:t>
            </w:r>
            <w:r w:rsidR="002B1265" w:rsidRPr="00712F90">
              <w:rPr>
                <w:rFonts w:ascii="Avenir LT Std 35 Light" w:hAnsi="Avenir LT Std 35 Light"/>
                <w:i/>
                <w:szCs w:val="22"/>
              </w:rPr>
              <w:t>.</w:t>
            </w:r>
          </w:p>
        </w:tc>
      </w:tr>
    </w:tbl>
    <w:p w14:paraId="44E75239" w14:textId="77777777" w:rsidR="00CA5C5F" w:rsidRPr="00712F90" w:rsidRDefault="00CA5C5F" w:rsidP="00A661AD">
      <w:pPr>
        <w:rPr>
          <w:rFonts w:ascii="Avenir LT Std 35 Light" w:hAnsi="Avenir LT Std 35 Light"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40"/>
      </w:tblGrid>
      <w:tr w:rsidR="00CA5C5F" w:rsidRPr="00712F90" w14:paraId="2D6CE818" w14:textId="77777777" w:rsidTr="00FF339C">
        <w:trPr>
          <w:trHeight w:hRule="exact" w:val="757"/>
          <w:jc w:val="center"/>
        </w:trPr>
        <w:tc>
          <w:tcPr>
            <w:tcW w:w="9540" w:type="dxa"/>
            <w:shd w:val="clear" w:color="auto" w:fill="D9D9D9"/>
            <w:vAlign w:val="center"/>
          </w:tcPr>
          <w:p w14:paraId="794A2B52" w14:textId="0149C080" w:rsidR="00CA5C5F" w:rsidRPr="00712F90" w:rsidRDefault="00CA5C5F" w:rsidP="00172EDB">
            <w:pPr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>Project Description</w:t>
            </w:r>
            <w:r w:rsidRPr="00712F90">
              <w:rPr>
                <w:rFonts w:ascii="Avenir LT Std 35 Light" w:hAnsi="Avenir LT Std 35 Light"/>
                <w:i/>
                <w:szCs w:val="22"/>
              </w:rPr>
              <w:t xml:space="preserve"> (brief </w:t>
            </w:r>
            <w:r w:rsidR="00172EDB">
              <w:rPr>
                <w:rFonts w:ascii="Avenir LT Std 35 Light" w:hAnsi="Avenir LT Std 35 Light"/>
                <w:i/>
                <w:szCs w:val="22"/>
              </w:rPr>
              <w:t xml:space="preserve">description </w:t>
            </w:r>
            <w:r w:rsidRPr="00712F90">
              <w:rPr>
                <w:rFonts w:ascii="Avenir LT Std 35 Light" w:hAnsi="Avenir LT Std 35 Light"/>
                <w:i/>
                <w:szCs w:val="22"/>
              </w:rPr>
              <w:t>of project</w:t>
            </w:r>
            <w:r w:rsidR="00B718D0">
              <w:rPr>
                <w:rFonts w:ascii="Avenir LT Std 35 Light" w:hAnsi="Avenir LT Std 35 Light"/>
                <w:i/>
                <w:szCs w:val="22"/>
              </w:rPr>
              <w:t xml:space="preserve"> and</w:t>
            </w:r>
            <w:r w:rsidRPr="00712F90">
              <w:rPr>
                <w:rFonts w:ascii="Avenir LT Std 35 Light" w:hAnsi="Avenir LT Std 35 Light"/>
                <w:i/>
                <w:szCs w:val="22"/>
              </w:rPr>
              <w:t xml:space="preserve"> proposed technologies) </w:t>
            </w:r>
          </w:p>
        </w:tc>
      </w:tr>
      <w:tr w:rsidR="00CA5C5F" w:rsidRPr="00712F90" w14:paraId="4D228384" w14:textId="77777777" w:rsidTr="00FF339C">
        <w:trPr>
          <w:trHeight w:val="1520"/>
          <w:jc w:val="center"/>
        </w:trPr>
        <w:tc>
          <w:tcPr>
            <w:tcW w:w="9540" w:type="dxa"/>
          </w:tcPr>
          <w:p w14:paraId="4610AB92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  <w:p w14:paraId="0892EB7D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  <w:p w14:paraId="0760E006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  <w:p w14:paraId="2A7EEFD7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  <w:p w14:paraId="62C3E4A5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  <w:p w14:paraId="2913DF17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  <w:p w14:paraId="1A8B2573" w14:textId="77777777" w:rsidR="000B5070" w:rsidRPr="00712F90" w:rsidRDefault="000B5070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  <w:p w14:paraId="70B6892F" w14:textId="77777777" w:rsidR="000B5070" w:rsidRPr="00712F90" w:rsidRDefault="000B5070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  <w:p w14:paraId="531E5151" w14:textId="212A5974" w:rsidR="000B5070" w:rsidRPr="00712F90" w:rsidRDefault="000B5070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</w:tc>
      </w:tr>
    </w:tbl>
    <w:p w14:paraId="401C38CB" w14:textId="77777777" w:rsidR="00CA5C5F" w:rsidRPr="00712F90" w:rsidRDefault="00CA5C5F" w:rsidP="00551C58">
      <w:pPr>
        <w:rPr>
          <w:rFonts w:ascii="Avenir LT Std 35 Light" w:hAnsi="Avenir LT Std 35 Light"/>
          <w:b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80"/>
        <w:gridCol w:w="1560"/>
      </w:tblGrid>
      <w:tr w:rsidR="00CA5C5F" w:rsidRPr="00712F90" w14:paraId="58600342" w14:textId="77777777" w:rsidTr="00FF339C">
        <w:trPr>
          <w:jc w:val="center"/>
        </w:trPr>
        <w:tc>
          <w:tcPr>
            <w:tcW w:w="9540" w:type="dxa"/>
            <w:gridSpan w:val="2"/>
            <w:shd w:val="clear" w:color="auto" w:fill="D9D9D9"/>
            <w:vAlign w:val="center"/>
          </w:tcPr>
          <w:p w14:paraId="15BB956C" w14:textId="0A9AB44C" w:rsidR="00CA5C5F" w:rsidRPr="00712F90" w:rsidRDefault="00CA5C5F" w:rsidP="009221F3">
            <w:pPr>
              <w:rPr>
                <w:rFonts w:ascii="Avenir LT Std 35 Light" w:hAnsi="Avenir LT Std 35 Light"/>
                <w:i/>
                <w:szCs w:val="22"/>
                <w:highlight w:val="yellow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>Funding</w:t>
            </w:r>
            <w:r w:rsidR="009221F3">
              <w:rPr>
                <w:rFonts w:ascii="Avenir LT Std 35 Light" w:hAnsi="Avenir LT Std 35 Light"/>
                <w:b/>
                <w:szCs w:val="22"/>
              </w:rPr>
              <w:t xml:space="preserve"> amount requested</w:t>
            </w:r>
            <w:r w:rsidR="0033378C">
              <w:rPr>
                <w:rFonts w:ascii="Avenir LT Std 35 Light" w:hAnsi="Avenir LT Std 35 Light"/>
                <w:b/>
                <w:szCs w:val="22"/>
              </w:rPr>
              <w:t xml:space="preserve"> ($)</w:t>
            </w:r>
          </w:p>
        </w:tc>
      </w:tr>
      <w:tr w:rsidR="00CA5C5F" w:rsidRPr="00712F90" w14:paraId="6695144B" w14:textId="77777777" w:rsidTr="00FF339C">
        <w:trPr>
          <w:trHeight w:val="1277"/>
          <w:jc w:val="center"/>
        </w:trPr>
        <w:tc>
          <w:tcPr>
            <w:tcW w:w="7980" w:type="dxa"/>
          </w:tcPr>
          <w:p w14:paraId="7EEA1DAD" w14:textId="419F228F" w:rsidR="003B58F1" w:rsidRPr="004842BF" w:rsidRDefault="00B718D0" w:rsidP="00551C58">
            <w:pPr>
              <w:spacing w:after="20"/>
              <w:rPr>
                <w:rFonts w:ascii="Avenir LT Std 35 Light" w:hAnsi="Avenir LT Std 35 Light"/>
                <w:color w:val="000000" w:themeColor="text1"/>
                <w:szCs w:val="22"/>
              </w:rPr>
            </w:pPr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>Maximum a</w:t>
            </w:r>
            <w:r w:rsidR="003B58F1"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>vailable funding</w:t>
            </w:r>
            <w:r w:rsidR="009221F3"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 for Tier I</w:t>
            </w:r>
            <w:r w:rsidR="004842BF"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>:</w:t>
            </w:r>
            <w:r w:rsidR="003B58F1"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 </w:t>
            </w:r>
          </w:p>
          <w:p w14:paraId="15185543" w14:textId="0573EB65" w:rsidR="00267F3A" w:rsidRPr="004842BF" w:rsidRDefault="00B718D0" w:rsidP="00551C58">
            <w:pPr>
              <w:spacing w:after="20"/>
              <w:rPr>
                <w:rFonts w:ascii="Avenir LT Std 35 Light" w:hAnsi="Avenir LT Std 35 Light"/>
                <w:color w:val="000000" w:themeColor="text1"/>
                <w:szCs w:val="22"/>
              </w:rPr>
            </w:pPr>
            <w:r w:rsidRPr="004842BF">
              <w:rPr>
                <w:rFonts w:ascii="Avenir LT Std 35 Light" w:hAnsi="Avenir LT Std 35 Light"/>
                <w:color w:val="000000" w:themeColor="text1"/>
              </w:rPr>
              <w:t xml:space="preserve">$150,000 for existing facilities or $50,000 for new facilities </w:t>
            </w:r>
            <w:r w:rsidR="00FB63AB">
              <w:rPr>
                <w:rFonts w:ascii="Avenir LT Std 35 Light" w:hAnsi="Avenir LT Std 35 Light"/>
                <w:color w:val="000000" w:themeColor="text1"/>
              </w:rPr>
              <w:t xml:space="preserve">or 100% of the total incremental cost of the ultra-low-GWP technology </w:t>
            </w:r>
            <w:r w:rsidR="00267F3A"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>(whichever is lower)</w:t>
            </w:r>
          </w:p>
          <w:p w14:paraId="689992DE" w14:textId="77777777" w:rsidR="004842BF" w:rsidRPr="004842BF" w:rsidRDefault="004842BF" w:rsidP="00551C58">
            <w:pPr>
              <w:spacing w:after="20"/>
              <w:rPr>
                <w:rFonts w:ascii="Avenir LT Std 35 Light" w:hAnsi="Avenir LT Std 35 Light"/>
                <w:color w:val="000000" w:themeColor="text1"/>
                <w:szCs w:val="22"/>
              </w:rPr>
            </w:pPr>
          </w:p>
          <w:p w14:paraId="29AC2D87" w14:textId="7FD2FFE1" w:rsidR="00B718D0" w:rsidRPr="004842BF" w:rsidRDefault="00B718D0" w:rsidP="00B718D0">
            <w:pPr>
              <w:spacing w:after="20"/>
              <w:rPr>
                <w:rFonts w:ascii="Avenir LT Std 35 Light" w:hAnsi="Avenir LT Std 35 Light"/>
                <w:color w:val="000000" w:themeColor="text1"/>
                <w:szCs w:val="22"/>
              </w:rPr>
            </w:pPr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>Maximum available funding</w:t>
            </w:r>
            <w:r w:rsidR="009221F3"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 for Tier II</w:t>
            </w:r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: </w:t>
            </w:r>
          </w:p>
          <w:p w14:paraId="6DA652D4" w14:textId="3EBD1219" w:rsidR="00267F3A" w:rsidRPr="004842BF" w:rsidRDefault="00267F3A" w:rsidP="00DB643E">
            <w:pPr>
              <w:pStyle w:val="ListParagraph"/>
              <w:numPr>
                <w:ilvl w:val="0"/>
                <w:numId w:val="6"/>
              </w:numPr>
              <w:spacing w:after="20"/>
              <w:rPr>
                <w:rFonts w:ascii="Avenir LT Std 35 Light" w:hAnsi="Avenir LT Std 35 Light"/>
                <w:color w:val="000000" w:themeColor="text1"/>
                <w:szCs w:val="22"/>
              </w:rPr>
            </w:pPr>
            <w:proofErr w:type="gramStart"/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>25%</w:t>
            </w:r>
            <w:proofErr w:type="gramEnd"/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 of refrigerant retrofit costs for refrigerant retrofits projects without a permanent charge reduction. </w:t>
            </w:r>
            <w:proofErr w:type="gramStart"/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>50%</w:t>
            </w:r>
            <w:proofErr w:type="gramEnd"/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 of refrigerant costs will be available for projects located in disadvantaged communities or </w:t>
            </w:r>
            <w:r w:rsidR="00FB63AB">
              <w:rPr>
                <w:rFonts w:ascii="Avenir LT Std 35 Light" w:hAnsi="Avenir LT Std 35 Light"/>
                <w:color w:val="000000" w:themeColor="text1"/>
                <w:szCs w:val="22"/>
              </w:rPr>
              <w:t>in</w:t>
            </w:r>
            <w:r w:rsidR="00FB63AB"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 </w:t>
            </w:r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>independent stores.</w:t>
            </w:r>
          </w:p>
          <w:p w14:paraId="223363F1" w14:textId="2D67CAB3" w:rsidR="00CA5C5F" w:rsidRPr="004B66EF" w:rsidRDefault="00267F3A" w:rsidP="007C0F2C">
            <w:pPr>
              <w:pStyle w:val="ListParagraph"/>
              <w:numPr>
                <w:ilvl w:val="0"/>
                <w:numId w:val="6"/>
              </w:numPr>
              <w:spacing w:after="20"/>
              <w:rPr>
                <w:rFonts w:ascii="Avenir LT Std 35 Light" w:hAnsi="Avenir LT Std 35 Light"/>
                <w:szCs w:val="22"/>
              </w:rPr>
            </w:pPr>
            <w:proofErr w:type="gramStart"/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>25%</w:t>
            </w:r>
            <w:proofErr w:type="gramEnd"/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 of refrigerant retrofit costs </w:t>
            </w:r>
            <w:r w:rsidR="007C0F2C">
              <w:rPr>
                <w:rFonts w:ascii="Avenir LT Std 35 Light" w:hAnsi="Avenir LT Std 35 Light"/>
                <w:color w:val="000000" w:themeColor="text1"/>
                <w:szCs w:val="22"/>
              </w:rPr>
              <w:t>based on the</w:t>
            </w:r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 </w:t>
            </w:r>
            <w:r w:rsidR="00FB63AB">
              <w:rPr>
                <w:rFonts w:ascii="Avenir LT Std 35 Light" w:hAnsi="Avenir LT Std 35 Light"/>
                <w:color w:val="000000" w:themeColor="text1"/>
                <w:szCs w:val="22"/>
              </w:rPr>
              <w:t>anticipated</w:t>
            </w:r>
            <w:r w:rsidR="00FB63AB"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 </w:t>
            </w:r>
            <w:r w:rsidR="007C0F2C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final </w:t>
            </w:r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system charge </w:t>
            </w:r>
            <w:r w:rsidR="007C0F2C">
              <w:rPr>
                <w:rFonts w:ascii="Avenir LT Std 35 Light" w:hAnsi="Avenir LT Std 35 Light"/>
                <w:color w:val="000000" w:themeColor="text1"/>
                <w:szCs w:val="22"/>
              </w:rPr>
              <w:t>for projects with a</w:t>
            </w:r>
            <w:r w:rsidR="00FB63AB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 permanent charge reduction</w:t>
            </w:r>
            <w:r w:rsidR="007C0F2C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 of at least 25%</w:t>
            </w:r>
            <w:r w:rsidR="00FB63AB">
              <w:rPr>
                <w:rFonts w:ascii="Avenir LT Std 35 Light" w:hAnsi="Avenir LT Std 35 Light"/>
                <w:color w:val="000000" w:themeColor="text1"/>
                <w:szCs w:val="22"/>
              </w:rPr>
              <w:t xml:space="preserve"> </w:t>
            </w:r>
            <w:r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>and an additional $25 per pound of refrigerant permanently removed from the system</w:t>
            </w:r>
            <w:r w:rsidR="003B58F1" w:rsidRPr="004842BF">
              <w:rPr>
                <w:rFonts w:ascii="Avenir LT Std 35 Light" w:hAnsi="Avenir LT Std 35 Light"/>
                <w:color w:val="000000" w:themeColor="text1"/>
                <w:szCs w:val="22"/>
              </w:rPr>
              <w:t>.</w:t>
            </w:r>
          </w:p>
        </w:tc>
        <w:tc>
          <w:tcPr>
            <w:tcW w:w="1560" w:type="dxa"/>
          </w:tcPr>
          <w:p w14:paraId="288DE4F3" w14:textId="01D81145" w:rsidR="00CA5C5F" w:rsidRPr="00712F90" w:rsidRDefault="00CA5C5F" w:rsidP="004B66EF">
            <w:pPr>
              <w:jc w:val="center"/>
              <w:rPr>
                <w:rFonts w:ascii="Avenir LT Std 35 Light" w:hAnsi="Avenir LT Std 35 Light"/>
                <w:szCs w:val="22"/>
              </w:rPr>
            </w:pPr>
          </w:p>
        </w:tc>
      </w:tr>
    </w:tbl>
    <w:p w14:paraId="23E36D67" w14:textId="1728DC1A" w:rsidR="00CA5C5F" w:rsidRPr="00712F90" w:rsidRDefault="00CA5C5F" w:rsidP="00551C58">
      <w:pPr>
        <w:rPr>
          <w:rFonts w:ascii="Avenir LT Std 35 Light" w:hAnsi="Avenir LT Std 35 Light"/>
          <w:b/>
          <w:szCs w:val="22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9180"/>
      </w:tblGrid>
      <w:tr w:rsidR="00CA5C5F" w:rsidRPr="00712F90" w14:paraId="0B7F9AB8" w14:textId="77777777" w:rsidTr="00FF339C">
        <w:trPr>
          <w:trHeight w:val="1070"/>
          <w:jc w:val="center"/>
        </w:trPr>
        <w:tc>
          <w:tcPr>
            <w:tcW w:w="9630" w:type="dxa"/>
            <w:gridSpan w:val="2"/>
            <w:shd w:val="clear" w:color="auto" w:fill="D9D9D9"/>
            <w:vAlign w:val="center"/>
          </w:tcPr>
          <w:p w14:paraId="66E8C94E" w14:textId="3B5459FB" w:rsidR="00CA5C5F" w:rsidRPr="00712F90" w:rsidRDefault="00CA5C5F" w:rsidP="002461E3">
            <w:pPr>
              <w:keepNext/>
              <w:keepLines/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Style w:val="Style10pt"/>
                <w:rFonts w:ascii="Avenir LT Std 35 Light" w:hAnsi="Avenir LT Std 35 Light" w:cs="Arial"/>
                <w:b/>
                <w:szCs w:val="22"/>
              </w:rPr>
              <w:br w:type="page"/>
            </w:r>
            <w:r w:rsidRPr="00712F90">
              <w:rPr>
                <w:rFonts w:ascii="Avenir LT Std 35 Light" w:hAnsi="Avenir LT Std 35 Light"/>
                <w:b/>
                <w:szCs w:val="22"/>
              </w:rPr>
              <w:t xml:space="preserve">California Environmental Quality Act (CEQA) Compliance </w:t>
            </w:r>
            <w:r w:rsidRPr="00712F90">
              <w:rPr>
                <w:rFonts w:ascii="Avenir LT Std 35 Light" w:hAnsi="Avenir LT Std 35 Light"/>
                <w:i/>
                <w:szCs w:val="22"/>
              </w:rPr>
              <w:t xml:space="preserve">(for an explanation of CEQA requirements, </w:t>
            </w:r>
            <w:r w:rsidRPr="005A045C">
              <w:rPr>
                <w:rFonts w:ascii="Avenir LT Std 35 Light" w:hAnsi="Avenir LT Std 35 Light"/>
                <w:i/>
                <w:szCs w:val="22"/>
              </w:rPr>
              <w:t xml:space="preserve">see Attachment </w:t>
            </w:r>
            <w:r w:rsidR="003D081C">
              <w:rPr>
                <w:rFonts w:ascii="Avenir LT Std 35 Light" w:hAnsi="Avenir LT Std 35 Light"/>
                <w:i/>
                <w:szCs w:val="22"/>
              </w:rPr>
              <w:t>G</w:t>
            </w:r>
            <w:r w:rsidR="002461E3">
              <w:rPr>
                <w:rFonts w:ascii="Avenir LT Std 35 Light" w:hAnsi="Avenir LT Std 35 Light"/>
                <w:i/>
                <w:szCs w:val="22"/>
              </w:rPr>
              <w:t>,</w:t>
            </w:r>
            <w:r w:rsidRPr="005A045C">
              <w:rPr>
                <w:rFonts w:ascii="Avenir LT Std 35 Light" w:hAnsi="Avenir LT Std 35 Light"/>
                <w:i/>
                <w:szCs w:val="22"/>
              </w:rPr>
              <w:t xml:space="preserve"> </w:t>
            </w:r>
            <w:r w:rsidRPr="005A045C">
              <w:rPr>
                <w:rFonts w:ascii="Avenir LT Std 35 Light" w:hAnsi="Avenir LT Std 35 Light"/>
                <w:b/>
                <w:i/>
                <w:szCs w:val="22"/>
              </w:rPr>
              <w:t xml:space="preserve">CEQA </w:t>
            </w:r>
            <w:r w:rsidR="005A045C" w:rsidRPr="005A045C">
              <w:rPr>
                <w:rFonts w:ascii="Avenir LT Std 35 Light" w:hAnsi="Avenir LT Std 35 Light"/>
                <w:b/>
                <w:i/>
                <w:szCs w:val="22"/>
              </w:rPr>
              <w:t>Worksheet</w:t>
            </w:r>
            <w:r w:rsidRPr="005A045C">
              <w:rPr>
                <w:rFonts w:ascii="Avenir LT Std 35 Light" w:hAnsi="Avenir LT Std 35 Light"/>
                <w:szCs w:val="22"/>
              </w:rPr>
              <w:t xml:space="preserve">.  </w:t>
            </w:r>
            <w:r w:rsidRPr="005A045C">
              <w:rPr>
                <w:rFonts w:ascii="Avenir LT Std 35 Light" w:hAnsi="Avenir LT Std 35 Light"/>
                <w:b/>
                <w:i/>
                <w:szCs w:val="22"/>
              </w:rPr>
              <w:t xml:space="preserve">Complete Attachment </w:t>
            </w:r>
            <w:r w:rsidR="003D081C">
              <w:rPr>
                <w:rFonts w:ascii="Avenir LT Std 35 Light" w:hAnsi="Avenir LT Std 35 Light"/>
                <w:b/>
                <w:i/>
                <w:szCs w:val="22"/>
              </w:rPr>
              <w:t>G</w:t>
            </w:r>
            <w:r w:rsidRPr="005A045C">
              <w:rPr>
                <w:rFonts w:ascii="Avenir LT Std 35 Light" w:hAnsi="Avenir LT Std 35 Light"/>
                <w:b/>
                <w:i/>
                <w:szCs w:val="22"/>
              </w:rPr>
              <w:t xml:space="preserve"> regardless of whether the answers to the questions below are “yes” or “no.”</w:t>
            </w:r>
            <w:r w:rsidRPr="005A045C">
              <w:rPr>
                <w:rFonts w:ascii="Avenir LT Std 35 Light" w:hAnsi="Avenir LT Std 35 Light"/>
                <w:i/>
                <w:szCs w:val="22"/>
              </w:rPr>
              <w:t>)</w:t>
            </w:r>
          </w:p>
        </w:tc>
      </w:tr>
      <w:tr w:rsidR="00CA5C5F" w:rsidRPr="00712F90" w14:paraId="51856EB4" w14:textId="77777777" w:rsidTr="00FF339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50" w:type="dxa"/>
            <w:tcBorders>
              <w:bottom w:val="nil"/>
              <w:right w:val="nil"/>
            </w:tcBorders>
          </w:tcPr>
          <w:p w14:paraId="395F2F1B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>1.</w: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14:paraId="139EE35F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 xml:space="preserve">Are the proposed activities considered a “project” under CEQA (i.e., do they have the potential to cause a direct or a reasonably foreseeable indirect physical change in the environment)?  </w:t>
            </w:r>
            <w:r w:rsidRPr="00712F90">
              <w:rPr>
                <w:rFonts w:ascii="Avenir LT Std 35 Light" w:hAnsi="Avenir LT Std 35 Light"/>
                <w:i/>
                <w:szCs w:val="22"/>
              </w:rPr>
              <w:t>See California Public Resources Code Section 21065 and 14 California Code of Regulations Section 15378 for a definition of “project.”</w:t>
            </w:r>
          </w:p>
        </w:tc>
      </w:tr>
      <w:tr w:rsidR="00CA5C5F" w:rsidRPr="00712F90" w14:paraId="1B83D555" w14:textId="77777777" w:rsidTr="00FF339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06F4DC44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</w:tcBorders>
          </w:tcPr>
          <w:p w14:paraId="7AB2CD41" w14:textId="77777777" w:rsidR="00CA5C5F" w:rsidRPr="00712F90" w:rsidRDefault="00CA5C5F" w:rsidP="00551C58">
            <w:pPr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Fonts w:ascii="Avenir LT Std 35 Light" w:hAnsi="Avenir LT Std 35 Light"/>
                <w:szCs w:val="22"/>
              </w:rPr>
              <w:t xml:space="preserve"> </w:t>
            </w:r>
            <w:proofErr w:type="gramStart"/>
            <w:r w:rsidRPr="00712F90">
              <w:rPr>
                <w:rFonts w:ascii="Avenir LT Std 35 Light" w:hAnsi="Avenir LT Std 35 Light"/>
                <w:szCs w:val="22"/>
              </w:rPr>
              <w:t>Yes:</w:t>
            </w:r>
            <w:proofErr w:type="gramEnd"/>
            <w:r w:rsidRPr="00712F90">
              <w:rPr>
                <w:rFonts w:ascii="Avenir LT Std 35 Light" w:hAnsi="Avenir LT Std 35 Light"/>
                <w:szCs w:val="22"/>
              </w:rPr>
              <w:t xml:space="preserve"> skip to question 2.</w:t>
            </w:r>
          </w:p>
          <w:p w14:paraId="38792B6D" w14:textId="77777777" w:rsidR="00CA5C5F" w:rsidRPr="00712F90" w:rsidRDefault="00CA5C5F" w:rsidP="00551C58">
            <w:pPr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Style w:val="Style10pt"/>
                <w:rFonts w:ascii="Avenir LT Std 35 Light" w:hAnsi="Avenir LT Std 35 Light" w:cs="Arial"/>
                <w:szCs w:val="22"/>
              </w:rPr>
              <w:t xml:space="preserve"> No: complete the sentence below.</w:t>
            </w:r>
          </w:p>
        </w:tc>
      </w:tr>
      <w:tr w:rsidR="00CA5C5F" w:rsidRPr="00712F90" w14:paraId="6EC49671" w14:textId="77777777" w:rsidTr="00FF339C">
        <w:tblPrEx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450" w:type="dxa"/>
            <w:tcBorders>
              <w:top w:val="nil"/>
              <w:right w:val="nil"/>
            </w:tcBorders>
          </w:tcPr>
          <w:p w14:paraId="2B9BE477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nil"/>
            </w:tcBorders>
          </w:tcPr>
          <w:p w14:paraId="169860C1" w14:textId="77777777" w:rsidR="00CA5C5F" w:rsidRPr="00712F90" w:rsidRDefault="00CA5C5F" w:rsidP="00551C58">
            <w:pPr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 xml:space="preserve">The activities funded by the agreement will not cause a direct physical change in the environment or a reasonably foreseeable indirect physical change in the environment because … </w:t>
            </w:r>
            <w:r w:rsidRPr="00712F90">
              <w:rPr>
                <w:rFonts w:ascii="Avenir LT Std 35 Light" w:hAnsi="Avenir LT Std 35 Light"/>
                <w:i/>
                <w:szCs w:val="22"/>
              </w:rPr>
              <w:t>[complete the sentence]</w:t>
            </w:r>
            <w:r w:rsidRPr="00712F90">
              <w:rPr>
                <w:rFonts w:ascii="Avenir LT Std 35 Light" w:hAnsi="Avenir LT Std 35 Light"/>
                <w:szCs w:val="22"/>
              </w:rPr>
              <w:t>.</w:t>
            </w:r>
          </w:p>
        </w:tc>
      </w:tr>
      <w:tr w:rsidR="00CA5C5F" w:rsidRPr="00712F90" w14:paraId="2F151F44" w14:textId="77777777" w:rsidTr="00FF339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50" w:type="dxa"/>
            <w:tcBorders>
              <w:bottom w:val="nil"/>
              <w:right w:val="nil"/>
            </w:tcBorders>
          </w:tcPr>
          <w:p w14:paraId="06CC4E16" w14:textId="77777777" w:rsidR="00CA5C5F" w:rsidRPr="00712F90" w:rsidRDefault="00CA5C5F" w:rsidP="00551C58">
            <w:pPr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lastRenderedPageBreak/>
              <w:t>2.</w: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14:paraId="66DC5E28" w14:textId="77777777" w:rsidR="00CA5C5F" w:rsidRPr="00712F90" w:rsidRDefault="00CA5C5F" w:rsidP="00551C58">
            <w:pPr>
              <w:keepNext/>
              <w:keepLines/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 xml:space="preserve">If the proposed activities </w:t>
            </w:r>
            <w:proofErr w:type="gramStart"/>
            <w:r w:rsidRPr="00712F90">
              <w:rPr>
                <w:rFonts w:ascii="Avenir LT Std 35 Light" w:hAnsi="Avenir LT Std 35 Light"/>
                <w:b/>
                <w:szCs w:val="22"/>
              </w:rPr>
              <w:t>are considered</w:t>
            </w:r>
            <w:proofErr w:type="gramEnd"/>
            <w:r w:rsidRPr="00712F90">
              <w:rPr>
                <w:rFonts w:ascii="Avenir LT Std 35 Light" w:hAnsi="Avenir LT Std 35 Light"/>
                <w:b/>
                <w:szCs w:val="22"/>
              </w:rPr>
              <w:t xml:space="preserve"> a “project” under CEQA and are not exempt, has the required environmental review been completed?</w:t>
            </w:r>
          </w:p>
        </w:tc>
      </w:tr>
      <w:tr w:rsidR="00CA5C5F" w:rsidRPr="00712F90" w14:paraId="4401863F" w14:textId="77777777" w:rsidTr="00FF339C">
        <w:trPr>
          <w:trHeight w:val="459"/>
          <w:jc w:val="center"/>
        </w:trPr>
        <w:tc>
          <w:tcPr>
            <w:tcW w:w="450" w:type="dxa"/>
            <w:tcBorders>
              <w:top w:val="nil"/>
              <w:right w:val="nil"/>
            </w:tcBorders>
          </w:tcPr>
          <w:p w14:paraId="585D3B69" w14:textId="77777777" w:rsidR="00CA5C5F" w:rsidRPr="00712F90" w:rsidRDefault="00CA5C5F" w:rsidP="00551C58">
            <w:pPr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nil"/>
            </w:tcBorders>
          </w:tcPr>
          <w:p w14:paraId="0BBCFE78" w14:textId="49AF017D" w:rsidR="00CA5C5F" w:rsidRPr="00712F90" w:rsidRDefault="00CA5C5F" w:rsidP="00551C58">
            <w:pPr>
              <w:keepNext/>
              <w:keepLines/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Fonts w:ascii="Avenir LT Std 35 Light" w:hAnsi="Avenir LT Std 35 Light"/>
                <w:szCs w:val="22"/>
              </w:rPr>
              <w:t xml:space="preserve"> Yes (provide the documentation required in Attachment </w:t>
            </w:r>
            <w:r w:rsidR="00FA7AA1">
              <w:rPr>
                <w:rFonts w:ascii="Avenir LT Std 35 Light" w:hAnsi="Avenir LT Std 35 Light"/>
                <w:szCs w:val="22"/>
              </w:rPr>
              <w:t>G</w:t>
            </w:r>
            <w:r w:rsidRPr="00712F90">
              <w:rPr>
                <w:rFonts w:ascii="Avenir LT Std 35 Light" w:hAnsi="Avenir LT Std 35 Light"/>
                <w:szCs w:val="22"/>
              </w:rPr>
              <w:t xml:space="preserve"> CEQA </w:t>
            </w:r>
            <w:r w:rsidR="005A045C">
              <w:rPr>
                <w:rFonts w:ascii="Avenir LT Std 35 Light" w:hAnsi="Avenir LT Std 35 Light"/>
                <w:szCs w:val="22"/>
              </w:rPr>
              <w:t>Worksheet</w:t>
            </w:r>
            <w:r w:rsidRPr="00712F90">
              <w:rPr>
                <w:rFonts w:ascii="Avenir LT Std 35 Light" w:hAnsi="Avenir LT Std 35 Light"/>
                <w:szCs w:val="22"/>
              </w:rPr>
              <w:t>)</w:t>
            </w:r>
            <w:r w:rsidR="005A045C">
              <w:rPr>
                <w:rFonts w:ascii="Avenir LT Std 35 Light" w:hAnsi="Avenir LT Std 35 Light"/>
                <w:szCs w:val="22"/>
              </w:rPr>
              <w:t>.</w:t>
            </w:r>
          </w:p>
          <w:p w14:paraId="6C7AF478" w14:textId="7B3EEB95" w:rsidR="00B718D0" w:rsidRPr="00712F90" w:rsidRDefault="00CA5C5F" w:rsidP="00B718D0">
            <w:pPr>
              <w:keepNext/>
              <w:keepLines/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90">
              <w:rPr>
                <w:rFonts w:ascii="Avenir LT Std 35 Light" w:hAnsi="Avenir LT Std 35 Light"/>
                <w:szCs w:val="22"/>
              </w:rPr>
              <w:instrText xml:space="preserve"> FORMCHECKBOX </w:instrText>
            </w:r>
            <w:r w:rsidR="00FF339C">
              <w:rPr>
                <w:rFonts w:ascii="Avenir LT Std 35 Light" w:hAnsi="Avenir LT Std 35 Light"/>
                <w:szCs w:val="22"/>
              </w:rPr>
            </w:r>
            <w:r w:rsidR="00FF339C">
              <w:rPr>
                <w:rFonts w:ascii="Avenir LT Std 35 Light" w:hAnsi="Avenir LT Std 35 Light"/>
                <w:szCs w:val="22"/>
              </w:rPr>
              <w:fldChar w:fldCharType="separate"/>
            </w:r>
            <w:r w:rsidRPr="00712F90">
              <w:rPr>
                <w:rFonts w:ascii="Avenir LT Std 35 Light" w:hAnsi="Avenir LT Std 35 Light"/>
                <w:szCs w:val="22"/>
              </w:rPr>
              <w:fldChar w:fldCharType="end"/>
            </w:r>
            <w:r w:rsidRPr="00712F90">
              <w:rPr>
                <w:rStyle w:val="Style10pt"/>
                <w:rFonts w:ascii="Avenir LT Std 35 Light" w:hAnsi="Avenir LT Std 35 Light" w:cs="Arial"/>
                <w:szCs w:val="22"/>
              </w:rPr>
              <w:t xml:space="preserve"> No</w:t>
            </w:r>
            <w:r w:rsidR="00B718D0">
              <w:rPr>
                <w:rStyle w:val="Style10pt"/>
                <w:rFonts w:ascii="Avenir LT Std 35 Light" w:hAnsi="Avenir LT Std 35 Light" w:cs="Arial"/>
                <w:szCs w:val="22"/>
              </w:rPr>
              <w:t>, but if a FRIP award is given, it will be completed before the grant agreement end date</w:t>
            </w:r>
            <w:r w:rsidR="005A045C">
              <w:rPr>
                <w:rStyle w:val="Style10pt"/>
                <w:rFonts w:ascii="Avenir LT Std 35 Light" w:hAnsi="Avenir LT Std 35 Light" w:cs="Arial"/>
                <w:szCs w:val="22"/>
              </w:rPr>
              <w:t>.</w:t>
            </w:r>
          </w:p>
        </w:tc>
      </w:tr>
    </w:tbl>
    <w:p w14:paraId="58AAFA5E" w14:textId="27BB8F15" w:rsidR="00CA5C5F" w:rsidRPr="00712F90" w:rsidRDefault="00CA5C5F" w:rsidP="00CF3407">
      <w:pPr>
        <w:tabs>
          <w:tab w:val="left" w:pos="360"/>
        </w:tabs>
        <w:spacing w:after="0"/>
        <w:rPr>
          <w:rFonts w:ascii="Avenir LT Std 35 Light" w:hAnsi="Avenir LT Std 35 Light"/>
          <w:noProof/>
          <w:szCs w:val="22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4590"/>
        <w:gridCol w:w="1440"/>
      </w:tblGrid>
      <w:tr w:rsidR="00CA5C5F" w:rsidRPr="00712F90" w14:paraId="58EF22C3" w14:textId="77777777" w:rsidTr="00FF339C">
        <w:trPr>
          <w:jc w:val="center"/>
        </w:trPr>
        <w:tc>
          <w:tcPr>
            <w:tcW w:w="9630" w:type="dxa"/>
            <w:gridSpan w:val="3"/>
            <w:shd w:val="clear" w:color="auto" w:fill="CCCCCC"/>
            <w:vAlign w:val="center"/>
          </w:tcPr>
          <w:p w14:paraId="3253DD7D" w14:textId="77777777" w:rsidR="00CA5C5F" w:rsidRPr="00712F90" w:rsidRDefault="00CA5C5F" w:rsidP="00551C58">
            <w:pPr>
              <w:keepNext/>
              <w:keepLines/>
              <w:ind w:left="-72" w:right="-72"/>
              <w:rPr>
                <w:rFonts w:ascii="Avenir LT Std 35 Light" w:hAnsi="Avenir LT Std 35 Light"/>
                <w:b/>
                <w:szCs w:val="22"/>
              </w:rPr>
            </w:pPr>
            <w:r w:rsidRPr="00712F90">
              <w:rPr>
                <w:rFonts w:ascii="Avenir LT Std 35 Light" w:hAnsi="Avenir LT Std 35 Light"/>
                <w:b/>
                <w:szCs w:val="22"/>
              </w:rPr>
              <w:t>Certifications</w:t>
            </w:r>
          </w:p>
          <w:p w14:paraId="73847364" w14:textId="0CCDB27E" w:rsidR="00CA5C5F" w:rsidRPr="00712F90" w:rsidRDefault="00CA5C5F" w:rsidP="00551C58">
            <w:pPr>
              <w:keepLines/>
              <w:numPr>
                <w:ilvl w:val="0"/>
                <w:numId w:val="1"/>
              </w:numPr>
              <w:spacing w:after="0"/>
              <w:rPr>
                <w:rStyle w:val="Style10pt"/>
                <w:rFonts w:ascii="Avenir LT Std 35 Light" w:hAnsi="Avenir LT Std 35 Light" w:cs="Arial"/>
                <w:szCs w:val="22"/>
              </w:rPr>
            </w:pPr>
            <w:r w:rsidRPr="00712F90">
              <w:rPr>
                <w:rStyle w:val="Style10pt"/>
                <w:rFonts w:ascii="Avenir LT Std 35 Light" w:hAnsi="Avenir LT Std 35 Light" w:cs="Arial"/>
                <w:szCs w:val="22"/>
              </w:rPr>
              <w:t xml:space="preserve">I authorize the California </w:t>
            </w:r>
            <w:r w:rsidR="00492EED" w:rsidRPr="00712F90">
              <w:rPr>
                <w:rStyle w:val="Style10pt"/>
                <w:rFonts w:ascii="Avenir LT Std 35 Light" w:hAnsi="Avenir LT Std 35 Light" w:cs="Arial"/>
                <w:szCs w:val="22"/>
              </w:rPr>
              <w:t>Air Resources Board</w:t>
            </w:r>
            <w:r w:rsidRPr="00712F90">
              <w:rPr>
                <w:rStyle w:val="Style10pt"/>
                <w:rFonts w:ascii="Avenir LT Std 35 Light" w:hAnsi="Avenir LT Std 35 Light" w:cs="Arial"/>
                <w:szCs w:val="22"/>
              </w:rPr>
              <w:t xml:space="preserve"> to make any inquiries necessary to verify the information presented in this application.</w:t>
            </w:r>
          </w:p>
          <w:p w14:paraId="6949DF54" w14:textId="4027EEFD" w:rsidR="005A045C" w:rsidRPr="00712F90" w:rsidRDefault="005A045C" w:rsidP="005A045C">
            <w:pPr>
              <w:keepLines/>
              <w:numPr>
                <w:ilvl w:val="0"/>
                <w:numId w:val="1"/>
              </w:numPr>
              <w:spacing w:after="0"/>
              <w:rPr>
                <w:rStyle w:val="Style10pt"/>
                <w:rFonts w:ascii="Avenir LT Std 35 Light" w:hAnsi="Avenir LT Std 35 Light" w:cs="Arial"/>
                <w:szCs w:val="22"/>
              </w:rPr>
            </w:pPr>
            <w:proofErr w:type="gramStart"/>
            <w:r w:rsidRPr="00712F90">
              <w:rPr>
                <w:rStyle w:val="Style10pt"/>
                <w:rFonts w:ascii="Avenir LT Std 35 Light" w:hAnsi="Avenir LT Std 35 Light" w:cs="Arial"/>
                <w:szCs w:val="22"/>
              </w:rPr>
              <w:t>I have read and understand the terms and conditions contained in the</w:t>
            </w:r>
            <w:r>
              <w:rPr>
                <w:rStyle w:val="Style10pt"/>
                <w:rFonts w:ascii="Avenir LT Std 35 Light" w:hAnsi="Avenir LT Std 35 Light" w:cs="Arial"/>
                <w:szCs w:val="22"/>
              </w:rPr>
              <w:t xml:space="preserve"> Guidelines</w:t>
            </w:r>
            <w:r w:rsidRPr="00712F90">
              <w:rPr>
                <w:rStyle w:val="Style10pt"/>
                <w:rFonts w:ascii="Avenir LT Std 35 Light" w:hAnsi="Avenir LT Std 35 Light" w:cs="Arial"/>
                <w:szCs w:val="22"/>
              </w:rPr>
              <w:t>.</w:t>
            </w:r>
            <w:proofErr w:type="gramEnd"/>
            <w:r w:rsidRPr="00712F90">
              <w:rPr>
                <w:rStyle w:val="Style10pt"/>
                <w:rFonts w:ascii="Avenir LT Std 35 Light" w:hAnsi="Avenir LT Std 35 Light" w:cs="Arial"/>
                <w:szCs w:val="22"/>
              </w:rPr>
              <w:t xml:space="preserve"> I accept the terms and conditions contained in </w:t>
            </w:r>
            <w:r>
              <w:rPr>
                <w:rStyle w:val="Style10pt"/>
                <w:rFonts w:ascii="Avenir LT Std 35 Light" w:hAnsi="Avenir LT Std 35 Light" w:cs="Arial"/>
                <w:szCs w:val="22"/>
              </w:rPr>
              <w:t>the Guidelines</w:t>
            </w:r>
            <w:r w:rsidRPr="00712F90">
              <w:rPr>
                <w:rStyle w:val="Style10pt"/>
                <w:rFonts w:ascii="Avenir LT Std 35 Light" w:hAnsi="Avenir LT Std 35 Light" w:cs="Arial"/>
                <w:szCs w:val="22"/>
              </w:rPr>
              <w:t xml:space="preserve">, and </w:t>
            </w:r>
            <w:r>
              <w:rPr>
                <w:rStyle w:val="Style10pt"/>
                <w:rFonts w:ascii="Avenir LT Std 35 Light" w:hAnsi="Avenir LT Std 35 Light" w:cs="Arial"/>
                <w:szCs w:val="22"/>
              </w:rPr>
              <w:t>am</w:t>
            </w:r>
            <w:r w:rsidRPr="00712F90">
              <w:rPr>
                <w:rStyle w:val="Style10pt"/>
                <w:rFonts w:ascii="Avenir LT Std 35 Light" w:hAnsi="Avenir LT Std 35 Light" w:cs="Arial"/>
                <w:szCs w:val="22"/>
              </w:rPr>
              <w:t xml:space="preserve"> willing to enter into an agreement with the California Air Resources Board to conduct the proposed project according to the terms and conditions without negotiation.</w:t>
            </w:r>
          </w:p>
          <w:p w14:paraId="607739BE" w14:textId="214EC612" w:rsidR="00CA5C5F" w:rsidRPr="00712F90" w:rsidRDefault="00D030B7" w:rsidP="00D030B7">
            <w:pPr>
              <w:keepLines/>
              <w:numPr>
                <w:ilvl w:val="0"/>
                <w:numId w:val="1"/>
              </w:numPr>
              <w:spacing w:after="0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eastAsia="Arial" w:hAnsi="Avenir LT Std 35 Light"/>
                <w:szCs w:val="22"/>
              </w:rPr>
              <w:t>I hereby certify under penalty of perjury that all information provided in this application and any attachments are true and correct</w:t>
            </w:r>
            <w:r w:rsidR="005A045C">
              <w:rPr>
                <w:rFonts w:ascii="Avenir LT Std 35 Light" w:eastAsia="Arial" w:hAnsi="Avenir LT Std 35 Light"/>
                <w:szCs w:val="22"/>
              </w:rPr>
              <w:t>.</w:t>
            </w:r>
            <w:r w:rsidRPr="00712F90">
              <w:rPr>
                <w:rStyle w:val="Heading1Char"/>
                <w:rFonts w:ascii="Avenir LT Std 35 Light" w:hAnsi="Avenir LT Std 35 Light"/>
                <w:sz w:val="22"/>
                <w:szCs w:val="22"/>
              </w:rPr>
              <w:t xml:space="preserve"> </w:t>
            </w:r>
          </w:p>
        </w:tc>
      </w:tr>
      <w:tr w:rsidR="00CA5C5F" w:rsidRPr="00712F90" w14:paraId="5551AAAB" w14:textId="77777777" w:rsidTr="00FF339C">
        <w:trPr>
          <w:trHeight w:val="602"/>
          <w:jc w:val="center"/>
        </w:trPr>
        <w:tc>
          <w:tcPr>
            <w:tcW w:w="3600" w:type="dxa"/>
          </w:tcPr>
          <w:p w14:paraId="69156C87" w14:textId="77777777" w:rsidR="00CA5C5F" w:rsidRPr="00712F90" w:rsidRDefault="00CA5C5F" w:rsidP="00551C58">
            <w:pPr>
              <w:keepLines/>
              <w:ind w:left="-72" w:right="-101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Signature of Authorized Representative</w:t>
            </w:r>
          </w:p>
        </w:tc>
        <w:tc>
          <w:tcPr>
            <w:tcW w:w="4590" w:type="dxa"/>
            <w:vAlign w:val="bottom"/>
          </w:tcPr>
          <w:p w14:paraId="75F16123" w14:textId="77777777" w:rsidR="00CA5C5F" w:rsidRPr="00712F90" w:rsidRDefault="00CA5C5F" w:rsidP="00551C58">
            <w:pPr>
              <w:keepLines/>
              <w:widowControl w:val="0"/>
              <w:ind w:left="-72" w:right="-72"/>
              <w:rPr>
                <w:rFonts w:ascii="Avenir LT Std 35 Light" w:hAnsi="Avenir LT Std 35 Light"/>
                <w:szCs w:val="22"/>
              </w:rPr>
            </w:pPr>
          </w:p>
        </w:tc>
        <w:tc>
          <w:tcPr>
            <w:tcW w:w="1440" w:type="dxa"/>
          </w:tcPr>
          <w:p w14:paraId="482883B6" w14:textId="77777777" w:rsidR="00CA5C5F" w:rsidRPr="00712F90" w:rsidRDefault="00CA5C5F" w:rsidP="00551C58">
            <w:pPr>
              <w:keepLines/>
              <w:widowControl w:val="0"/>
              <w:ind w:left="-72" w:right="-72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Date:</w:t>
            </w:r>
          </w:p>
        </w:tc>
      </w:tr>
      <w:tr w:rsidR="00CA5C5F" w:rsidRPr="00712F90" w14:paraId="02C0D523" w14:textId="77777777" w:rsidTr="00FF339C">
        <w:trPr>
          <w:jc w:val="center"/>
        </w:trPr>
        <w:tc>
          <w:tcPr>
            <w:tcW w:w="3600" w:type="dxa"/>
          </w:tcPr>
          <w:p w14:paraId="390D3BE3" w14:textId="77777777" w:rsidR="00CA5C5F" w:rsidRPr="00712F90" w:rsidRDefault="00CA5C5F" w:rsidP="00551C58">
            <w:pPr>
              <w:keepLines/>
              <w:ind w:left="-72" w:right="-101"/>
              <w:rPr>
                <w:rFonts w:ascii="Avenir LT Std 35 Light" w:hAnsi="Avenir LT Std 35 Light"/>
                <w:szCs w:val="22"/>
              </w:rPr>
            </w:pPr>
            <w:r w:rsidRPr="00712F90">
              <w:rPr>
                <w:rFonts w:ascii="Avenir LT Std 35 Light" w:hAnsi="Avenir LT Std 35 Light"/>
                <w:szCs w:val="22"/>
              </w:rPr>
              <w:t>Printed Name of Authorized Representative</w:t>
            </w:r>
          </w:p>
        </w:tc>
        <w:tc>
          <w:tcPr>
            <w:tcW w:w="6030" w:type="dxa"/>
            <w:gridSpan w:val="2"/>
            <w:vAlign w:val="bottom"/>
          </w:tcPr>
          <w:p w14:paraId="4BBF3E2B" w14:textId="77777777" w:rsidR="00CA5C5F" w:rsidRPr="00712F90" w:rsidRDefault="00CA5C5F" w:rsidP="00551C58">
            <w:pPr>
              <w:keepLines/>
              <w:widowControl w:val="0"/>
              <w:ind w:left="-72" w:right="-72"/>
              <w:rPr>
                <w:rFonts w:ascii="Avenir LT Std 35 Light" w:hAnsi="Avenir LT Std 35 Light"/>
                <w:szCs w:val="22"/>
              </w:rPr>
            </w:pPr>
          </w:p>
        </w:tc>
      </w:tr>
    </w:tbl>
    <w:p w14:paraId="3ABD4734" w14:textId="77777777" w:rsidR="00CA5C5F" w:rsidRPr="00712F90" w:rsidRDefault="00CA5C5F" w:rsidP="00551C58">
      <w:pPr>
        <w:rPr>
          <w:rFonts w:ascii="Avenir LT Std 35 Light" w:hAnsi="Avenir LT Std 35 Light"/>
          <w:szCs w:val="22"/>
        </w:rPr>
      </w:pPr>
    </w:p>
    <w:p w14:paraId="0A61652C" w14:textId="77777777" w:rsidR="00CF7178" w:rsidRPr="00712F90" w:rsidRDefault="00CF7178" w:rsidP="00551C58">
      <w:pPr>
        <w:rPr>
          <w:rFonts w:ascii="Avenir LT Std 35 Light" w:hAnsi="Avenir LT Std 35 Light"/>
          <w:szCs w:val="22"/>
        </w:rPr>
      </w:pPr>
    </w:p>
    <w:sectPr w:rsidR="00CF7178" w:rsidRPr="00712F90" w:rsidSect="00E10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8C310" w14:textId="77777777" w:rsidR="00551C58" w:rsidRDefault="00551C58" w:rsidP="00551C58">
      <w:pPr>
        <w:spacing w:after="0"/>
      </w:pPr>
      <w:r>
        <w:separator/>
      </w:r>
    </w:p>
  </w:endnote>
  <w:endnote w:type="continuationSeparator" w:id="0">
    <w:p w14:paraId="182E654A" w14:textId="77777777" w:rsidR="00551C58" w:rsidRDefault="00551C58" w:rsidP="00551C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BE99" w14:textId="77777777" w:rsidR="0055203C" w:rsidRDefault="00552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A42A" w14:textId="40816DDB" w:rsidR="0065150D" w:rsidRPr="00754C21" w:rsidRDefault="00814864" w:rsidP="0065150D">
    <w:pPr>
      <w:pStyle w:val="Footer"/>
      <w:jc w:val="right"/>
      <w:rPr>
        <w:rFonts w:ascii="Avenir LT Std 35 Light" w:hAnsi="Avenir LT Std 35 Light"/>
        <w:sz w:val="16"/>
        <w:szCs w:val="16"/>
      </w:rPr>
    </w:pPr>
    <w:r>
      <w:rPr>
        <w:rFonts w:ascii="Avenir LT Std 35 Light" w:hAnsi="Avenir LT Std 35 Light"/>
        <w:sz w:val="16"/>
        <w:szCs w:val="16"/>
      </w:rPr>
      <w:t>August</w:t>
    </w:r>
    <w:r w:rsidR="00492EED" w:rsidRPr="00754C21">
      <w:rPr>
        <w:rFonts w:ascii="Avenir LT Std 35 Light" w:hAnsi="Avenir LT Std 35 Light"/>
        <w:sz w:val="16"/>
        <w:szCs w:val="16"/>
      </w:rPr>
      <w:t xml:space="preserve"> </w:t>
    </w:r>
    <w:r w:rsidR="00CF51BC" w:rsidRPr="00754C21">
      <w:rPr>
        <w:rFonts w:ascii="Avenir LT Std 35 Light" w:hAnsi="Avenir LT Std 35 Light"/>
        <w:sz w:val="16"/>
        <w:szCs w:val="16"/>
      </w:rPr>
      <w:t>2020</w:t>
    </w:r>
    <w:r w:rsidR="00492EED" w:rsidRPr="00754C21">
      <w:rPr>
        <w:rFonts w:ascii="Avenir LT Std 35 Light" w:hAnsi="Avenir LT Std 35 Light"/>
        <w:sz w:val="16"/>
        <w:szCs w:val="16"/>
      </w:rPr>
      <w:tab/>
      <w:t xml:space="preserve">Page </w:t>
    </w:r>
    <w:r w:rsidR="00492EED" w:rsidRPr="00754C21">
      <w:rPr>
        <w:rFonts w:ascii="Avenir LT Std 35 Light" w:hAnsi="Avenir LT Std 35 Light"/>
        <w:sz w:val="16"/>
        <w:szCs w:val="16"/>
      </w:rPr>
      <w:fldChar w:fldCharType="begin"/>
    </w:r>
    <w:r w:rsidR="00492EED" w:rsidRPr="00754C21">
      <w:rPr>
        <w:rFonts w:ascii="Avenir LT Std 35 Light" w:hAnsi="Avenir LT Std 35 Light"/>
        <w:sz w:val="16"/>
        <w:szCs w:val="16"/>
      </w:rPr>
      <w:instrText xml:space="preserve"> PAGE </w:instrText>
    </w:r>
    <w:r w:rsidR="00492EED" w:rsidRPr="00754C21">
      <w:rPr>
        <w:rFonts w:ascii="Avenir LT Std 35 Light" w:hAnsi="Avenir LT Std 35 Light"/>
        <w:sz w:val="16"/>
        <w:szCs w:val="16"/>
      </w:rPr>
      <w:fldChar w:fldCharType="separate"/>
    </w:r>
    <w:r w:rsidR="00FF339C">
      <w:rPr>
        <w:rFonts w:ascii="Avenir LT Std 35 Light" w:hAnsi="Avenir LT Std 35 Light"/>
        <w:noProof/>
        <w:sz w:val="16"/>
        <w:szCs w:val="16"/>
      </w:rPr>
      <w:t>4</w:t>
    </w:r>
    <w:r w:rsidR="00492EED" w:rsidRPr="00754C21">
      <w:rPr>
        <w:rFonts w:ascii="Avenir LT Std 35 Light" w:hAnsi="Avenir LT Std 35 Light"/>
        <w:sz w:val="16"/>
        <w:szCs w:val="16"/>
      </w:rPr>
      <w:fldChar w:fldCharType="end"/>
    </w:r>
    <w:r w:rsidR="00492EED" w:rsidRPr="00754C21">
      <w:rPr>
        <w:rFonts w:ascii="Avenir LT Std 35 Light" w:hAnsi="Avenir LT Std 35 Light"/>
        <w:sz w:val="16"/>
        <w:szCs w:val="16"/>
      </w:rPr>
      <w:t xml:space="preserve"> of </w:t>
    </w:r>
    <w:r w:rsidR="00492EED" w:rsidRPr="00754C21">
      <w:rPr>
        <w:rFonts w:ascii="Avenir LT Std 35 Light" w:hAnsi="Avenir LT Std 35 Light"/>
        <w:sz w:val="16"/>
        <w:szCs w:val="16"/>
      </w:rPr>
      <w:fldChar w:fldCharType="begin"/>
    </w:r>
    <w:r w:rsidR="00492EED" w:rsidRPr="00754C21">
      <w:rPr>
        <w:rFonts w:ascii="Avenir LT Std 35 Light" w:hAnsi="Avenir LT Std 35 Light"/>
        <w:sz w:val="16"/>
        <w:szCs w:val="16"/>
      </w:rPr>
      <w:instrText xml:space="preserve"> NUMPAGES  </w:instrText>
    </w:r>
    <w:r w:rsidR="00492EED" w:rsidRPr="00754C21">
      <w:rPr>
        <w:rFonts w:ascii="Avenir LT Std 35 Light" w:hAnsi="Avenir LT Std 35 Light"/>
        <w:sz w:val="16"/>
        <w:szCs w:val="16"/>
      </w:rPr>
      <w:fldChar w:fldCharType="separate"/>
    </w:r>
    <w:r w:rsidR="00FF339C">
      <w:rPr>
        <w:rFonts w:ascii="Avenir LT Std 35 Light" w:hAnsi="Avenir LT Std 35 Light"/>
        <w:noProof/>
        <w:sz w:val="16"/>
        <w:szCs w:val="16"/>
      </w:rPr>
      <w:t>4</w:t>
    </w:r>
    <w:r w:rsidR="00492EED" w:rsidRPr="00754C21">
      <w:rPr>
        <w:rFonts w:ascii="Avenir LT Std 35 Light" w:hAnsi="Avenir LT Std 35 Light"/>
        <w:sz w:val="16"/>
        <w:szCs w:val="16"/>
      </w:rPr>
      <w:fldChar w:fldCharType="end"/>
    </w:r>
    <w:r w:rsidR="00492EED" w:rsidRPr="00754C21">
      <w:rPr>
        <w:rFonts w:ascii="Avenir LT Std 35 Light" w:hAnsi="Avenir LT Std 35 Light"/>
        <w:sz w:val="16"/>
        <w:szCs w:val="16"/>
      </w:rPr>
      <w:tab/>
    </w:r>
    <w:proofErr w:type="spellStart"/>
    <w:r w:rsidR="00550D0E" w:rsidRPr="008B421B">
      <w:rPr>
        <w:rFonts w:ascii="Avenir LT Std 35 Light" w:hAnsi="Avenir LT Std 35 Light"/>
        <w:sz w:val="16"/>
        <w:szCs w:val="16"/>
      </w:rPr>
      <w:t>F-gas</w:t>
    </w:r>
    <w:proofErr w:type="spellEnd"/>
    <w:r w:rsidR="00550D0E" w:rsidRPr="008B421B">
      <w:rPr>
        <w:rFonts w:ascii="Avenir LT Std 35 Light" w:hAnsi="Avenir LT Std 35 Light"/>
        <w:sz w:val="16"/>
        <w:szCs w:val="16"/>
      </w:rPr>
      <w:t xml:space="preserve"> Reduction Incentive Program</w:t>
    </w:r>
  </w:p>
  <w:p w14:paraId="4BC9B26E" w14:textId="5570A5E7" w:rsidR="00551C58" w:rsidRPr="008B421B" w:rsidRDefault="00492EED" w:rsidP="00551C58">
    <w:pPr>
      <w:pStyle w:val="Footer"/>
      <w:rPr>
        <w:rFonts w:ascii="Avenir LT Std 35 Light" w:hAnsi="Avenir LT Std 35 Light"/>
        <w:sz w:val="16"/>
        <w:szCs w:val="16"/>
      </w:rPr>
    </w:pPr>
    <w:r w:rsidRPr="00754C21">
      <w:rPr>
        <w:rFonts w:ascii="Avenir LT Std 35 Light" w:hAnsi="Avenir LT Std 35 Light"/>
        <w:sz w:val="16"/>
        <w:szCs w:val="16"/>
      </w:rPr>
      <w:tab/>
    </w:r>
    <w:r w:rsidR="00477C09">
      <w:rPr>
        <w:rFonts w:ascii="Avenir LT Std 35 Light" w:hAnsi="Avenir LT Std 35 Light"/>
        <w:sz w:val="16"/>
        <w:szCs w:val="16"/>
      </w:rPr>
      <w:t xml:space="preserve">Attachment </w:t>
    </w:r>
    <w:r w:rsidR="0035750E">
      <w:rPr>
        <w:rFonts w:ascii="Avenir LT Std 35 Light" w:hAnsi="Avenir LT Std 35 Light"/>
        <w:sz w:val="16"/>
        <w:szCs w:val="16"/>
      </w:rPr>
      <w:t>B</w:t>
    </w:r>
    <w:r w:rsidR="00551C58" w:rsidRPr="008B421B">
      <w:rPr>
        <w:rFonts w:ascii="Avenir LT Std 35 Light" w:hAnsi="Avenir LT Std 35 Light"/>
        <w:b/>
        <w:sz w:val="16"/>
        <w:szCs w:val="16"/>
      </w:rPr>
      <w:t xml:space="preserve"> </w:t>
    </w:r>
  </w:p>
  <w:p w14:paraId="13CEF144" w14:textId="77777777" w:rsidR="0065150D" w:rsidRPr="00A2563C" w:rsidRDefault="00FF339C" w:rsidP="000610D2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AEBA" w14:textId="77777777" w:rsidR="0055203C" w:rsidRDefault="0055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88B93" w14:textId="77777777" w:rsidR="00551C58" w:rsidRDefault="00551C58" w:rsidP="00551C58">
      <w:pPr>
        <w:spacing w:after="0"/>
      </w:pPr>
      <w:r>
        <w:separator/>
      </w:r>
    </w:p>
  </w:footnote>
  <w:footnote w:type="continuationSeparator" w:id="0">
    <w:p w14:paraId="63FEEC9E" w14:textId="77777777" w:rsidR="00551C58" w:rsidRDefault="00551C58" w:rsidP="00551C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525E" w14:textId="0CA32D81" w:rsidR="00D63A21" w:rsidRDefault="00D63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13EC6" w14:textId="6B156409" w:rsidR="009318E9" w:rsidRPr="00E66AD4" w:rsidRDefault="002461E3" w:rsidP="009318E9">
    <w:pPr>
      <w:spacing w:after="0"/>
      <w:jc w:val="center"/>
      <w:rPr>
        <w:rFonts w:ascii="Avenir LT Std 35 Light" w:hAnsi="Avenir LT Std 35 Light"/>
        <w:szCs w:val="22"/>
      </w:rPr>
    </w:pPr>
    <w:r w:rsidRPr="002461E3">
      <w:rPr>
        <w:rFonts w:ascii="Avenir LT Std 35 Light" w:hAnsi="Avenir LT Std 35 Light"/>
        <w:noProof/>
        <w:szCs w:val="22"/>
      </w:rPr>
      <w:drawing>
        <wp:anchor distT="0" distB="0" distL="114300" distR="114300" simplePos="0" relativeHeight="251668480" behindDoc="1" locked="0" layoutInCell="1" allowOverlap="1" wp14:anchorId="225A3814" wp14:editId="7A26164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44550" cy="633730"/>
          <wp:effectExtent l="0" t="0" r="0" b="0"/>
          <wp:wrapNone/>
          <wp:docPr id="1" name="Picture 16" descr="California Air Resources Board Logo" title="California Air Resources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E3">
      <w:rPr>
        <w:rFonts w:ascii="Avenir LT Std 35 Light" w:hAnsi="Avenir LT Std 35 Light"/>
        <w:noProof/>
        <w:szCs w:val="22"/>
      </w:rPr>
      <w:drawing>
        <wp:anchor distT="0" distB="0" distL="114300" distR="114300" simplePos="0" relativeHeight="251669504" behindDoc="1" locked="0" layoutInCell="1" allowOverlap="1" wp14:anchorId="223198C8" wp14:editId="63BEF537">
          <wp:simplePos x="0" y="0"/>
          <wp:positionH relativeFrom="margin">
            <wp:posOffset>5353685</wp:posOffset>
          </wp:positionH>
          <wp:positionV relativeFrom="paragraph">
            <wp:posOffset>2540</wp:posOffset>
          </wp:positionV>
          <wp:extent cx="647755" cy="647755"/>
          <wp:effectExtent l="0" t="0" r="0" b="0"/>
          <wp:wrapNone/>
          <wp:docPr id="3" name="Picture 3" descr="California Climate Investment Logo" title="California Climate Inves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5" cy="64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318E9">
      <w:rPr>
        <w:rFonts w:ascii="Avenir LT Std 35 Light" w:hAnsi="Avenir LT Std 35 Light"/>
        <w:szCs w:val="22"/>
      </w:rPr>
      <w:t>F</w:t>
    </w:r>
    <w:r w:rsidR="009318E9" w:rsidRPr="00E66AD4">
      <w:rPr>
        <w:rFonts w:ascii="Avenir LT Std 35 Light" w:hAnsi="Avenir LT Std 35 Light"/>
        <w:szCs w:val="22"/>
      </w:rPr>
      <w:t>-gas</w:t>
    </w:r>
    <w:proofErr w:type="spellEnd"/>
    <w:r w:rsidR="009318E9" w:rsidRPr="00E66AD4">
      <w:rPr>
        <w:rFonts w:ascii="Avenir LT Std 35 Light" w:hAnsi="Avenir LT Std 35 Light"/>
        <w:szCs w:val="22"/>
      </w:rPr>
      <w:t xml:space="preserve"> Reduction Incentive Program (FRIP)</w:t>
    </w:r>
    <w:r w:rsidR="009318E9">
      <w:rPr>
        <w:rFonts w:ascii="Avenir LT Std 35 Light" w:hAnsi="Avenir LT Std 35 Light"/>
        <w:szCs w:val="22"/>
      </w:rPr>
      <w:t xml:space="preserve"> Guidelines</w:t>
    </w:r>
  </w:p>
  <w:p w14:paraId="7F91F7E9" w14:textId="25041FB6" w:rsidR="009318E9" w:rsidRPr="009318E9" w:rsidRDefault="009318E9" w:rsidP="009318E9">
    <w:pPr>
      <w:spacing w:after="0"/>
      <w:jc w:val="center"/>
      <w:rPr>
        <w:rFonts w:ascii="Avenir LT Std 35 Light" w:hAnsi="Avenir LT Std 35 Light"/>
        <w:b/>
        <w:szCs w:val="22"/>
      </w:rPr>
    </w:pPr>
    <w:r w:rsidRPr="007D4602">
      <w:rPr>
        <w:rFonts w:ascii="Avenir LT Std 35 Light" w:hAnsi="Avenir LT Std 35 Light"/>
        <w:b/>
        <w:szCs w:val="22"/>
      </w:rPr>
      <w:t xml:space="preserve">Attachment </w:t>
    </w:r>
    <w:r w:rsidR="0035750E">
      <w:rPr>
        <w:rFonts w:ascii="Avenir LT Std 35 Light" w:hAnsi="Avenir LT Std 35 Light"/>
        <w:b/>
        <w:szCs w:val="22"/>
      </w:rPr>
      <w:t>B</w:t>
    </w:r>
    <w:r w:rsidRPr="007D4602">
      <w:rPr>
        <w:rFonts w:ascii="Avenir LT Std 35 Light" w:hAnsi="Avenir LT Std 35 Light"/>
        <w:b/>
        <w:szCs w:val="22"/>
      </w:rPr>
      <w:t xml:space="preserve">: </w:t>
    </w:r>
    <w:r w:rsidRPr="009318E9">
      <w:rPr>
        <w:rFonts w:ascii="Avenir LT Std 35 Light" w:hAnsi="Avenir LT Std 35 Light"/>
        <w:b/>
        <w:szCs w:val="22"/>
      </w:rPr>
      <w:t xml:space="preserve">Application </w:t>
    </w:r>
    <w:r w:rsidR="00375F7F">
      <w:rPr>
        <w:rFonts w:ascii="Avenir LT Std 35 Light" w:hAnsi="Avenir LT Std 35 Light"/>
        <w:b/>
        <w:szCs w:val="22"/>
      </w:rPr>
      <w:t>Form</w:t>
    </w:r>
    <w:r w:rsidRPr="009318E9">
      <w:rPr>
        <w:rFonts w:ascii="Avenir LT Std 35 Light" w:hAnsi="Avenir LT Std 35 Light"/>
        <w:b/>
        <w:szCs w:val="22"/>
      </w:rPr>
      <w:t xml:space="preserve"> </w:t>
    </w:r>
  </w:p>
  <w:p w14:paraId="2B5598B4" w14:textId="7ED3054A" w:rsidR="00FA7AA1" w:rsidRDefault="002461E3" w:rsidP="002461E3">
    <w:pPr>
      <w:pStyle w:val="Header"/>
      <w:rPr>
        <w:rFonts w:ascii="Avenir LT Std 35 Light" w:hAnsi="Avenir LT Std 35 Light"/>
        <w:szCs w:val="22"/>
      </w:rPr>
    </w:pPr>
    <w:r>
      <w:rPr>
        <w:rFonts w:ascii="Avenir LT Std 35 Light" w:hAnsi="Avenir LT Std 35 Light"/>
        <w:szCs w:val="22"/>
      </w:rPr>
      <w:tab/>
    </w:r>
    <w:r w:rsidR="00814864">
      <w:rPr>
        <w:rFonts w:ascii="Avenir LT Std 35 Light" w:hAnsi="Avenir LT Std 35 Light"/>
        <w:szCs w:val="22"/>
      </w:rPr>
      <w:t>August 7</w:t>
    </w:r>
    <w:r w:rsidR="009318E9" w:rsidRPr="007D4602">
      <w:rPr>
        <w:rFonts w:ascii="Avenir LT Std 35 Light" w:hAnsi="Avenir LT Std 35 Light"/>
        <w:szCs w:val="22"/>
      </w:rPr>
      <w:t>, 2020</w:t>
    </w:r>
  </w:p>
  <w:p w14:paraId="1DE09883" w14:textId="18A27455" w:rsidR="009318E9" w:rsidRPr="008B421B" w:rsidRDefault="002461E3" w:rsidP="002461E3">
    <w:pPr>
      <w:pStyle w:val="Header"/>
      <w:rPr>
        <w:rFonts w:ascii="Avenir LT Std 35 Light" w:hAnsi="Avenir LT Std 35 Light"/>
        <w:b/>
        <w:smallCaps/>
        <w:sz w:val="28"/>
        <w:szCs w:val="28"/>
      </w:rPr>
    </w:pPr>
    <w:r>
      <w:rPr>
        <w:rFonts w:ascii="Avenir LT Std 35 Light" w:hAnsi="Avenir LT Std 35 Light"/>
        <w:szCs w:val="22"/>
      </w:rPr>
      <w:tab/>
    </w:r>
  </w:p>
  <w:p w14:paraId="15EBA201" w14:textId="77777777" w:rsidR="007212A9" w:rsidRDefault="00FF3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611A" w14:textId="720D8B3A" w:rsidR="00D63A21" w:rsidRDefault="00D63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948"/>
    <w:multiLevelType w:val="hybridMultilevel"/>
    <w:tmpl w:val="57C6A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7685A"/>
    <w:multiLevelType w:val="hybridMultilevel"/>
    <w:tmpl w:val="190AD72E"/>
    <w:lvl w:ilvl="0" w:tplc="AE6C12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3665"/>
    <w:multiLevelType w:val="hybridMultilevel"/>
    <w:tmpl w:val="DB143FC2"/>
    <w:lvl w:ilvl="0" w:tplc="4154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5A2C"/>
    <w:multiLevelType w:val="hybridMultilevel"/>
    <w:tmpl w:val="D8168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A700B"/>
    <w:multiLevelType w:val="hybridMultilevel"/>
    <w:tmpl w:val="86A6F8C0"/>
    <w:lvl w:ilvl="0" w:tplc="471A41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7928B3"/>
    <w:multiLevelType w:val="hybridMultilevel"/>
    <w:tmpl w:val="A6E670C4"/>
    <w:lvl w:ilvl="0" w:tplc="6DD28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5F"/>
    <w:rsid w:val="000B5070"/>
    <w:rsid w:val="00172EDB"/>
    <w:rsid w:val="00183020"/>
    <w:rsid w:val="002461E3"/>
    <w:rsid w:val="00267F3A"/>
    <w:rsid w:val="002B1265"/>
    <w:rsid w:val="002E4D9C"/>
    <w:rsid w:val="0033378C"/>
    <w:rsid w:val="0035750E"/>
    <w:rsid w:val="00375F7F"/>
    <w:rsid w:val="00377894"/>
    <w:rsid w:val="003B58F1"/>
    <w:rsid w:val="003D081C"/>
    <w:rsid w:val="003F05FA"/>
    <w:rsid w:val="00477C09"/>
    <w:rsid w:val="004842BF"/>
    <w:rsid w:val="00492EED"/>
    <w:rsid w:val="004A2C80"/>
    <w:rsid w:val="004B66EF"/>
    <w:rsid w:val="005344D7"/>
    <w:rsid w:val="00550D0E"/>
    <w:rsid w:val="00551C58"/>
    <w:rsid w:val="0055203C"/>
    <w:rsid w:val="005A045C"/>
    <w:rsid w:val="005D79BE"/>
    <w:rsid w:val="0060773B"/>
    <w:rsid w:val="00682EA1"/>
    <w:rsid w:val="00712F90"/>
    <w:rsid w:val="00754C21"/>
    <w:rsid w:val="00755A1A"/>
    <w:rsid w:val="007847BA"/>
    <w:rsid w:val="007C0F2C"/>
    <w:rsid w:val="007F320A"/>
    <w:rsid w:val="007F691F"/>
    <w:rsid w:val="00802056"/>
    <w:rsid w:val="00814864"/>
    <w:rsid w:val="008B2123"/>
    <w:rsid w:val="00915A12"/>
    <w:rsid w:val="009221F3"/>
    <w:rsid w:val="009318E9"/>
    <w:rsid w:val="009D588A"/>
    <w:rsid w:val="00A4503C"/>
    <w:rsid w:val="00A661AD"/>
    <w:rsid w:val="00A7214B"/>
    <w:rsid w:val="00B718D0"/>
    <w:rsid w:val="00C007F8"/>
    <w:rsid w:val="00CA5C5F"/>
    <w:rsid w:val="00CF3407"/>
    <w:rsid w:val="00CF51BC"/>
    <w:rsid w:val="00CF7178"/>
    <w:rsid w:val="00D030B7"/>
    <w:rsid w:val="00D15F37"/>
    <w:rsid w:val="00D63A21"/>
    <w:rsid w:val="00DB643E"/>
    <w:rsid w:val="00DD2BDD"/>
    <w:rsid w:val="00E576D4"/>
    <w:rsid w:val="00E93D68"/>
    <w:rsid w:val="00F66BBF"/>
    <w:rsid w:val="00FA20A8"/>
    <w:rsid w:val="00FA7AA1"/>
    <w:rsid w:val="00FB63AB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2F264F"/>
  <w15:chartTrackingRefBased/>
  <w15:docId w15:val="{A5E82E12-AA57-48F6-BB9D-C459C09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5F"/>
    <w:pPr>
      <w:spacing w:after="120" w:line="240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2E4D9C"/>
    <w:pPr>
      <w:keepNext/>
      <w:keepLines/>
      <w:spacing w:after="424"/>
      <w:ind w:left="70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3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5C5F"/>
    <w:rPr>
      <w:rFonts w:cs="Times New Roman"/>
      <w:color w:val="0000FF"/>
      <w:u w:val="single"/>
    </w:rPr>
  </w:style>
  <w:style w:type="character" w:customStyle="1" w:styleId="Style10pt">
    <w:name w:val="Style 10 pt"/>
    <w:basedOn w:val="DefaultParagraphFont"/>
    <w:uiPriority w:val="99"/>
    <w:rsid w:val="00CA5C5F"/>
    <w:rPr>
      <w:rFonts w:ascii="Arial" w:hAnsi="Arial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CA5C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5C5F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C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5C5F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A5C5F"/>
    <w:pPr>
      <w:ind w:left="720"/>
    </w:pPr>
  </w:style>
  <w:style w:type="table" w:styleId="TableGrid">
    <w:name w:val="Table Grid"/>
    <w:basedOn w:val="TableNormal"/>
    <w:uiPriority w:val="59"/>
    <w:rsid w:val="00CA5C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A5C5F"/>
    <w:rPr>
      <w:rFonts w:ascii="Arial" w:eastAsia="Times New Roman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5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1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1B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1BC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BC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B64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D9C"/>
    <w:rPr>
      <w:rFonts w:ascii="Arial" w:eastAsia="Arial" w:hAnsi="Arial" w:cs="Arial"/>
      <w:b/>
      <w:color w:val="000000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246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Brega, Elizabeth@ARB</dc:creator>
  <cp:keywords/>
  <dc:description/>
  <cp:lastModifiedBy>Kohli, Aanchal@ARB</cp:lastModifiedBy>
  <cp:revision>9</cp:revision>
  <dcterms:created xsi:type="dcterms:W3CDTF">2020-08-04T00:38:00Z</dcterms:created>
  <dcterms:modified xsi:type="dcterms:W3CDTF">2020-08-05T20:27:00Z</dcterms:modified>
</cp:coreProperties>
</file>